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255"/>
        <w:gridCol w:w="1843"/>
        <w:gridCol w:w="1294"/>
        <w:gridCol w:w="2083"/>
        <w:gridCol w:w="1535"/>
      </w:tblGrid>
      <w:tr w:rsidR="007B3D01" w:rsidRPr="007B3D01" w14:paraId="66C8114B" w14:textId="77777777" w:rsidTr="007B3D01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8DA" w14:textId="0ED8B6C3" w:rsidR="007B3D01" w:rsidRPr="00CF7363" w:rsidRDefault="00CF7363" w:rsidP="00CF7363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bookmarkStart w:id="0" w:name="_GoBack"/>
            <w:r w:rsidRPr="00CF7363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Taxon</w:t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E062" w14:textId="77777777" w:rsidR="007B3D01" w:rsidRPr="00CF7363" w:rsidRDefault="007B3D01" w:rsidP="007B3D01">
            <w:pP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CF7363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A13344_ET11_EBC-2014nr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105" w14:textId="77777777" w:rsidR="007B3D01" w:rsidRPr="00CF7363" w:rsidRDefault="007B3D01" w:rsidP="007B3D01">
            <w:pP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CF7363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AFR8-EBC-2014nr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E71B" w14:textId="77777777" w:rsidR="007B3D01" w:rsidRPr="00CF7363" w:rsidRDefault="007B3D01" w:rsidP="007B3D01">
            <w:pP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CF7363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A13344_ET11_EBC-RefSeqGCS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DA51" w14:textId="77777777" w:rsidR="007B3D01" w:rsidRPr="00CF7363" w:rsidRDefault="007B3D01" w:rsidP="007B3D01">
            <w:pPr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</w:pPr>
            <w:r w:rsidRPr="00CF7363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</w:rPr>
              <w:t>AFR8-EBC-RefSeqGCS</w:t>
            </w:r>
          </w:p>
        </w:tc>
      </w:tr>
      <w:tr w:rsidR="007B3D01" w:rsidRPr="007B3D01" w14:paraId="49AEA81A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491B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Pedobacter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cryoconitis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900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6D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D9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1C6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88</w:t>
            </w:r>
          </w:p>
        </w:tc>
      </w:tr>
      <w:tr w:rsidR="007B3D01" w:rsidRPr="007B3D01" w14:paraId="0C95F4CA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8BE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Rhodoplanes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sp. Z2-YC6860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F10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4AB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74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654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18FEBB1D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B25C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Porphyrobacter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sp. CACIAM 03H1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707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D84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5F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CAA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6774703E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096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Paraburkholderia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dilworthii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E8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9E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4C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F3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6ECF2246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D6C2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Ralstonia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solanacearum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C15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2F8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FB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B92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0981C8FD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31B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Comamonas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testosteroni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70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EE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41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550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5BB4800D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4FA6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Pluralibacter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gergoviae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86E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C9A0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A5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168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5844215C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D59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Halomonas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chromatireducens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50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17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7D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32E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26AFBB3C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A4E8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Acinetobacter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baumannii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33FF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7DB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17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434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6371F7B4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85E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Acinetobacter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junii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E12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E0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E2D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DB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183</w:t>
            </w:r>
          </w:p>
        </w:tc>
      </w:tr>
      <w:tr w:rsidR="007B3D01" w:rsidRPr="007B3D01" w14:paraId="1CBE1DBC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9FC4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Acinetobacter sp. ATCC 27244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0D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29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A3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063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78DEE71E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8026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Acinetobacter sp. CIP 102637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1D4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C3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B6B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FD7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10</w:t>
            </w:r>
          </w:p>
        </w:tc>
      </w:tr>
      <w:tr w:rsidR="007B3D01" w:rsidRPr="007B3D01" w14:paraId="6F9D3C52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3C6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Acinetobacter sp. NBRC 100985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9FB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A9B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AB9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02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00B9F7C7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19A9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Acinetobacter sp. NIPH 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5C9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9C0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535F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80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112</w:t>
            </w:r>
          </w:p>
        </w:tc>
      </w:tr>
      <w:tr w:rsidR="007B3D01" w:rsidRPr="007B3D01" w14:paraId="6D6F4159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2CFC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Acinetobacter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venetianus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96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B0F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E1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EC2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79</w:t>
            </w:r>
          </w:p>
        </w:tc>
      </w:tr>
      <w:tr w:rsidR="007B3D01" w:rsidRPr="007B3D01" w14:paraId="2512B920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17A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Pseudomonas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alcaligenes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DFC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88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83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210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3556C1DA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C136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Pseudomonas fluorescens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247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A28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398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2FF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4BDF13B0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824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Pseudomonas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tolaasii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960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160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30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2A5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4DDAF196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6E3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Pseudomonas sp. HMSC08G10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D50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9A8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CB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157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</w:t>
            </w:r>
          </w:p>
        </w:tc>
      </w:tr>
      <w:tr w:rsidR="007B3D01" w:rsidRPr="007B3D01" w14:paraId="236FF73D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74A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Pseudomonas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syringae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1CE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C4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0F18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BCA5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53</w:t>
            </w:r>
          </w:p>
        </w:tc>
      </w:tr>
      <w:tr w:rsidR="007B3D01" w:rsidRPr="007B3D01" w14:paraId="797B8F65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9BDB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Mycobacterium sp. URHD0025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D8F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E66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9B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152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543E7396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1D2A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Mycobacterium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bovis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75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EE1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F4E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AC4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375</w:t>
            </w:r>
          </w:p>
        </w:tc>
      </w:tr>
      <w:tr w:rsidR="007B3D01" w:rsidRPr="007B3D01" w14:paraId="39F9F47C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4E2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Brachybacterium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muris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28A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10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AD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788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</w:t>
            </w:r>
          </w:p>
        </w:tc>
      </w:tr>
      <w:tr w:rsidR="007B3D01" w:rsidRPr="007B3D01" w14:paraId="4580D403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0A32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Nocardioides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alkalitolerans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EF2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FCC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9A83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83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6C7F5E5B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3E7E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Nocardioides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sp. CF8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6BF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0CA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E5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E3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0AD2D35A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97D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Streptomyces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avermitilis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7E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7C8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5B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990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61B3EA26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872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Streptomyces sp. TP-A0356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275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28F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22E8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FAE5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20B8171B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8E2B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Bacillus thuringiensis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3B5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79A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193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38F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1013346C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E70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Staphylococcus epidermidis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716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9C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0D92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718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491</w:t>
            </w:r>
          </w:p>
        </w:tc>
      </w:tr>
      <w:tr w:rsidR="007B3D01" w:rsidRPr="007B3D01" w14:paraId="0CEE7028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D2FF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Staphylococcus hominis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7094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5D6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AE6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BBC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  <w:tr w:rsidR="007B3D01" w:rsidRPr="007B3D01" w14:paraId="7B752F93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95A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Enterococcus faecalis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BB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83B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6997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25C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98</w:t>
            </w:r>
          </w:p>
        </w:tc>
      </w:tr>
      <w:tr w:rsidR="007B3D01" w:rsidRPr="007B3D01" w14:paraId="1EFDA4CF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19DB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Enterococcus faecium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BF5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C8A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207D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AC1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3825</w:t>
            </w:r>
          </w:p>
        </w:tc>
      </w:tr>
      <w:tr w:rsidR="007B3D01" w:rsidRPr="007B3D01" w14:paraId="27FADC3E" w14:textId="77777777" w:rsidTr="007B3D01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2C0" w14:textId="77777777" w:rsidR="007B3D01" w:rsidRPr="007B3D01" w:rsidRDefault="007B3D01" w:rsidP="007B3D01">
            <w:pPr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Pediococcus</w:t>
            </w:r>
            <w:proofErr w:type="spellEnd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acidilactici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300B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AD9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438E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67A5" w14:textId="77777777" w:rsidR="007B3D01" w:rsidRPr="007B3D01" w:rsidRDefault="007B3D01" w:rsidP="007B3D01">
            <w:pPr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</w:pPr>
            <w:r w:rsidRPr="007B3D01">
              <w:rPr>
                <w:rFonts w:ascii="Calibri" w:eastAsia="Times New Roman" w:hAnsi="Calibri" w:cs="Calibri"/>
                <w:color w:val="000000"/>
                <w:sz w:val="19"/>
                <w:szCs w:val="19"/>
              </w:rPr>
              <w:t>0</w:t>
            </w:r>
          </w:p>
        </w:tc>
      </w:tr>
    </w:tbl>
    <w:p w14:paraId="5DDFEBF2" w14:textId="77777777" w:rsidR="00E51E06" w:rsidRPr="007B3D01" w:rsidRDefault="00CF7363">
      <w:pPr>
        <w:rPr>
          <w:sz w:val="19"/>
          <w:szCs w:val="19"/>
        </w:rPr>
      </w:pPr>
    </w:p>
    <w:sectPr w:rsidR="00E51E06" w:rsidRPr="007B3D01" w:rsidSect="004204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01"/>
    <w:rsid w:val="00062550"/>
    <w:rsid w:val="00420471"/>
    <w:rsid w:val="00793280"/>
    <w:rsid w:val="007B3D01"/>
    <w:rsid w:val="00976CC0"/>
    <w:rsid w:val="00BE0A9A"/>
    <w:rsid w:val="00CF7363"/>
    <w:rsid w:val="00F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53FE1"/>
  <w15:chartTrackingRefBased/>
  <w15:docId w15:val="{9DA10189-BD43-4F4F-AAE5-16E19A27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Eisenhofer</dc:creator>
  <cp:keywords/>
  <dc:description/>
  <cp:lastModifiedBy>Raphael Alexandre Eisenhofer Philipona</cp:lastModifiedBy>
  <cp:revision>2</cp:revision>
  <dcterms:created xsi:type="dcterms:W3CDTF">2018-11-13T00:39:00Z</dcterms:created>
  <dcterms:modified xsi:type="dcterms:W3CDTF">2019-01-11T06:02:00Z</dcterms:modified>
</cp:coreProperties>
</file>