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7" w:rsidRPr="00803E77" w:rsidRDefault="003C4717" w:rsidP="002E1073">
      <w:pPr>
        <w:spacing w:afterLines="50" w:after="180"/>
        <w:rPr>
          <w:rFonts w:ascii="Times New Roman" w:hAnsi="Times New Roman"/>
          <w:b/>
          <w:bCs/>
          <w:sz w:val="24"/>
          <w:szCs w:val="24"/>
        </w:rPr>
      </w:pPr>
      <w:r w:rsidRPr="00803E77">
        <w:rPr>
          <w:rFonts w:ascii="Times New Roman" w:hAnsi="Times New Roman"/>
          <w:b/>
          <w:bCs/>
          <w:sz w:val="24"/>
          <w:szCs w:val="24"/>
        </w:rPr>
        <w:t>Supplemental Information</w:t>
      </w:r>
    </w:p>
    <w:p w:rsidR="005D74F2" w:rsidRPr="00C73A59" w:rsidRDefault="00427DDE" w:rsidP="002E1073">
      <w:pPr>
        <w:spacing w:afterLines="50" w:after="1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bookmarkStart w:id="0" w:name="OLE_LINK70"/>
      <w:bookmarkStart w:id="1" w:name="OLE_LINK71"/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Table S</w:t>
      </w:r>
      <w:r w:rsidR="00833FFF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4: </w:t>
      </w:r>
      <w:bookmarkEnd w:id="0"/>
      <w:bookmarkEnd w:id="1"/>
      <w:r w:rsidR="00F14EFB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Result</w:t>
      </w:r>
      <w:r w:rsidR="00E33D4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s</w:t>
      </w:r>
      <w:bookmarkStart w:id="2" w:name="_GoBack"/>
      <w:bookmarkEnd w:id="2"/>
      <w:r w:rsidR="00AD2C51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of DCA analysis </w:t>
      </w:r>
      <w:r w:rsidR="00E33D4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and p</w:t>
      </w:r>
      <w:r w:rsidR="00E33D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lot of DCA s</w:t>
      </w:r>
      <w:r w:rsidR="00E33D4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it</w:t>
      </w:r>
      <w:r w:rsidR="00E33D4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 scores derived from species percentage cover</w:t>
      </w:r>
      <w:r w:rsidR="00E33D4D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age.</w:t>
      </w:r>
    </w:p>
    <w:tbl>
      <w:tblPr>
        <w:tblW w:w="8501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3"/>
        <w:gridCol w:w="1675"/>
        <w:gridCol w:w="1381"/>
        <w:gridCol w:w="1381"/>
        <w:gridCol w:w="1381"/>
      </w:tblGrid>
      <w:tr w:rsidR="00C73A59" w:rsidRPr="00561B98" w:rsidTr="002E1073">
        <w:trPr>
          <w:trHeight w:val="307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561B98" w:rsidP="00561B9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Axes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561B98" w:rsidP="00561B9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DCA</w:t>
            </w: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561B98" w:rsidP="00561B9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DCA</w:t>
            </w: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561B98" w:rsidP="00561B9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DCA</w:t>
            </w: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561B98" w:rsidP="00561B98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DCA</w:t>
            </w: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</w:p>
        </w:tc>
      </w:tr>
      <w:tr w:rsidR="00C73A59" w:rsidRPr="00561B98" w:rsidTr="002E1073">
        <w:trPr>
          <w:trHeight w:val="307"/>
        </w:trPr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561B98" w:rsidP="00561B9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Eigenvalues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0.8689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0.7182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0.4747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0.3974</w:t>
            </w:r>
          </w:p>
        </w:tc>
      </w:tr>
      <w:tr w:rsidR="00C73A59" w:rsidRPr="00561B98" w:rsidTr="002E1073">
        <w:trPr>
          <w:trHeight w:val="307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561B98" w:rsidRPr="00561B98" w:rsidRDefault="00561B98" w:rsidP="00561B9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Decorana</w:t>
            </w:r>
            <w:proofErr w:type="spellEnd"/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values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1B98" w:rsidRPr="00561B98" w:rsidRDefault="00561B98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61B98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0.8878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0.6816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0.3735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0.2899</w:t>
            </w:r>
          </w:p>
        </w:tc>
      </w:tr>
      <w:tr w:rsidR="00C73A59" w:rsidRPr="00561B98" w:rsidTr="002E1073">
        <w:trPr>
          <w:trHeight w:val="307"/>
        </w:trPr>
        <w:tc>
          <w:tcPr>
            <w:tcW w:w="2683" w:type="dxa"/>
            <w:shd w:val="clear" w:color="auto" w:fill="auto"/>
            <w:noWrap/>
            <w:vAlign w:val="bottom"/>
            <w:hideMark/>
          </w:tcPr>
          <w:p w:rsidR="00561B98" w:rsidRPr="00561B98" w:rsidRDefault="00561B98" w:rsidP="00561B98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61B98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Axis lengths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6.7989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5.7176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3.6239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561B98" w:rsidRPr="00561B98" w:rsidRDefault="00427DDE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>2.5878</w:t>
            </w:r>
          </w:p>
        </w:tc>
      </w:tr>
    </w:tbl>
    <w:p w:rsidR="00AD2C51" w:rsidRPr="00AD2C51" w:rsidRDefault="00AD2C51" w:rsidP="002E1073">
      <w:pPr>
        <w:spacing w:beforeLines="50" w:before="180" w:afterLines="50" w:after="18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8572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2015"/>
        <w:gridCol w:w="1379"/>
      </w:tblGrid>
      <w:tr w:rsidR="00833FFF" w:rsidRPr="00833FFF" w:rsidTr="002E1073">
        <w:trPr>
          <w:trHeight w:val="363"/>
        </w:trPr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F" w:rsidRPr="00E33D4D" w:rsidRDefault="00E33D4D" w:rsidP="00E33D4D">
            <w:pPr>
              <w:widowControl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 w:rsidRPr="00E33D4D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4"/>
                <w:szCs w:val="24"/>
                <w:lang w:eastAsia="zh-CN"/>
              </w:rPr>
              <w:t>Code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F" w:rsidRPr="00AD2C51" w:rsidRDefault="00833FFF" w:rsidP="00833FF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D2C5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DCA</w:t>
            </w:r>
            <w:r w:rsidRPr="00AD2C5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F" w:rsidRPr="00AD2C51" w:rsidRDefault="00833FFF" w:rsidP="00833FF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D2C5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DCA</w:t>
            </w:r>
            <w:r w:rsidRPr="00AD2C5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F" w:rsidRPr="00AD2C51" w:rsidRDefault="00833FFF" w:rsidP="00833FF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D2C5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DCA</w:t>
            </w:r>
            <w:r w:rsidRPr="00AD2C5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FFF" w:rsidRPr="00AD2C51" w:rsidRDefault="00833FFF" w:rsidP="00833FFF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D2C5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</w:rPr>
              <w:t>DCA</w:t>
            </w:r>
            <w:r w:rsidRPr="00AD2C51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-2.3104</w: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1.1414</w:t>
            </w:r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-0.7424</w:t>
            </w:r>
          </w:p>
        </w:tc>
        <w:tc>
          <w:tcPr>
            <w:tcW w:w="13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-1.4809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-0.4735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2.357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-0.5404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-0.278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2.6605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0.3645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-0.1091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0.3712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1.369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0.318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-0.534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-0.2535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-1.2959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0.0569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-0.1754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-2.7511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-1.6263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-0.7536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0.6762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-1.9162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-3.0571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-0.8797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-0.7214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-1.9097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0.4174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0.9562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1.1069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-2.0645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1.0242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0.4634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0.4755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-1.3766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1.5197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0.3151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-0.1891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NAT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-1.4029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0.9014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0.1759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-0.7516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-2.3303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1.0719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-0.0503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0.4315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-1.7958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1.1472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-0.6103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1.103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-2.1719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0.3879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-0.5519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-1.0925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＞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-1.9266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-0.4086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-0.3522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-0.5082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2.4272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0.1586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0.0736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0.7088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-0.0442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-0.137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-0.6675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0.7119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-0.4124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-1.4385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0.2415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-0.1583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-0.0322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-1.7808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-0.2077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-0.3392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-1.0654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-1.6389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0.2052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0.0362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3.3882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-0.0498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1.9291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-0.0737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4.0478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0.0559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0.8871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0.1823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2.9247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0.0778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0.3643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0.4634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1.8893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-0.1655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-0.6745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833FFF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33FFF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0.9459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Ab</w:t>
            </w: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3.2904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0.4693</w:t>
            </w:r>
          </w:p>
        </w:tc>
        <w:tc>
          <w:tcPr>
            <w:tcW w:w="20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-1.6948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0.3393</w:t>
            </w:r>
          </w:p>
        </w:tc>
      </w:tr>
      <w:tr w:rsidR="00833FFF" w:rsidRPr="00833FFF" w:rsidTr="002E1073">
        <w:trPr>
          <w:trHeight w:val="130"/>
        </w:trPr>
        <w:tc>
          <w:tcPr>
            <w:tcW w:w="1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833FFF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Ab</w:t>
            </w: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＜</w:t>
            </w: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2.7936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-0.1368</w:t>
            </w:r>
          </w:p>
        </w:tc>
        <w:tc>
          <w:tcPr>
            <w:tcW w:w="20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0.9522</w:t>
            </w:r>
          </w:p>
        </w:tc>
        <w:tc>
          <w:tcPr>
            <w:tcW w:w="13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FFF" w:rsidRPr="004C0BD4" w:rsidRDefault="00833FFF" w:rsidP="002E107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BD4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-0.3746</w:t>
            </w:r>
          </w:p>
        </w:tc>
      </w:tr>
    </w:tbl>
    <w:p w:rsidR="00833FFF" w:rsidRPr="00561B98" w:rsidRDefault="00833FFF" w:rsidP="002E1073">
      <w:pPr>
        <w:rPr>
          <w:rFonts w:eastAsia="SimSun"/>
          <w:lang w:eastAsia="zh-CN"/>
        </w:rPr>
      </w:pPr>
    </w:p>
    <w:sectPr w:rsidR="00833FFF" w:rsidRPr="00561B98" w:rsidSect="00561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7"/>
    <w:rsid w:val="000055AD"/>
    <w:rsid w:val="0001485F"/>
    <w:rsid w:val="00037788"/>
    <w:rsid w:val="000476C3"/>
    <w:rsid w:val="00052E95"/>
    <w:rsid w:val="00070CAB"/>
    <w:rsid w:val="00076A81"/>
    <w:rsid w:val="00076F1D"/>
    <w:rsid w:val="00081104"/>
    <w:rsid w:val="000B5903"/>
    <w:rsid w:val="000C1C29"/>
    <w:rsid w:val="000C2485"/>
    <w:rsid w:val="000C2E60"/>
    <w:rsid w:val="000D4C28"/>
    <w:rsid w:val="000E3611"/>
    <w:rsid w:val="000E4E28"/>
    <w:rsid w:val="000F38E4"/>
    <w:rsid w:val="00100BE2"/>
    <w:rsid w:val="00105B3C"/>
    <w:rsid w:val="001152CE"/>
    <w:rsid w:val="00126F5D"/>
    <w:rsid w:val="00137027"/>
    <w:rsid w:val="00150A0E"/>
    <w:rsid w:val="001526C5"/>
    <w:rsid w:val="0015559E"/>
    <w:rsid w:val="001614EB"/>
    <w:rsid w:val="00163C31"/>
    <w:rsid w:val="00165574"/>
    <w:rsid w:val="0016764E"/>
    <w:rsid w:val="0017283E"/>
    <w:rsid w:val="00191F4B"/>
    <w:rsid w:val="00196A65"/>
    <w:rsid w:val="001A0709"/>
    <w:rsid w:val="001A3467"/>
    <w:rsid w:val="001A51B2"/>
    <w:rsid w:val="001A74B7"/>
    <w:rsid w:val="001C032F"/>
    <w:rsid w:val="001C1FEA"/>
    <w:rsid w:val="001C2D84"/>
    <w:rsid w:val="001C3EE9"/>
    <w:rsid w:val="001C4F67"/>
    <w:rsid w:val="001D07A6"/>
    <w:rsid w:val="001D447D"/>
    <w:rsid w:val="001D4939"/>
    <w:rsid w:val="001E7B46"/>
    <w:rsid w:val="001F3811"/>
    <w:rsid w:val="001F4B8C"/>
    <w:rsid w:val="002018A3"/>
    <w:rsid w:val="00226B26"/>
    <w:rsid w:val="00251D7E"/>
    <w:rsid w:val="002628F4"/>
    <w:rsid w:val="002657CF"/>
    <w:rsid w:val="002659CF"/>
    <w:rsid w:val="0026679F"/>
    <w:rsid w:val="00270B49"/>
    <w:rsid w:val="00272E00"/>
    <w:rsid w:val="002755D7"/>
    <w:rsid w:val="002765B6"/>
    <w:rsid w:val="0027689A"/>
    <w:rsid w:val="002942F5"/>
    <w:rsid w:val="00297401"/>
    <w:rsid w:val="002B0D36"/>
    <w:rsid w:val="002B275B"/>
    <w:rsid w:val="002B6D8B"/>
    <w:rsid w:val="002C47D5"/>
    <w:rsid w:val="002C4A11"/>
    <w:rsid w:val="002D327C"/>
    <w:rsid w:val="002E1073"/>
    <w:rsid w:val="002E5353"/>
    <w:rsid w:val="002E726F"/>
    <w:rsid w:val="002F04D6"/>
    <w:rsid w:val="002F36B8"/>
    <w:rsid w:val="00301A5A"/>
    <w:rsid w:val="003067EC"/>
    <w:rsid w:val="00314600"/>
    <w:rsid w:val="00320CE0"/>
    <w:rsid w:val="0032692F"/>
    <w:rsid w:val="003467D6"/>
    <w:rsid w:val="00365ED3"/>
    <w:rsid w:val="00372F12"/>
    <w:rsid w:val="00380020"/>
    <w:rsid w:val="00395D6A"/>
    <w:rsid w:val="003A6C8F"/>
    <w:rsid w:val="003B53F2"/>
    <w:rsid w:val="003B5816"/>
    <w:rsid w:val="003B7368"/>
    <w:rsid w:val="003C2224"/>
    <w:rsid w:val="003C4717"/>
    <w:rsid w:val="003D7D76"/>
    <w:rsid w:val="00404D6D"/>
    <w:rsid w:val="00412207"/>
    <w:rsid w:val="00427DDE"/>
    <w:rsid w:val="004334C9"/>
    <w:rsid w:val="004363E1"/>
    <w:rsid w:val="004724CF"/>
    <w:rsid w:val="00483570"/>
    <w:rsid w:val="0048357D"/>
    <w:rsid w:val="00483BBC"/>
    <w:rsid w:val="0048431B"/>
    <w:rsid w:val="004A1802"/>
    <w:rsid w:val="004A4C06"/>
    <w:rsid w:val="004A6D0B"/>
    <w:rsid w:val="004B0C9A"/>
    <w:rsid w:val="004B5902"/>
    <w:rsid w:val="004B63AE"/>
    <w:rsid w:val="004C0182"/>
    <w:rsid w:val="004C0BD4"/>
    <w:rsid w:val="004C1D76"/>
    <w:rsid w:val="004E03AE"/>
    <w:rsid w:val="004E06D0"/>
    <w:rsid w:val="004E545B"/>
    <w:rsid w:val="004F1034"/>
    <w:rsid w:val="004F27F6"/>
    <w:rsid w:val="00505698"/>
    <w:rsid w:val="00506E1A"/>
    <w:rsid w:val="00522745"/>
    <w:rsid w:val="00561B98"/>
    <w:rsid w:val="0057522E"/>
    <w:rsid w:val="00576839"/>
    <w:rsid w:val="00590351"/>
    <w:rsid w:val="00592F1D"/>
    <w:rsid w:val="005A787A"/>
    <w:rsid w:val="005B4D02"/>
    <w:rsid w:val="005B7EDA"/>
    <w:rsid w:val="005D0501"/>
    <w:rsid w:val="005D22BF"/>
    <w:rsid w:val="005D2E86"/>
    <w:rsid w:val="005D74F2"/>
    <w:rsid w:val="005F70AC"/>
    <w:rsid w:val="00613AE8"/>
    <w:rsid w:val="00625E8A"/>
    <w:rsid w:val="006270FB"/>
    <w:rsid w:val="00634613"/>
    <w:rsid w:val="006417AA"/>
    <w:rsid w:val="00646295"/>
    <w:rsid w:val="006477C8"/>
    <w:rsid w:val="006533F3"/>
    <w:rsid w:val="0066030D"/>
    <w:rsid w:val="0066576C"/>
    <w:rsid w:val="006711FF"/>
    <w:rsid w:val="00672266"/>
    <w:rsid w:val="0067382F"/>
    <w:rsid w:val="0067435C"/>
    <w:rsid w:val="00675D82"/>
    <w:rsid w:val="00677BC2"/>
    <w:rsid w:val="006809F5"/>
    <w:rsid w:val="006900B7"/>
    <w:rsid w:val="0069062D"/>
    <w:rsid w:val="006C04B2"/>
    <w:rsid w:val="006C07D6"/>
    <w:rsid w:val="006E5D9D"/>
    <w:rsid w:val="006F3E69"/>
    <w:rsid w:val="006F59D1"/>
    <w:rsid w:val="006F72E7"/>
    <w:rsid w:val="00702560"/>
    <w:rsid w:val="00707184"/>
    <w:rsid w:val="007071EF"/>
    <w:rsid w:val="007254D3"/>
    <w:rsid w:val="00740F8D"/>
    <w:rsid w:val="007410B1"/>
    <w:rsid w:val="00752E3B"/>
    <w:rsid w:val="007620FD"/>
    <w:rsid w:val="0078064A"/>
    <w:rsid w:val="007912B0"/>
    <w:rsid w:val="00794F03"/>
    <w:rsid w:val="007B0DBA"/>
    <w:rsid w:val="007B22B2"/>
    <w:rsid w:val="007D1B12"/>
    <w:rsid w:val="007D7F18"/>
    <w:rsid w:val="007F1C6D"/>
    <w:rsid w:val="007F7DD5"/>
    <w:rsid w:val="00804684"/>
    <w:rsid w:val="00811868"/>
    <w:rsid w:val="0081661C"/>
    <w:rsid w:val="00822A7E"/>
    <w:rsid w:val="00831670"/>
    <w:rsid w:val="00832133"/>
    <w:rsid w:val="00833FFF"/>
    <w:rsid w:val="00852144"/>
    <w:rsid w:val="008556DE"/>
    <w:rsid w:val="00855843"/>
    <w:rsid w:val="00872339"/>
    <w:rsid w:val="00872C1E"/>
    <w:rsid w:val="00876A19"/>
    <w:rsid w:val="00885A24"/>
    <w:rsid w:val="00886A02"/>
    <w:rsid w:val="008919DF"/>
    <w:rsid w:val="008A2ED3"/>
    <w:rsid w:val="008B5529"/>
    <w:rsid w:val="008C4E8A"/>
    <w:rsid w:val="008C6840"/>
    <w:rsid w:val="008D5394"/>
    <w:rsid w:val="008D5F5C"/>
    <w:rsid w:val="008D7879"/>
    <w:rsid w:val="008F14A8"/>
    <w:rsid w:val="0090774A"/>
    <w:rsid w:val="00911648"/>
    <w:rsid w:val="0092686E"/>
    <w:rsid w:val="00937B0D"/>
    <w:rsid w:val="00940E11"/>
    <w:rsid w:val="009445D4"/>
    <w:rsid w:val="00946384"/>
    <w:rsid w:val="009468CE"/>
    <w:rsid w:val="0095538D"/>
    <w:rsid w:val="00962C06"/>
    <w:rsid w:val="009837E6"/>
    <w:rsid w:val="00984E94"/>
    <w:rsid w:val="009A6CD3"/>
    <w:rsid w:val="009B2D6A"/>
    <w:rsid w:val="009B65B1"/>
    <w:rsid w:val="009C1988"/>
    <w:rsid w:val="009C70E9"/>
    <w:rsid w:val="009D5DEA"/>
    <w:rsid w:val="009E0AFA"/>
    <w:rsid w:val="009E408C"/>
    <w:rsid w:val="00A03018"/>
    <w:rsid w:val="00A04420"/>
    <w:rsid w:val="00A0763E"/>
    <w:rsid w:val="00A07E05"/>
    <w:rsid w:val="00A10B31"/>
    <w:rsid w:val="00A15AC4"/>
    <w:rsid w:val="00A15BFE"/>
    <w:rsid w:val="00A177D1"/>
    <w:rsid w:val="00A412F8"/>
    <w:rsid w:val="00A568AA"/>
    <w:rsid w:val="00A604E0"/>
    <w:rsid w:val="00A6583C"/>
    <w:rsid w:val="00A700A9"/>
    <w:rsid w:val="00A77D81"/>
    <w:rsid w:val="00A82C6E"/>
    <w:rsid w:val="00AB4BEB"/>
    <w:rsid w:val="00AC0EC9"/>
    <w:rsid w:val="00AC2CDD"/>
    <w:rsid w:val="00AD2C51"/>
    <w:rsid w:val="00AD473E"/>
    <w:rsid w:val="00AD4A16"/>
    <w:rsid w:val="00AE19BB"/>
    <w:rsid w:val="00AE55C8"/>
    <w:rsid w:val="00AF0A2C"/>
    <w:rsid w:val="00AF32F7"/>
    <w:rsid w:val="00AF63F8"/>
    <w:rsid w:val="00B124B0"/>
    <w:rsid w:val="00B12984"/>
    <w:rsid w:val="00B16DFA"/>
    <w:rsid w:val="00B2581C"/>
    <w:rsid w:val="00B350C9"/>
    <w:rsid w:val="00B52AD7"/>
    <w:rsid w:val="00B606BE"/>
    <w:rsid w:val="00B62E88"/>
    <w:rsid w:val="00B72649"/>
    <w:rsid w:val="00B75CA1"/>
    <w:rsid w:val="00B77220"/>
    <w:rsid w:val="00B94314"/>
    <w:rsid w:val="00BA2151"/>
    <w:rsid w:val="00BA2A4C"/>
    <w:rsid w:val="00BB2388"/>
    <w:rsid w:val="00BC691B"/>
    <w:rsid w:val="00BD0FEC"/>
    <w:rsid w:val="00BD2544"/>
    <w:rsid w:val="00BD2B87"/>
    <w:rsid w:val="00BD5E46"/>
    <w:rsid w:val="00BD6D7B"/>
    <w:rsid w:val="00BE1612"/>
    <w:rsid w:val="00BE2B19"/>
    <w:rsid w:val="00BE4A9C"/>
    <w:rsid w:val="00BE75BD"/>
    <w:rsid w:val="00C07373"/>
    <w:rsid w:val="00C10CCE"/>
    <w:rsid w:val="00C620AC"/>
    <w:rsid w:val="00C66B69"/>
    <w:rsid w:val="00C73A59"/>
    <w:rsid w:val="00C76048"/>
    <w:rsid w:val="00C86646"/>
    <w:rsid w:val="00C876E3"/>
    <w:rsid w:val="00C91EFF"/>
    <w:rsid w:val="00CA0FD0"/>
    <w:rsid w:val="00CA1A1D"/>
    <w:rsid w:val="00CA291C"/>
    <w:rsid w:val="00CB16EA"/>
    <w:rsid w:val="00CB3B04"/>
    <w:rsid w:val="00CC1D3A"/>
    <w:rsid w:val="00CE0656"/>
    <w:rsid w:val="00CE0E8C"/>
    <w:rsid w:val="00CE194E"/>
    <w:rsid w:val="00CF44EB"/>
    <w:rsid w:val="00D015D4"/>
    <w:rsid w:val="00D0246E"/>
    <w:rsid w:val="00D21D1A"/>
    <w:rsid w:val="00D3399E"/>
    <w:rsid w:val="00D347EB"/>
    <w:rsid w:val="00D445F2"/>
    <w:rsid w:val="00D51591"/>
    <w:rsid w:val="00D87962"/>
    <w:rsid w:val="00D93486"/>
    <w:rsid w:val="00D94B97"/>
    <w:rsid w:val="00DA309A"/>
    <w:rsid w:val="00DB6296"/>
    <w:rsid w:val="00DD4E46"/>
    <w:rsid w:val="00DD5376"/>
    <w:rsid w:val="00DE0E62"/>
    <w:rsid w:val="00DE1366"/>
    <w:rsid w:val="00DE6CDA"/>
    <w:rsid w:val="00DF0D59"/>
    <w:rsid w:val="00DF401A"/>
    <w:rsid w:val="00DF5603"/>
    <w:rsid w:val="00E17F05"/>
    <w:rsid w:val="00E33D4D"/>
    <w:rsid w:val="00E34C79"/>
    <w:rsid w:val="00E479EE"/>
    <w:rsid w:val="00E55B30"/>
    <w:rsid w:val="00E64187"/>
    <w:rsid w:val="00E977B7"/>
    <w:rsid w:val="00EA6999"/>
    <w:rsid w:val="00EB0E20"/>
    <w:rsid w:val="00EC09E7"/>
    <w:rsid w:val="00EC2B51"/>
    <w:rsid w:val="00EC4E98"/>
    <w:rsid w:val="00EC7DCE"/>
    <w:rsid w:val="00EE3E15"/>
    <w:rsid w:val="00EE5663"/>
    <w:rsid w:val="00EF2C0C"/>
    <w:rsid w:val="00EF7E50"/>
    <w:rsid w:val="00F02ED3"/>
    <w:rsid w:val="00F03CA6"/>
    <w:rsid w:val="00F04312"/>
    <w:rsid w:val="00F102F2"/>
    <w:rsid w:val="00F14EFB"/>
    <w:rsid w:val="00F16FB5"/>
    <w:rsid w:val="00F42443"/>
    <w:rsid w:val="00F42BAB"/>
    <w:rsid w:val="00F45D5D"/>
    <w:rsid w:val="00F46043"/>
    <w:rsid w:val="00F5096C"/>
    <w:rsid w:val="00F64258"/>
    <w:rsid w:val="00F726F9"/>
    <w:rsid w:val="00F83D52"/>
    <w:rsid w:val="00F85EE1"/>
    <w:rsid w:val="00F85F20"/>
    <w:rsid w:val="00FA4F67"/>
    <w:rsid w:val="00FB460D"/>
    <w:rsid w:val="00FB4BF9"/>
    <w:rsid w:val="00FB4DD3"/>
    <w:rsid w:val="00FB631C"/>
    <w:rsid w:val="00FB636A"/>
    <w:rsid w:val="00FC3AA0"/>
    <w:rsid w:val="00FC6392"/>
    <w:rsid w:val="00FD28DF"/>
    <w:rsid w:val="00FE12D6"/>
    <w:rsid w:val="00FE1CF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1CDF-1E3E-46C2-A599-26A32D7B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soukouran</dc:creator>
  <cp:lastModifiedBy>soukouran</cp:lastModifiedBy>
  <cp:revision>5</cp:revision>
  <dcterms:created xsi:type="dcterms:W3CDTF">2019-02-21T03:36:00Z</dcterms:created>
  <dcterms:modified xsi:type="dcterms:W3CDTF">2019-02-23T15:50:00Z</dcterms:modified>
</cp:coreProperties>
</file>