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1A" w:rsidRDefault="0002121A" w:rsidP="0002121A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Trimming in the OS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(</w:t>
      </w:r>
      <w:proofErr w:type="spellStart"/>
      <w:r w:rsidRPr="0002121A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Oryza</w:t>
      </w:r>
      <w:proofErr w:type="spellEnd"/>
      <w:r w:rsidRPr="0002121A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sativa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treatment was not needed, because OS only grew in the frames, which occupied 60% area of total surface water in ponds. Trimming in the IA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(</w:t>
      </w:r>
      <w:r w:rsidRPr="0002121A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Ipomoea </w:t>
      </w:r>
      <w:proofErr w:type="spellStart"/>
      <w:r w:rsidRPr="0002121A">
        <w:rPr>
          <w:rFonts w:ascii="Times New Roman" w:hAnsi="Times New Roman" w:cs="Times New Roman"/>
          <w:i/>
          <w:iCs/>
          <w:kern w:val="0"/>
          <w:sz w:val="24"/>
          <w:szCs w:val="24"/>
        </w:rPr>
        <w:t>aquatica</w:t>
      </w:r>
      <w:proofErr w:type="spellEnd"/>
      <w:r>
        <w:rPr>
          <w:rFonts w:ascii="Times New Roman" w:hAnsi="Times New Roman" w:cs="Times New Roman" w:hint="eastAsia"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treatment was easy, because we can manually trim the stems and leaves of IA using sickle that grew out of the frames (Fig. </w:t>
      </w:r>
      <w:r w:rsidR="00EC15F6">
        <w:rPr>
          <w:rFonts w:ascii="Times New Roman" w:hAnsi="Times New Roman" w:cs="Times New Roman" w:hint="eastAsia"/>
          <w:kern w:val="0"/>
          <w:sz w:val="24"/>
          <w:szCs w:val="24"/>
        </w:rPr>
        <w:t>S2</w:t>
      </w:r>
      <w:r>
        <w:rPr>
          <w:rFonts w:ascii="Times New Roman" w:hAnsi="Times New Roman" w:cs="Times New Roman"/>
          <w:kern w:val="0"/>
          <w:sz w:val="24"/>
          <w:szCs w:val="24"/>
        </w:rPr>
        <w:t>). Trimming in the EN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(</w:t>
      </w:r>
      <w:r w:rsidRPr="0002121A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Elodea </w:t>
      </w:r>
      <w:proofErr w:type="spellStart"/>
      <w:r w:rsidRPr="0002121A">
        <w:rPr>
          <w:rFonts w:ascii="Times New Roman" w:hAnsi="Times New Roman" w:cs="Times New Roman"/>
          <w:i/>
          <w:iCs/>
          <w:kern w:val="0"/>
          <w:sz w:val="24"/>
          <w:szCs w:val="24"/>
        </w:rPr>
        <w:t>nuttallii</w:t>
      </w:r>
      <w:proofErr w:type="spellEnd"/>
      <w:r>
        <w:rPr>
          <w:rFonts w:ascii="Times New Roman" w:hAnsi="Times New Roman" w:cs="Times New Roman" w:hint="eastAsia"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treatment should be careful, because EN grew in the sediment. Local farmers generally cut the stems and leaves of EN, and short stems and roots were left for future growing. </w:t>
      </w:r>
      <w:r w:rsidR="00535280">
        <w:rPr>
          <w:rFonts w:ascii="Times New Roman" w:hAnsi="Times New Roman" w:cs="Times New Roman" w:hint="eastAsia"/>
          <w:kern w:val="0"/>
          <w:sz w:val="24"/>
          <w:szCs w:val="24"/>
        </w:rPr>
        <w:t>We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trimmed EN as same as what farmers did (Fig. </w:t>
      </w:r>
      <w:r w:rsidR="00EC15F6">
        <w:rPr>
          <w:rFonts w:ascii="Times New Roman" w:hAnsi="Times New Roman" w:cs="Times New Roman" w:hint="eastAsia"/>
          <w:kern w:val="0"/>
          <w:sz w:val="24"/>
          <w:szCs w:val="24"/>
        </w:rPr>
        <w:t>S3</w:t>
      </w:r>
      <w:r>
        <w:rPr>
          <w:rFonts w:ascii="Times New Roman" w:hAnsi="Times New Roman" w:cs="Times New Roman"/>
          <w:kern w:val="0"/>
          <w:sz w:val="24"/>
          <w:szCs w:val="24"/>
        </w:rPr>
        <w:t>), and the left area of EN was limited to the 60% area of the total surface water area using the floating frames that consisted of rope and plastic balls.</w:t>
      </w:r>
    </w:p>
    <w:p w:rsidR="0019494C" w:rsidRDefault="004B1BF5" w:rsidP="00021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hAnsi="Times New Roman" w:cs="Times New Roman"/>
          <w:sz w:val="24"/>
          <w:szCs w:val="24"/>
        </w:rPr>
        <w:instrText>ADDIN CNKISM.UserStyle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19494C" w:rsidRDefault="0019494C" w:rsidP="001949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 wp14:anchorId="6457EEC2" wp14:editId="1C6F83BC">
            <wp:extent cx="2933479" cy="1673293"/>
            <wp:effectExtent l="0" t="0" r="63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mming demo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326" cy="167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94C" w:rsidRDefault="0019494C" w:rsidP="0019494C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Fig</w:t>
      </w:r>
      <w:r w:rsidR="00977E69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="00977E6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578BA">
        <w:rPr>
          <w:rFonts w:ascii="Times New Roman" w:hAnsi="Times New Roman" w:cs="Times New Roman" w:hint="eastAsia"/>
          <w:sz w:val="24"/>
          <w:szCs w:val="24"/>
        </w:rPr>
        <w:t>S2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 w:hint="eastAsia"/>
          <w:sz w:val="24"/>
          <w:szCs w:val="24"/>
        </w:rPr>
        <w:t>Planform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of rearing ponds in this study.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frame</w:t>
      </w:r>
      <w:r>
        <w:rPr>
          <w:rFonts w:ascii="Times New Roman" w:hAnsi="Times New Roman" w:cs="Times New Roman" w:hint="eastAsia"/>
          <w:sz w:val="24"/>
          <w:szCs w:val="24"/>
        </w:rPr>
        <w:t xml:space="preserve"> is consisted of rope and plastic balls. The plants that grow out of frames would be cut.</w:t>
      </w:r>
    </w:p>
    <w:p w:rsidR="0019494C" w:rsidRDefault="0019494C" w:rsidP="001949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9494C" w:rsidRDefault="0019494C" w:rsidP="001949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 wp14:anchorId="7D1D956A" wp14:editId="72FA06B4">
            <wp:extent cx="2403650" cy="1559237"/>
            <wp:effectExtent l="0" t="0" r="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mming dem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531" cy="155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94C" w:rsidRDefault="0019494C" w:rsidP="0019494C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Fig</w:t>
      </w:r>
      <w:r w:rsidR="00977E69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="00977E69"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0" w:name="_GoBack"/>
      <w:bookmarkEnd w:id="0"/>
      <w:r w:rsidR="005578BA">
        <w:rPr>
          <w:rFonts w:ascii="Times New Roman" w:hAnsi="Times New Roman" w:cs="Times New Roman" w:hint="eastAsia"/>
          <w:sz w:val="24"/>
          <w:szCs w:val="24"/>
        </w:rPr>
        <w:t>S3.</w:t>
      </w:r>
      <w:r>
        <w:rPr>
          <w:rFonts w:ascii="Times New Roman" w:hAnsi="Times New Roman" w:cs="Times New Roman" w:hint="eastAsia"/>
          <w:sz w:val="24"/>
          <w:szCs w:val="24"/>
        </w:rPr>
        <w:t xml:space="preserve"> The demo graph of EN (</w:t>
      </w:r>
      <w:r w:rsidRPr="000D22BD">
        <w:rPr>
          <w:rFonts w:ascii="Times New Roman" w:hAnsi="Times New Roman" w:cs="Times New Roman"/>
          <w:i/>
          <w:sz w:val="24"/>
          <w:szCs w:val="24"/>
        </w:rPr>
        <w:t xml:space="preserve">Elodea </w:t>
      </w:r>
      <w:proofErr w:type="spellStart"/>
      <w:r w:rsidRPr="000D22BD">
        <w:rPr>
          <w:rFonts w:ascii="Times New Roman" w:hAnsi="Times New Roman" w:cs="Times New Roman"/>
          <w:i/>
          <w:sz w:val="24"/>
          <w:szCs w:val="24"/>
        </w:rPr>
        <w:t>nuttallii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) trimming. The </w:t>
      </w:r>
      <w:r>
        <w:rPr>
          <w:rFonts w:ascii="Times New Roman" w:hAnsi="Times New Roman" w:cs="Times New Roman"/>
          <w:sz w:val="24"/>
          <w:szCs w:val="24"/>
        </w:rPr>
        <w:t>frame</w:t>
      </w:r>
      <w:r>
        <w:rPr>
          <w:rFonts w:ascii="Times New Roman" w:hAnsi="Times New Roman" w:cs="Times New Roman" w:hint="eastAsia"/>
          <w:sz w:val="24"/>
          <w:szCs w:val="24"/>
        </w:rPr>
        <w:t xml:space="preserve"> is consisted of rope and plastic balls. The stems and leaves of EN that grow out of frames were trimmed manually using sickle, and just short stems (less than 1</w:t>
      </w:r>
      <w:r w:rsidRPr="00142D5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2 cm) and roots of EN were left. </w:t>
      </w:r>
    </w:p>
    <w:p w:rsidR="00FE09DE" w:rsidRPr="0019494C" w:rsidRDefault="00FE09DE"/>
    <w:sectPr w:rsidR="00FE09DE" w:rsidRPr="00194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39" w:rsidRDefault="00DF4E39" w:rsidP="004B1BF5">
      <w:r>
        <w:separator/>
      </w:r>
    </w:p>
  </w:endnote>
  <w:endnote w:type="continuationSeparator" w:id="0">
    <w:p w:rsidR="00DF4E39" w:rsidRDefault="00DF4E39" w:rsidP="004B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39" w:rsidRDefault="00DF4E39" w:rsidP="004B1BF5">
      <w:r>
        <w:separator/>
      </w:r>
    </w:p>
  </w:footnote>
  <w:footnote w:type="continuationSeparator" w:id="0">
    <w:p w:rsidR="00DF4E39" w:rsidRDefault="00DF4E39" w:rsidP="004B1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4C"/>
    <w:rsid w:val="0002121A"/>
    <w:rsid w:val="00190AE0"/>
    <w:rsid w:val="0019494C"/>
    <w:rsid w:val="00217E7F"/>
    <w:rsid w:val="002421D1"/>
    <w:rsid w:val="00322F0C"/>
    <w:rsid w:val="004B1BF5"/>
    <w:rsid w:val="00535280"/>
    <w:rsid w:val="005578BA"/>
    <w:rsid w:val="006C6A68"/>
    <w:rsid w:val="00977E69"/>
    <w:rsid w:val="00DF4E39"/>
    <w:rsid w:val="00E857E8"/>
    <w:rsid w:val="00EC15F6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494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9494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B1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B1BF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B1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B1B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494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9494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B1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B1BF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B1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B1B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Linlin Shi</dc:creator>
  <cp:lastModifiedBy>Linlin Shi</cp:lastModifiedBy>
  <cp:revision>4</cp:revision>
  <dcterms:created xsi:type="dcterms:W3CDTF">2019-02-17T06:46:00Z</dcterms:created>
  <dcterms:modified xsi:type="dcterms:W3CDTF">2019-02-18T10:12:00Z</dcterms:modified>
</cp:coreProperties>
</file>