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0EA" w:rsidRPr="005B44F0" w:rsidRDefault="005B44F0" w:rsidP="004650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Table</w:t>
      </w:r>
      <w:r w:rsidR="001658CE">
        <w:rPr>
          <w:rFonts w:ascii="Times New Roman" w:hAnsi="Times New Roman" w:cs="Times New Roman" w:hint="eastAsia"/>
        </w:rPr>
        <w:t xml:space="preserve"> </w:t>
      </w:r>
      <w:bookmarkStart w:id="0" w:name="_GoBack"/>
      <w:bookmarkEnd w:id="0"/>
      <w:r w:rsidR="00384C68" w:rsidRPr="005B44F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 w:hint="eastAsia"/>
        </w:rPr>
        <w:t>2</w:t>
      </w:r>
      <w:r w:rsidR="00384C68" w:rsidRPr="005B44F0">
        <w:rPr>
          <w:rFonts w:ascii="Times New Roman" w:hAnsi="Times New Roman" w:cs="Times New Roman"/>
        </w:rPr>
        <w:t xml:space="preserve">. </w:t>
      </w:r>
      <w:r w:rsidR="00D63E8B" w:rsidRPr="005B44F0">
        <w:rPr>
          <w:rFonts w:ascii="Times New Roman" w:hAnsi="Times New Roman" w:cs="Times New Roman"/>
        </w:rPr>
        <w:t>Water nutrient concentration</w:t>
      </w:r>
      <w:r w:rsidR="00BD5F25">
        <w:rPr>
          <w:rFonts w:ascii="Times New Roman" w:hAnsi="Times New Roman" w:cs="Times New Roman" w:hint="eastAsia"/>
        </w:rPr>
        <w:t>s</w:t>
      </w:r>
      <w:r w:rsidR="00D63E8B" w:rsidRPr="005B44F0">
        <w:rPr>
          <w:rFonts w:ascii="Times New Roman" w:hAnsi="Times New Roman" w:cs="Times New Roman"/>
        </w:rPr>
        <w:t xml:space="preserve"> in July 2.</w:t>
      </w:r>
    </w:p>
    <w:tbl>
      <w:tblPr>
        <w:tblStyle w:val="a3"/>
        <w:tblW w:w="64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80"/>
        <w:gridCol w:w="960"/>
        <w:gridCol w:w="960"/>
        <w:gridCol w:w="960"/>
        <w:gridCol w:w="1440"/>
        <w:gridCol w:w="960"/>
      </w:tblGrid>
      <w:tr w:rsidR="00384C68" w:rsidRPr="005B44F0" w:rsidTr="005B44F0">
        <w:trPr>
          <w:trHeight w:val="330"/>
        </w:trPr>
        <w:tc>
          <w:tcPr>
            <w:tcW w:w="1180" w:type="dxa"/>
            <w:tcBorders>
              <w:bottom w:val="single" w:sz="4" w:space="0" w:color="auto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fldChar w:fldCharType="begin">
      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      </w:fldChar>
            </w:r>
            <w:r w:rsidRPr="005B44F0">
              <w:rPr>
                <w:rFonts w:ascii="Times New Roman" w:hAnsi="Times New Roman" w:cs="Times New Roman"/>
              </w:rPr>
              <w:instrText>ADDIN CNKISM.UserStyle</w:instrText>
            </w:r>
            <w:r w:rsidRPr="005B44F0">
              <w:rPr>
                <w:rFonts w:ascii="Times New Roman" w:hAnsi="Times New Roman" w:cs="Times New Roman"/>
              </w:rPr>
            </w:r>
            <w:r w:rsidRPr="005B44F0">
              <w:rPr>
                <w:rFonts w:ascii="Times New Roman" w:hAnsi="Times New Roman" w:cs="Times New Roman"/>
              </w:rPr>
              <w:fldChar w:fldCharType="end"/>
            </w:r>
            <w:r w:rsidRPr="005B44F0">
              <w:rPr>
                <w:rFonts w:ascii="Times New Roman" w:hAnsi="Times New Roman" w:cs="Times New Roman"/>
              </w:rPr>
              <w:t>Treatments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TN (mg/L)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TP (mg/L)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NH</w:t>
            </w:r>
            <w:r w:rsidRPr="005B44F0">
              <w:rPr>
                <w:rFonts w:ascii="Times New Roman" w:hAnsi="Times New Roman" w:cs="Times New Roman"/>
                <w:vertAlign w:val="subscript"/>
              </w:rPr>
              <w:t>4</w:t>
            </w:r>
            <w:r w:rsidRPr="005B44F0">
              <w:rPr>
                <w:rFonts w:ascii="Times New Roman" w:hAnsi="Times New Roman" w:cs="Times New Roman"/>
                <w:vertAlign w:val="superscript"/>
              </w:rPr>
              <w:t>+</w:t>
            </w:r>
            <w:r w:rsidRPr="005B44F0">
              <w:rPr>
                <w:rFonts w:ascii="Times New Roman" w:hAnsi="Times New Roman" w:cs="Times New Roman"/>
              </w:rPr>
              <w:t>-N (mg/L)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NO</w:t>
            </w:r>
            <w:r w:rsidRPr="005B44F0">
              <w:rPr>
                <w:rFonts w:ascii="Times New Roman" w:hAnsi="Times New Roman" w:cs="Times New Roman"/>
                <w:vertAlign w:val="subscript"/>
              </w:rPr>
              <w:t>3</w:t>
            </w:r>
            <w:r w:rsidRPr="005B44F0">
              <w:rPr>
                <w:rFonts w:ascii="Times New Roman" w:hAnsi="Times New Roman" w:cs="Times New Roman"/>
                <w:vertAlign w:val="superscript"/>
              </w:rPr>
              <w:t>-</w:t>
            </w:r>
            <w:r w:rsidRPr="005B44F0">
              <w:rPr>
                <w:rFonts w:ascii="Times New Roman" w:hAnsi="Times New Roman" w:cs="Times New Roman"/>
              </w:rPr>
              <w:t xml:space="preserve">-N </w:t>
            </w:r>
          </w:p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(mg/L)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pH</w:t>
            </w:r>
          </w:p>
        </w:tc>
      </w:tr>
      <w:tr w:rsidR="00384C68" w:rsidRPr="005B44F0" w:rsidTr="005B44F0">
        <w:trPr>
          <w:trHeight w:val="300"/>
        </w:trPr>
        <w:tc>
          <w:tcPr>
            <w:tcW w:w="1180" w:type="dxa"/>
            <w:tcBorders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EN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0.73a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0.13ab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0.18a</w:t>
            </w:r>
          </w:p>
        </w:tc>
        <w:tc>
          <w:tcPr>
            <w:tcW w:w="1440" w:type="dxa"/>
            <w:tcBorders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0.67a</w:t>
            </w:r>
          </w:p>
        </w:tc>
        <w:tc>
          <w:tcPr>
            <w:tcW w:w="960" w:type="dxa"/>
            <w:tcBorders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8.63a</w:t>
            </w:r>
          </w:p>
        </w:tc>
      </w:tr>
      <w:tr w:rsidR="00384C68" w:rsidRPr="005B44F0" w:rsidTr="005B44F0">
        <w:trPr>
          <w:trHeight w:val="300"/>
        </w:trPr>
        <w:tc>
          <w:tcPr>
            <w:tcW w:w="1180" w:type="dxa"/>
            <w:tcBorders>
              <w:top w:val="nil"/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IA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0.59a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0.14a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0.15a</w:t>
            </w:r>
          </w:p>
        </w:tc>
        <w:tc>
          <w:tcPr>
            <w:tcW w:w="1440" w:type="dxa"/>
            <w:tcBorders>
              <w:top w:val="nil"/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0.43a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7.61c</w:t>
            </w:r>
          </w:p>
        </w:tc>
      </w:tr>
      <w:tr w:rsidR="00384C68" w:rsidRPr="005B44F0" w:rsidTr="005B44F0">
        <w:trPr>
          <w:trHeight w:val="300"/>
        </w:trPr>
        <w:tc>
          <w:tcPr>
            <w:tcW w:w="1180" w:type="dxa"/>
            <w:tcBorders>
              <w:top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OS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0.58a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0.13b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0.14a</w:t>
            </w:r>
          </w:p>
        </w:tc>
        <w:tc>
          <w:tcPr>
            <w:tcW w:w="1440" w:type="dxa"/>
            <w:tcBorders>
              <w:top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0.44a</w:t>
            </w:r>
          </w:p>
        </w:tc>
        <w:tc>
          <w:tcPr>
            <w:tcW w:w="960" w:type="dxa"/>
            <w:tcBorders>
              <w:top w:val="nil"/>
            </w:tcBorders>
            <w:noWrap/>
            <w:hideMark/>
          </w:tcPr>
          <w:p w:rsidR="00384C68" w:rsidRPr="005B44F0" w:rsidRDefault="00384C68" w:rsidP="00F736B5">
            <w:pPr>
              <w:rPr>
                <w:rFonts w:ascii="Times New Roman" w:hAnsi="Times New Roman" w:cs="Times New Roman"/>
              </w:rPr>
            </w:pPr>
            <w:r w:rsidRPr="005B44F0">
              <w:rPr>
                <w:rFonts w:ascii="Times New Roman" w:hAnsi="Times New Roman" w:cs="Times New Roman"/>
              </w:rPr>
              <w:t>8.12b</w:t>
            </w:r>
          </w:p>
        </w:tc>
      </w:tr>
    </w:tbl>
    <w:p w:rsidR="00D63E8B" w:rsidRPr="005B44F0" w:rsidRDefault="00D63E8B" w:rsidP="00D63E8B">
      <w:pPr>
        <w:rPr>
          <w:rFonts w:ascii="Times New Roman" w:hAnsi="Times New Roman" w:cs="Times New Roman"/>
        </w:rPr>
      </w:pPr>
      <w:r w:rsidRPr="005B44F0">
        <w:rPr>
          <w:rFonts w:ascii="Times New Roman" w:hAnsi="Times New Roman" w:cs="Times New Roman"/>
        </w:rPr>
        <w:t>Different small letters in the same column represent significant differences among treatments.</w:t>
      </w:r>
    </w:p>
    <w:p w:rsidR="00384C68" w:rsidRDefault="00384C68"/>
    <w:p w:rsidR="005B44F0" w:rsidRPr="00D63E8B" w:rsidRDefault="005B44F0"/>
    <w:sectPr w:rsidR="005B44F0" w:rsidRPr="00D63E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7A4" w:rsidRDefault="002B07A4" w:rsidP="00B07417">
      <w:r>
        <w:separator/>
      </w:r>
    </w:p>
  </w:endnote>
  <w:endnote w:type="continuationSeparator" w:id="0">
    <w:p w:rsidR="002B07A4" w:rsidRDefault="002B07A4" w:rsidP="00B0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7A4" w:rsidRDefault="002B07A4" w:rsidP="00B07417">
      <w:r>
        <w:separator/>
      </w:r>
    </w:p>
  </w:footnote>
  <w:footnote w:type="continuationSeparator" w:id="0">
    <w:p w:rsidR="002B07A4" w:rsidRDefault="002B07A4" w:rsidP="00B074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EA"/>
    <w:rsid w:val="00011D30"/>
    <w:rsid w:val="001658CE"/>
    <w:rsid w:val="001B00E1"/>
    <w:rsid w:val="00217E7F"/>
    <w:rsid w:val="002B07A4"/>
    <w:rsid w:val="00322F0C"/>
    <w:rsid w:val="00384C68"/>
    <w:rsid w:val="004414AA"/>
    <w:rsid w:val="004650EA"/>
    <w:rsid w:val="005B44F0"/>
    <w:rsid w:val="006C6A68"/>
    <w:rsid w:val="006D02E2"/>
    <w:rsid w:val="007673FB"/>
    <w:rsid w:val="007E58A6"/>
    <w:rsid w:val="00B07417"/>
    <w:rsid w:val="00B245E4"/>
    <w:rsid w:val="00BD5F25"/>
    <w:rsid w:val="00BE63B8"/>
    <w:rsid w:val="00D63E8B"/>
    <w:rsid w:val="00E604BE"/>
    <w:rsid w:val="00F27B1E"/>
    <w:rsid w:val="00FB51E1"/>
    <w:rsid w:val="00FE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7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74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7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741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0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0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074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0741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074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074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Linlin Shi</dc:creator>
  <cp:lastModifiedBy>Linlin Shi</cp:lastModifiedBy>
  <cp:revision>4</cp:revision>
  <dcterms:created xsi:type="dcterms:W3CDTF">2019-02-17T07:08:00Z</dcterms:created>
  <dcterms:modified xsi:type="dcterms:W3CDTF">2019-02-18T10:16:00Z</dcterms:modified>
</cp:coreProperties>
</file>