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083" w:type="dxa"/>
        <w:jc w:val="center"/>
        <w:tblInd w:w="1054" w:type="dxa"/>
        <w:tblLook w:val="04A0"/>
      </w:tblPr>
      <w:tblGrid>
        <w:gridCol w:w="2252"/>
        <w:gridCol w:w="2047"/>
        <w:gridCol w:w="2317"/>
        <w:gridCol w:w="2467"/>
      </w:tblGrid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Species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Site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% Non-dormant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b/>
                <w:sz w:val="20"/>
                <w:szCs w:val="20"/>
              </w:rPr>
              <w:t>% Lost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longifolia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Heuningbos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mearnsii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Liefde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Rivendale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pycnantha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Vaalvlei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Rivendale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Iddasvalley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i/>
                <w:sz w:val="20"/>
                <w:szCs w:val="20"/>
              </w:rPr>
              <w:t>A. saligna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Locheim</w:t>
            </w:r>
            <w:proofErr w:type="spellEnd"/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Lio</w:t>
            </w:r>
            <w:proofErr w:type="spellEnd"/>
            <w:r w:rsidRPr="00F739EE">
              <w:rPr>
                <w:rFonts w:ascii="Times New Roman" w:hAnsi="Times New Roman" w:cs="Times New Roman"/>
                <w:sz w:val="20"/>
                <w:szCs w:val="20"/>
              </w:rPr>
              <w:t xml:space="preserve"> Marico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37283B" w:rsidRPr="00F739EE" w:rsidTr="00E76C9B">
        <w:trPr>
          <w:trHeight w:val="397"/>
          <w:jc w:val="center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Modderrivier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283B" w:rsidRPr="00F739EE" w:rsidRDefault="0037283B" w:rsidP="00E76C9B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739E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82615F" w:rsidRPr="0037283B" w:rsidRDefault="0082615F" w:rsidP="0037283B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615F" w:rsidRPr="0037283B" w:rsidSect="0037283B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283B"/>
    <w:rsid w:val="000F6858"/>
    <w:rsid w:val="00231DE2"/>
    <w:rsid w:val="0030471A"/>
    <w:rsid w:val="0037283B"/>
    <w:rsid w:val="0082615F"/>
    <w:rsid w:val="00BB6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Matthys"/>
    <w:qFormat/>
    <w:rsid w:val="0037283B"/>
    <w:pPr>
      <w:spacing w:before="120" w:after="240" w:line="480" w:lineRule="auto"/>
      <w:jc w:val="both"/>
    </w:pPr>
    <w:rPr>
      <w:rFonts w:ascii="Arial" w:eastAsiaTheme="minorEastAsia" w:hAnsi="Arial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83B"/>
    <w:pPr>
      <w:spacing w:after="0" w:line="240" w:lineRule="auto"/>
    </w:pPr>
    <w:rPr>
      <w:rFonts w:eastAsiaTheme="minorEastAsia"/>
      <w:lang w:val="en-ZA" w:eastAsia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37283B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3</cp:revision>
  <dcterms:created xsi:type="dcterms:W3CDTF">2018-10-13T10:39:00Z</dcterms:created>
  <dcterms:modified xsi:type="dcterms:W3CDTF">2018-10-23T08:53:00Z</dcterms:modified>
</cp:coreProperties>
</file>