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79B5">
        <w:rPr>
          <w:rFonts w:ascii="Times New Roman" w:hAnsi="Times New Roman" w:cs="Times New Roman"/>
          <w:b/>
          <w:sz w:val="24"/>
          <w:szCs w:val="24"/>
        </w:rPr>
        <w:t>Appendix A: Systematic Palaeontology</w:t>
      </w:r>
    </w:p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B5">
        <w:rPr>
          <w:rFonts w:ascii="Times New Roman" w:hAnsi="Times New Roman" w:cs="Times New Roman"/>
          <w:sz w:val="24"/>
          <w:szCs w:val="24"/>
        </w:rPr>
        <w:t>Order PERISSODACTYLA Owen, 1848</w:t>
      </w:r>
    </w:p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B5">
        <w:rPr>
          <w:rFonts w:ascii="Times New Roman" w:hAnsi="Times New Roman" w:cs="Times New Roman"/>
          <w:sz w:val="24"/>
          <w:szCs w:val="24"/>
        </w:rPr>
        <w:t xml:space="preserve">Family EQUIDAE </w:t>
      </w:r>
      <w:proofErr w:type="spellStart"/>
      <w:r w:rsidRPr="002079B5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2079B5">
        <w:rPr>
          <w:rFonts w:ascii="Times New Roman" w:hAnsi="Times New Roman" w:cs="Times New Roman"/>
          <w:sz w:val="24"/>
          <w:szCs w:val="24"/>
        </w:rPr>
        <w:t>, 1821</w:t>
      </w:r>
    </w:p>
    <w:p w:rsid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B5">
        <w:rPr>
          <w:rFonts w:ascii="Times New Roman" w:hAnsi="Times New Roman" w:cs="Times New Roman"/>
          <w:i/>
          <w:sz w:val="24"/>
          <w:szCs w:val="24"/>
        </w:rPr>
        <w:t xml:space="preserve">Equus </w:t>
      </w:r>
      <w:proofErr w:type="spellStart"/>
      <w:r w:rsidRPr="002079B5">
        <w:rPr>
          <w:rFonts w:ascii="Times New Roman" w:hAnsi="Times New Roman" w:cs="Times New Roman"/>
          <w:i/>
          <w:sz w:val="24"/>
          <w:szCs w:val="24"/>
        </w:rPr>
        <w:t>capensis</w:t>
      </w:r>
      <w:proofErr w:type="spellEnd"/>
      <w:r w:rsidRPr="002079B5">
        <w:rPr>
          <w:rFonts w:ascii="Times New Roman" w:hAnsi="Times New Roman" w:cs="Times New Roman"/>
          <w:sz w:val="24"/>
          <w:szCs w:val="24"/>
        </w:rPr>
        <w:t xml:space="preserve"> </w:t>
      </w:r>
      <w:r w:rsidR="007F2120" w:rsidRPr="007F2120">
        <w:rPr>
          <w:rFonts w:ascii="Times New Roman" w:hAnsi="Times New Roman" w:cs="Times New Roman"/>
          <w:sz w:val="24"/>
          <w:szCs w:val="24"/>
        </w:rPr>
        <w:t>(Broom 1909)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1279"/>
        <w:gridCol w:w="709"/>
        <w:gridCol w:w="5873"/>
      </w:tblGrid>
      <w:tr w:rsidR="003459E1" w:rsidTr="003459E1">
        <w:tc>
          <w:tcPr>
            <w:tcW w:w="1381" w:type="dxa"/>
          </w:tcPr>
          <w:p w:rsidR="003459E1" w:rsidRP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b/>
                <w:sz w:val="24"/>
                <w:szCs w:val="24"/>
              </w:rPr>
              <w:t>Specimen</w:t>
            </w:r>
          </w:p>
        </w:tc>
        <w:tc>
          <w:tcPr>
            <w:tcW w:w="1279" w:type="dxa"/>
          </w:tcPr>
          <w:p w:rsidR="003459E1" w:rsidRP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709" w:type="dxa"/>
          </w:tcPr>
          <w:p w:rsidR="003459E1" w:rsidRP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b/>
                <w:sz w:val="24"/>
                <w:szCs w:val="24"/>
              </w:rPr>
              <w:t>Side</w:t>
            </w:r>
          </w:p>
        </w:tc>
        <w:tc>
          <w:tcPr>
            <w:tcW w:w="5873" w:type="dxa"/>
          </w:tcPr>
          <w:p w:rsidR="003459E1" w:rsidRP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r w:rsidR="00E6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Additional Measurements</w:t>
            </w:r>
          </w:p>
        </w:tc>
      </w:tr>
      <w:tr w:rsidR="003459E1" w:rsidTr="003459E1">
        <w:tc>
          <w:tcPr>
            <w:tcW w:w="1381" w:type="dxa"/>
          </w:tcPr>
          <w:p w:rsidR="003459E1" w:rsidRPr="003459E1" w:rsidRDefault="003459E1" w:rsidP="00345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5881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3459E1" w:rsidP="007F2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pper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</w:t>
            </w:r>
          </w:p>
        </w:tc>
        <w:tc>
          <w:tcPr>
            <w:tcW w:w="70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Roots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 xml:space="preserve">absent, 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and part of mesial aspects of the enamel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also absent. Some wear. A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dult. The crown height on the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uccal – mesial side is 77.76 mm</w:t>
            </w:r>
          </w:p>
        </w:tc>
      </w:tr>
      <w:tr w:rsidR="003459E1" w:rsidTr="003459E1">
        <w:tc>
          <w:tcPr>
            <w:tcW w:w="1381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16973</w:t>
            </w:r>
          </w:p>
        </w:tc>
        <w:tc>
          <w:tcPr>
            <w:tcW w:w="127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pper 3</w:t>
            </w:r>
            <w:r w:rsidRPr="00345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</w:t>
            </w:r>
          </w:p>
        </w:tc>
        <w:tc>
          <w:tcPr>
            <w:tcW w:w="70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Roots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absent. Some wear. A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dult. The hypocone – lingua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crown height is 57.74 mm</w:t>
            </w:r>
          </w:p>
        </w:tc>
      </w:tr>
      <w:tr w:rsidR="003459E1" w:rsidTr="003459E1">
        <w:tc>
          <w:tcPr>
            <w:tcW w:w="1381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11067</w:t>
            </w:r>
          </w:p>
        </w:tc>
        <w:tc>
          <w:tcPr>
            <w:tcW w:w="127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ower 3</w:t>
            </w:r>
            <w:r w:rsidRPr="00345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</w:t>
            </w:r>
          </w:p>
        </w:tc>
        <w:tc>
          <w:tcPr>
            <w:tcW w:w="70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Mesial root absent. Some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wear. A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dult. The mid-lobe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ingual crown height is 51.97 mm</w:t>
            </w:r>
          </w:p>
        </w:tc>
      </w:tr>
      <w:tr w:rsidR="003459E1" w:rsidTr="003459E1">
        <w:tc>
          <w:tcPr>
            <w:tcW w:w="1381" w:type="dxa"/>
          </w:tcPr>
          <w:p w:rsidR="003459E1" w:rsidRPr="003459E1" w:rsidRDefault="003459E1" w:rsidP="00345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992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molar fragment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, likely the 1</w:t>
            </w:r>
            <w:r w:rsidRPr="00345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 or 2</w:t>
            </w:r>
            <w:r w:rsidRPr="00345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</w:t>
            </w:r>
          </w:p>
        </w:tc>
        <w:tc>
          <w:tcPr>
            <w:tcW w:w="70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>Part of enamel surface present, with roots absent.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 xml:space="preserve"> Some wear.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</w:t>
            </w:r>
          </w:p>
        </w:tc>
      </w:tr>
      <w:tr w:rsidR="003459E1" w:rsidTr="003459E1">
        <w:tc>
          <w:tcPr>
            <w:tcW w:w="1381" w:type="dxa"/>
          </w:tcPr>
          <w:p w:rsidR="003459E1" w:rsidRPr="003459E1" w:rsidRDefault="003459E1" w:rsidP="003459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993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3459E1" w:rsidP="007F2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pper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molar</w:t>
            </w:r>
          </w:p>
        </w:tc>
        <w:tc>
          <w:tcPr>
            <w:tcW w:w="709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E1">
              <w:rPr>
                <w:rFonts w:ascii="Times New Roman" w:hAnsi="Times New Roman" w:cs="Times New Roman"/>
                <w:sz w:val="24"/>
                <w:szCs w:val="24"/>
              </w:rPr>
              <w:t xml:space="preserve">The roots are absent, as well as part of the crown. Little wear on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tooth.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oung adult</w:t>
            </w:r>
          </w:p>
        </w:tc>
      </w:tr>
      <w:tr w:rsidR="003459E1" w:rsidTr="003459E1">
        <w:tc>
          <w:tcPr>
            <w:tcW w:w="1381" w:type="dxa"/>
          </w:tcPr>
          <w:p w:rsidR="00B804B9" w:rsidRPr="00B804B9" w:rsidRDefault="00B804B9" w:rsidP="00B80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9070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B804B9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molar</w:t>
            </w:r>
          </w:p>
        </w:tc>
        <w:tc>
          <w:tcPr>
            <w:tcW w:w="709" w:type="dxa"/>
          </w:tcPr>
          <w:p w:rsidR="003459E1" w:rsidRDefault="00B804B9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3459E1" w:rsidRDefault="00B804B9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>Most of the crown is present, but the roots are absent. The enamel surfa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ces are not fully developed yet. Y</w:t>
            </w: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>oung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individual. The tooth is large</w:t>
            </w: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59E1" w:rsidTr="003459E1">
        <w:tc>
          <w:tcPr>
            <w:tcW w:w="1381" w:type="dxa"/>
          </w:tcPr>
          <w:p w:rsidR="00B804B9" w:rsidRPr="00B804B9" w:rsidRDefault="00B804B9" w:rsidP="00B80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9293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B804B9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>pper deciduous 3</w:t>
            </w:r>
            <w:r w:rsidRPr="00B80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 xml:space="preserve"> or 4</w:t>
            </w:r>
            <w:r w:rsidRPr="00B80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premolar</w:t>
            </w:r>
          </w:p>
        </w:tc>
        <w:tc>
          <w:tcPr>
            <w:tcW w:w="709" w:type="dxa"/>
          </w:tcPr>
          <w:p w:rsidR="003459E1" w:rsidRDefault="00B804B9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3459E1" w:rsidRDefault="00B804B9" w:rsidP="00BD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>Tooth largely inta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ct with roots absent. Some wear. Y</w:t>
            </w:r>
            <w:r w:rsidRPr="00B804B9">
              <w:rPr>
                <w:rFonts w:ascii="Times New Roman" w:hAnsi="Times New Roman" w:cs="Times New Roman"/>
                <w:sz w:val="24"/>
                <w:szCs w:val="24"/>
              </w:rPr>
              <w:t>oung individual. The pr</w:t>
            </w:r>
            <w:r w:rsidR="00E13DCF">
              <w:rPr>
                <w:rFonts w:ascii="Times New Roman" w:hAnsi="Times New Roman" w:cs="Times New Roman"/>
                <w:sz w:val="24"/>
                <w:szCs w:val="24"/>
              </w:rPr>
              <w:t>otocone crown height is 9.21 mm</w:t>
            </w:r>
          </w:p>
        </w:tc>
      </w:tr>
      <w:tr w:rsidR="003459E1" w:rsidTr="003459E1">
        <w:tc>
          <w:tcPr>
            <w:tcW w:w="1381" w:type="dxa"/>
          </w:tcPr>
          <w:p w:rsidR="00E13DCF" w:rsidRPr="002079B5" w:rsidRDefault="00E13DCF" w:rsidP="00E13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1159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pper deciduous 3</w:t>
            </w:r>
            <w:r w:rsidRPr="00207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or 4</w:t>
            </w:r>
            <w:r w:rsidRPr="00207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premolar</w:t>
            </w:r>
          </w:p>
        </w:tc>
        <w:tc>
          <w:tcPr>
            <w:tcW w:w="70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3459E1" w:rsidRDefault="00726FA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 wear. Y</w:t>
            </w:r>
            <w:r w:rsidR="00E13DCF" w:rsidRPr="002079B5">
              <w:rPr>
                <w:rFonts w:ascii="Times New Roman" w:hAnsi="Times New Roman" w:cs="Times New Roman"/>
                <w:sz w:val="24"/>
                <w:szCs w:val="24"/>
              </w:rPr>
              <w:t>oung individual. Tooth com</w:t>
            </w:r>
            <w:r w:rsidR="00E13DCF">
              <w:rPr>
                <w:rFonts w:ascii="Times New Roman" w:hAnsi="Times New Roman" w:cs="Times New Roman"/>
                <w:sz w:val="24"/>
                <w:szCs w:val="24"/>
              </w:rPr>
              <w:t>plete, but the roots are absent</w:t>
            </w:r>
          </w:p>
        </w:tc>
      </w:tr>
      <w:tr w:rsidR="003459E1" w:rsidTr="003459E1">
        <w:tc>
          <w:tcPr>
            <w:tcW w:w="1381" w:type="dxa"/>
          </w:tcPr>
          <w:p w:rsidR="00E13DCF" w:rsidRPr="002079B5" w:rsidRDefault="00E13DCF" w:rsidP="00E13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 991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Metatarsal IV</w:t>
            </w:r>
          </w:p>
        </w:tc>
        <w:tc>
          <w:tcPr>
            <w:tcW w:w="70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BD7AB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p</w:t>
            </w:r>
            <w:r w:rsidR="00E13DCF" w:rsidRPr="002079B5">
              <w:rPr>
                <w:rFonts w:ascii="Times New Roman" w:hAnsi="Times New Roman" w:cs="Times New Roman"/>
                <w:sz w:val="24"/>
                <w:szCs w:val="24"/>
              </w:rPr>
              <w:t>roximal articul</w:t>
            </w:r>
            <w:r w:rsidR="00E13DCF">
              <w:rPr>
                <w:rFonts w:ascii="Times New Roman" w:hAnsi="Times New Roman" w:cs="Times New Roman"/>
                <w:sz w:val="24"/>
                <w:szCs w:val="24"/>
              </w:rPr>
              <w:t>ation and proximal shaft</w:t>
            </w:r>
          </w:p>
        </w:tc>
      </w:tr>
      <w:tr w:rsidR="003459E1" w:rsidTr="003459E1">
        <w:tc>
          <w:tcPr>
            <w:tcW w:w="1381" w:type="dxa"/>
          </w:tcPr>
          <w:p w:rsidR="00E13DCF" w:rsidRPr="002079B5" w:rsidRDefault="00E13DCF" w:rsidP="00E13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6747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6119B5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13DCF">
              <w:rPr>
                <w:rFonts w:ascii="Times New Roman" w:hAnsi="Times New Roman" w:cs="Times New Roman"/>
                <w:sz w:val="24"/>
                <w:szCs w:val="24"/>
              </w:rPr>
              <w:t>stragalus</w:t>
            </w:r>
          </w:p>
        </w:tc>
        <w:tc>
          <w:tcPr>
            <w:tcW w:w="70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135CF0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</w:tr>
      <w:tr w:rsidR="003459E1" w:rsidTr="003459E1">
        <w:tc>
          <w:tcPr>
            <w:tcW w:w="1381" w:type="dxa"/>
          </w:tcPr>
          <w:p w:rsidR="00E13DCF" w:rsidRPr="002079B5" w:rsidRDefault="00E13DCF" w:rsidP="00E13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6061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capula</w:t>
            </w:r>
          </w:p>
        </w:tc>
        <w:tc>
          <w:tcPr>
            <w:tcW w:w="709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E13DC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uber scapulae, anterior and posterior glenoid cavity,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portion of the blade present</w:t>
            </w:r>
          </w:p>
        </w:tc>
      </w:tr>
      <w:tr w:rsidR="003459E1" w:rsidTr="003459E1">
        <w:tc>
          <w:tcPr>
            <w:tcW w:w="1381" w:type="dxa"/>
          </w:tcPr>
          <w:p w:rsidR="006119B5" w:rsidRPr="006119B5" w:rsidRDefault="006119B5" w:rsidP="00611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10 416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6119B5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>emur</w:t>
            </w:r>
          </w:p>
        </w:tc>
        <w:tc>
          <w:tcPr>
            <w:tcW w:w="709" w:type="dxa"/>
          </w:tcPr>
          <w:p w:rsidR="003459E1" w:rsidRDefault="006119B5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6119B5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>roximal femur with head, trochanter fossa and neck, and part of the trochanter mi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nor. Fused.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</w:t>
            </w:r>
          </w:p>
        </w:tc>
      </w:tr>
      <w:tr w:rsidR="003459E1" w:rsidTr="003459E1">
        <w:tc>
          <w:tcPr>
            <w:tcW w:w="1381" w:type="dxa"/>
          </w:tcPr>
          <w:p w:rsidR="006119B5" w:rsidRPr="002079B5" w:rsidRDefault="006119B5" w:rsidP="00611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3508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E1" w:rsidRDefault="003459E1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459E1" w:rsidRDefault="006119B5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>etatarsal II</w:t>
            </w:r>
          </w:p>
        </w:tc>
        <w:tc>
          <w:tcPr>
            <w:tcW w:w="709" w:type="dxa"/>
          </w:tcPr>
          <w:p w:rsidR="003459E1" w:rsidRDefault="006119B5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459E1" w:rsidRDefault="00BD7ABF" w:rsidP="00207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</w:t>
            </w:r>
            <w:r w:rsidR="006119B5"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proximal </w:t>
            </w:r>
            <w:r w:rsidR="006119B5">
              <w:rPr>
                <w:rFonts w:ascii="Times New Roman" w:hAnsi="Times New Roman" w:cs="Times New Roman"/>
                <w:sz w:val="24"/>
                <w:szCs w:val="24"/>
              </w:rPr>
              <w:t>articulation and proximal shaft</w:t>
            </w:r>
          </w:p>
        </w:tc>
      </w:tr>
    </w:tbl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9B5">
        <w:rPr>
          <w:rFonts w:ascii="Times New Roman" w:hAnsi="Times New Roman" w:cs="Times New Roman"/>
          <w:i/>
          <w:sz w:val="24"/>
          <w:szCs w:val="24"/>
        </w:rPr>
        <w:t xml:space="preserve">cf. Equus </w:t>
      </w:r>
      <w:proofErr w:type="spellStart"/>
      <w:r w:rsidRPr="002079B5">
        <w:rPr>
          <w:rFonts w:ascii="Times New Roman" w:hAnsi="Times New Roman" w:cs="Times New Roman"/>
          <w:i/>
          <w:sz w:val="24"/>
          <w:szCs w:val="24"/>
        </w:rPr>
        <w:t>capensis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1279"/>
        <w:gridCol w:w="709"/>
        <w:gridCol w:w="5873"/>
      </w:tblGrid>
      <w:tr w:rsidR="006119B5" w:rsidRPr="006119B5" w:rsidTr="00DF76FE">
        <w:tc>
          <w:tcPr>
            <w:tcW w:w="1381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b/>
                <w:sz w:val="24"/>
                <w:szCs w:val="24"/>
              </w:rPr>
              <w:t>Specimen</w:t>
            </w:r>
          </w:p>
        </w:tc>
        <w:tc>
          <w:tcPr>
            <w:tcW w:w="127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70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b/>
                <w:sz w:val="24"/>
                <w:szCs w:val="24"/>
              </w:rPr>
              <w:t>Side</w:t>
            </w:r>
          </w:p>
        </w:tc>
        <w:tc>
          <w:tcPr>
            <w:tcW w:w="5873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r w:rsidR="00E6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367E" w:rsidRPr="00E6367E">
              <w:rPr>
                <w:rFonts w:ascii="Times New Roman" w:hAnsi="Times New Roman" w:cs="Times New Roman"/>
                <w:b/>
                <w:sz w:val="24"/>
                <w:szCs w:val="24"/>
              </w:rPr>
              <w:t>and Additional Measurements</w:t>
            </w:r>
          </w:p>
        </w:tc>
      </w:tr>
      <w:tr w:rsidR="006119B5" w:rsidRPr="006119B5" w:rsidTr="00DF76FE">
        <w:tc>
          <w:tcPr>
            <w:tcW w:w="1381" w:type="dxa"/>
          </w:tcPr>
          <w:p w:rsidR="006119B5" w:rsidRPr="006119B5" w:rsidRDefault="006119B5" w:rsidP="00611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15673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1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 upper incisor</w:t>
            </w:r>
          </w:p>
        </w:tc>
        <w:tc>
          <w:tcPr>
            <w:tcW w:w="70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>Near complete, 1</w:t>
            </w:r>
            <w:r w:rsidRPr="00611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 upper incisor. Only part of the root is absent. The maximum width of the enamel is 19.96 mm, and that of </w:t>
            </w:r>
            <w:r w:rsidRPr="00611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Equus quagga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BP/4/147 is 14.82 mm</w:t>
            </w:r>
          </w:p>
        </w:tc>
      </w:tr>
      <w:tr w:rsidR="006119B5" w:rsidRPr="006119B5" w:rsidTr="00DF76FE">
        <w:tc>
          <w:tcPr>
            <w:tcW w:w="1381" w:type="dxa"/>
          </w:tcPr>
          <w:p w:rsidR="006119B5" w:rsidRPr="006119B5" w:rsidRDefault="006119B5" w:rsidP="00611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10424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Tibia</w:t>
            </w:r>
          </w:p>
        </w:tc>
        <w:tc>
          <w:tcPr>
            <w:tcW w:w="70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>istal articulation of tibia and distal shaft. Part of medial and lateral articulations abse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nt. F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used.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</w:t>
            </w:r>
          </w:p>
        </w:tc>
      </w:tr>
      <w:tr w:rsidR="006119B5" w:rsidRPr="006119B5" w:rsidTr="00DF76FE">
        <w:tc>
          <w:tcPr>
            <w:tcW w:w="1381" w:type="dxa"/>
          </w:tcPr>
          <w:p w:rsidR="006119B5" w:rsidRPr="006119B5" w:rsidRDefault="006119B5" w:rsidP="006119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CD 9375: </w:t>
            </w:r>
          </w:p>
        </w:tc>
        <w:tc>
          <w:tcPr>
            <w:tcW w:w="127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Mandible</w:t>
            </w:r>
          </w:p>
        </w:tc>
        <w:tc>
          <w:tcPr>
            <w:tcW w:w="709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6119B5" w:rsidRPr="006119B5" w:rsidRDefault="006119B5" w:rsidP="006119B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119B5">
              <w:rPr>
                <w:rFonts w:ascii="Times New Roman" w:hAnsi="Times New Roman" w:cs="Times New Roman"/>
                <w:sz w:val="24"/>
                <w:szCs w:val="24"/>
              </w:rPr>
              <w:t xml:space="preserve">edial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condyle and neck of mandible</w:t>
            </w:r>
          </w:p>
        </w:tc>
      </w:tr>
    </w:tbl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B5" w:rsidRPr="007F2120" w:rsidRDefault="002079B5" w:rsidP="002079B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079B5">
        <w:rPr>
          <w:rFonts w:ascii="Times New Roman" w:hAnsi="Times New Roman" w:cs="Times New Roman"/>
          <w:i/>
          <w:sz w:val="24"/>
          <w:szCs w:val="24"/>
        </w:rPr>
        <w:t>Eurygnathohippus</w:t>
      </w:r>
      <w:proofErr w:type="spellEnd"/>
      <w:r w:rsidRPr="00207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EE8">
        <w:rPr>
          <w:rFonts w:ascii="Times New Roman" w:hAnsi="Times New Roman" w:cs="Times New Roman"/>
          <w:i/>
          <w:sz w:val="24"/>
          <w:szCs w:val="24"/>
        </w:rPr>
        <w:t xml:space="preserve">cf. </w:t>
      </w:r>
      <w:proofErr w:type="spellStart"/>
      <w:r w:rsidRPr="002079B5">
        <w:rPr>
          <w:rFonts w:ascii="Times New Roman" w:hAnsi="Times New Roman" w:cs="Times New Roman"/>
          <w:i/>
          <w:iCs/>
          <w:sz w:val="24"/>
          <w:szCs w:val="24"/>
        </w:rPr>
        <w:t>cornelianus</w:t>
      </w:r>
      <w:proofErr w:type="spellEnd"/>
      <w:r w:rsidR="007F21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2120" w:rsidRPr="007F2120">
        <w:rPr>
          <w:rFonts w:ascii="Times New Roman" w:hAnsi="Times New Roman" w:cs="Times New Roman"/>
          <w:iCs/>
          <w:sz w:val="24"/>
          <w:szCs w:val="24"/>
        </w:rPr>
        <w:t xml:space="preserve">(Van </w:t>
      </w:r>
      <w:proofErr w:type="spellStart"/>
      <w:r w:rsidR="007F2120" w:rsidRPr="007F2120">
        <w:rPr>
          <w:rFonts w:ascii="Times New Roman" w:hAnsi="Times New Roman" w:cs="Times New Roman"/>
          <w:iCs/>
          <w:sz w:val="24"/>
          <w:szCs w:val="24"/>
        </w:rPr>
        <w:t>Hoepen</w:t>
      </w:r>
      <w:proofErr w:type="spellEnd"/>
      <w:r w:rsidR="007F2120" w:rsidRPr="007F2120">
        <w:rPr>
          <w:rFonts w:ascii="Times New Roman" w:hAnsi="Times New Roman" w:cs="Times New Roman"/>
          <w:iCs/>
          <w:sz w:val="24"/>
          <w:szCs w:val="24"/>
        </w:rPr>
        <w:t xml:space="preserve"> 1930)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1421"/>
        <w:gridCol w:w="708"/>
        <w:gridCol w:w="5732"/>
      </w:tblGrid>
      <w:tr w:rsidR="003E315E" w:rsidRPr="003E315E" w:rsidTr="003B6BD2">
        <w:tc>
          <w:tcPr>
            <w:tcW w:w="1381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5E">
              <w:rPr>
                <w:rFonts w:ascii="Times New Roman" w:hAnsi="Times New Roman" w:cs="Times New Roman"/>
                <w:b/>
                <w:sz w:val="24"/>
                <w:szCs w:val="24"/>
              </w:rPr>
              <w:t>Specimen</w:t>
            </w:r>
          </w:p>
        </w:tc>
        <w:tc>
          <w:tcPr>
            <w:tcW w:w="1421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5E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708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5E">
              <w:rPr>
                <w:rFonts w:ascii="Times New Roman" w:hAnsi="Times New Roman" w:cs="Times New Roman"/>
                <w:b/>
                <w:sz w:val="24"/>
                <w:szCs w:val="24"/>
              </w:rPr>
              <w:t>Side</w:t>
            </w:r>
          </w:p>
        </w:tc>
        <w:tc>
          <w:tcPr>
            <w:tcW w:w="5732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5E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r w:rsidR="00E6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315E" w:rsidRPr="003E315E" w:rsidTr="003B6BD2">
        <w:tc>
          <w:tcPr>
            <w:tcW w:w="1381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24345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etacarpal IV</w:t>
            </w:r>
          </w:p>
        </w:tc>
        <w:tc>
          <w:tcPr>
            <w:tcW w:w="708" w:type="dxa"/>
          </w:tcPr>
          <w:p w:rsidR="003E315E" w:rsidRPr="003E315E" w:rsidRDefault="003E315E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32" w:type="dxa"/>
          </w:tcPr>
          <w:p w:rsidR="003E315E" w:rsidRPr="003E315E" w:rsidRDefault="00BD7ABF" w:rsidP="003E315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p</w:t>
            </w:r>
            <w:r w:rsidR="003E315E"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roximal </w:t>
            </w:r>
            <w:r w:rsidR="003E315E">
              <w:rPr>
                <w:rFonts w:ascii="Times New Roman" w:hAnsi="Times New Roman" w:cs="Times New Roman"/>
                <w:sz w:val="24"/>
                <w:szCs w:val="24"/>
              </w:rPr>
              <w:t>articulation and proximal shaft</w:t>
            </w:r>
            <w:r w:rsidR="00FD6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0B7">
              <w:rPr>
                <w:rFonts w:ascii="Times New Roman" w:hAnsi="Times New Roman" w:cs="Times New Roman"/>
                <w:sz w:val="24"/>
                <w:szCs w:val="24"/>
              </w:rPr>
              <w:t xml:space="preserve">The specimen from Cooper’s is smaller than SKX 39618 from </w:t>
            </w:r>
            <w:proofErr w:type="spellStart"/>
            <w:r w:rsidR="006F20B7">
              <w:rPr>
                <w:rFonts w:ascii="Times New Roman" w:hAnsi="Times New Roman" w:cs="Times New Roman"/>
                <w:sz w:val="24"/>
                <w:szCs w:val="24"/>
              </w:rPr>
              <w:t>Swartkrans</w:t>
            </w:r>
            <w:proofErr w:type="spellEnd"/>
            <w:r w:rsidR="006F20B7">
              <w:rPr>
                <w:rFonts w:ascii="Times New Roman" w:hAnsi="Times New Roman" w:cs="Times New Roman"/>
                <w:sz w:val="24"/>
                <w:szCs w:val="24"/>
              </w:rPr>
              <w:t>, a left metacarpal IV. The latter specimen extents further posteriorly on the proximal surface and tuberosity</w:t>
            </w:r>
            <w:r w:rsidR="00A32559">
              <w:rPr>
                <w:rFonts w:ascii="Times New Roman" w:hAnsi="Times New Roman" w:cs="Times New Roman"/>
                <w:sz w:val="24"/>
                <w:szCs w:val="24"/>
              </w:rPr>
              <w:t xml:space="preserve"> than the specimen from Cooper’s</w:t>
            </w:r>
          </w:p>
        </w:tc>
      </w:tr>
    </w:tbl>
    <w:p w:rsidR="00E964B0" w:rsidRPr="002079B5" w:rsidRDefault="00E964B0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B5">
        <w:rPr>
          <w:rFonts w:ascii="Times New Roman" w:hAnsi="Times New Roman" w:cs="Times New Roman"/>
          <w:i/>
          <w:sz w:val="24"/>
          <w:szCs w:val="24"/>
        </w:rPr>
        <w:lastRenderedPageBreak/>
        <w:t>Equidae indeterminate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1279"/>
        <w:gridCol w:w="709"/>
        <w:gridCol w:w="5873"/>
      </w:tblGrid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FF">
              <w:rPr>
                <w:rFonts w:ascii="Times New Roman" w:hAnsi="Times New Roman" w:cs="Times New Roman"/>
                <w:b/>
                <w:sz w:val="24"/>
                <w:szCs w:val="24"/>
              </w:rPr>
              <w:t>Specimen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FF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FF">
              <w:rPr>
                <w:rFonts w:ascii="Times New Roman" w:hAnsi="Times New Roman" w:cs="Times New Roman"/>
                <w:b/>
                <w:sz w:val="24"/>
                <w:szCs w:val="24"/>
              </w:rPr>
              <w:t>Side</w:t>
            </w:r>
          </w:p>
        </w:tc>
        <w:tc>
          <w:tcPr>
            <w:tcW w:w="5873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F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r w:rsidR="00E6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20197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409FF">
              <w:rPr>
                <w:rFonts w:ascii="Times New Roman" w:hAnsi="Times New Roman" w:cs="Times New Roman"/>
                <w:sz w:val="24"/>
                <w:szCs w:val="24"/>
              </w:rPr>
              <w:t>ncisor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eciduous incisor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fragment of a young individual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CD 10 662: 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 fragment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19319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molar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fragment of a young individual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13321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pper I3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5409FF" w:rsidRPr="005409FF" w:rsidRDefault="00726FA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little wear. Y</w:t>
            </w:r>
            <w:r w:rsidR="005409FF">
              <w:rPr>
                <w:rFonts w:ascii="Times New Roman" w:hAnsi="Times New Roman" w:cs="Times New Roman"/>
                <w:sz w:val="24"/>
                <w:szCs w:val="24"/>
              </w:rPr>
              <w:t>oung adult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13484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 fragment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5409FF" w:rsidP="005409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13519</w:t>
            </w:r>
          </w:p>
        </w:tc>
        <w:tc>
          <w:tcPr>
            <w:tcW w:w="127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409FF">
              <w:rPr>
                <w:rFonts w:ascii="Times New Roman" w:hAnsi="Times New Roman" w:cs="Times New Roman"/>
                <w:sz w:val="24"/>
                <w:szCs w:val="24"/>
              </w:rPr>
              <w:t>pper 2</w:t>
            </w:r>
            <w:r w:rsidRPr="00540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409FF">
              <w:rPr>
                <w:rFonts w:ascii="Times New Roman" w:hAnsi="Times New Roman" w:cs="Times New Roman"/>
                <w:sz w:val="24"/>
                <w:szCs w:val="24"/>
              </w:rPr>
              <w:t xml:space="preserve"> incisor</w:t>
            </w:r>
          </w:p>
        </w:tc>
        <w:tc>
          <w:tcPr>
            <w:tcW w:w="709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F">
              <w:rPr>
                <w:rFonts w:ascii="Times New Roman" w:hAnsi="Times New Roman" w:cs="Times New Roman"/>
                <w:sz w:val="24"/>
                <w:szCs w:val="24"/>
              </w:rPr>
              <w:t>Incisor fragment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Some wear.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dult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3B6BD2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22835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eciduous incisor</w:t>
            </w:r>
          </w:p>
        </w:tc>
        <w:tc>
          <w:tcPr>
            <w:tcW w:w="70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 fragment. Young individual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3B6BD2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13326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pper incisor</w:t>
            </w:r>
          </w:p>
        </w:tc>
        <w:tc>
          <w:tcPr>
            <w:tcW w:w="70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Incisor fragment. 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>Some wear. A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dult</w:t>
            </w:r>
          </w:p>
        </w:tc>
      </w:tr>
      <w:tr w:rsidR="005409FF" w:rsidRPr="005409FF" w:rsidTr="00DF76FE">
        <w:tc>
          <w:tcPr>
            <w:tcW w:w="1381" w:type="dxa"/>
          </w:tcPr>
          <w:p w:rsidR="003B6BD2" w:rsidRPr="002079B5" w:rsidRDefault="003B6BD2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13495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ower incisor</w:t>
            </w:r>
          </w:p>
        </w:tc>
        <w:tc>
          <w:tcPr>
            <w:tcW w:w="70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5409FF" w:rsidRPr="005409FF" w:rsidRDefault="00726FA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 fragment. Some wear. A</w:t>
            </w:r>
            <w:r w:rsidR="003B6BD2">
              <w:rPr>
                <w:rFonts w:ascii="Times New Roman" w:hAnsi="Times New Roman" w:cs="Times New Roman"/>
                <w:sz w:val="24"/>
                <w:szCs w:val="24"/>
              </w:rPr>
              <w:t>dult</w:t>
            </w:r>
          </w:p>
        </w:tc>
      </w:tr>
      <w:tr w:rsidR="005409FF" w:rsidRPr="005409FF" w:rsidTr="00DF76FE">
        <w:tc>
          <w:tcPr>
            <w:tcW w:w="1381" w:type="dxa"/>
          </w:tcPr>
          <w:p w:rsidR="005409FF" w:rsidRPr="005409FF" w:rsidRDefault="003B6BD2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21933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Un-erupted tooth</w:t>
            </w:r>
          </w:p>
        </w:tc>
        <w:tc>
          <w:tcPr>
            <w:tcW w:w="70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Un-erupted tooth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fragment. Young individual</w:t>
            </w:r>
          </w:p>
        </w:tc>
      </w:tr>
      <w:tr w:rsidR="005409FF" w:rsidRPr="005409FF" w:rsidTr="00DF76FE">
        <w:tc>
          <w:tcPr>
            <w:tcW w:w="1381" w:type="dxa"/>
          </w:tcPr>
          <w:p w:rsidR="003B6BD2" w:rsidRPr="002079B5" w:rsidRDefault="003B6BD2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1211</w:t>
            </w:r>
          </w:p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incisor</w:t>
            </w:r>
          </w:p>
        </w:tc>
        <w:tc>
          <w:tcPr>
            <w:tcW w:w="70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ncisor fragment.</w:t>
            </w:r>
            <w:r w:rsidR="00726FAF">
              <w:rPr>
                <w:rFonts w:ascii="Times New Roman" w:hAnsi="Times New Roman" w:cs="Times New Roman"/>
                <w:sz w:val="24"/>
                <w:szCs w:val="24"/>
              </w:rPr>
              <w:t xml:space="preserve"> Worn. A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dult. As lower incisors tend to wear down quicker than upper incisors, this specimen is not nece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ssarily from an aged individual</w:t>
            </w:r>
          </w:p>
        </w:tc>
      </w:tr>
      <w:tr w:rsidR="005409FF" w:rsidRPr="005409FF" w:rsidTr="00DF76FE">
        <w:tc>
          <w:tcPr>
            <w:tcW w:w="1381" w:type="dxa"/>
          </w:tcPr>
          <w:p w:rsidR="003B6BD2" w:rsidRPr="003B6BD2" w:rsidRDefault="003B6BD2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989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9FF" w:rsidRPr="005409FF" w:rsidRDefault="005409FF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tooth</w:t>
            </w:r>
          </w:p>
        </w:tc>
        <w:tc>
          <w:tcPr>
            <w:tcW w:w="709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5409FF" w:rsidRPr="005409FF" w:rsidRDefault="003B6BD2" w:rsidP="005409F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ooth fragment</w:t>
            </w:r>
          </w:p>
        </w:tc>
      </w:tr>
      <w:tr w:rsidR="003B6BD2" w:rsidRPr="005409FF" w:rsidTr="00DF76FE">
        <w:tc>
          <w:tcPr>
            <w:tcW w:w="1381" w:type="dxa"/>
          </w:tcPr>
          <w:p w:rsidR="000E2463" w:rsidRPr="000E2463" w:rsidRDefault="00E964B0" w:rsidP="000E2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6750</w:t>
            </w:r>
          </w:p>
          <w:p w:rsidR="003B6BD2" w:rsidRPr="005409FF" w:rsidRDefault="003B6BD2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Tarsal </w:t>
            </w:r>
          </w:p>
        </w:tc>
        <w:tc>
          <w:tcPr>
            <w:tcW w:w="70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73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Tarsal fragment</w:t>
            </w:r>
          </w:p>
        </w:tc>
      </w:tr>
      <w:tr w:rsidR="003B6BD2" w:rsidRPr="005409FF" w:rsidTr="00DF76FE">
        <w:tc>
          <w:tcPr>
            <w:tcW w:w="1381" w:type="dxa"/>
          </w:tcPr>
          <w:p w:rsidR="003B6BD2" w:rsidRPr="005409FF" w:rsidRDefault="00E964B0" w:rsidP="00E96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 1485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Tarsal</w:t>
            </w:r>
          </w:p>
        </w:tc>
        <w:tc>
          <w:tcPr>
            <w:tcW w:w="70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Tarsal fragment</w:t>
            </w:r>
          </w:p>
        </w:tc>
      </w:tr>
      <w:tr w:rsidR="00E964B0" w:rsidRPr="005409FF" w:rsidTr="00DF76FE">
        <w:tc>
          <w:tcPr>
            <w:tcW w:w="1381" w:type="dxa"/>
          </w:tcPr>
          <w:p w:rsidR="00E964B0" w:rsidRDefault="00E964B0" w:rsidP="00E96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17387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E964B0" w:rsidRDefault="00E964B0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Humerus</w:t>
            </w:r>
            <w:proofErr w:type="spellEnd"/>
          </w:p>
        </w:tc>
        <w:tc>
          <w:tcPr>
            <w:tcW w:w="709" w:type="dxa"/>
          </w:tcPr>
          <w:p w:rsidR="00E964B0" w:rsidRDefault="00E964B0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E964B0" w:rsidRPr="002079B5" w:rsidRDefault="00E964B0" w:rsidP="003B6B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Deltoid tuberosity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humerus</w:t>
            </w:r>
            <w:proofErr w:type="spellEnd"/>
          </w:p>
        </w:tc>
      </w:tr>
      <w:tr w:rsidR="003B6BD2" w:rsidRPr="005409FF" w:rsidTr="00DF76FE">
        <w:tc>
          <w:tcPr>
            <w:tcW w:w="1381" w:type="dxa"/>
          </w:tcPr>
          <w:p w:rsidR="00E964B0" w:rsidRPr="002079B5" w:rsidRDefault="00E964B0" w:rsidP="00E96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2415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BD2" w:rsidRPr="005409FF" w:rsidRDefault="003B6BD2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Metapodial</w:t>
            </w:r>
          </w:p>
        </w:tc>
        <w:tc>
          <w:tcPr>
            <w:tcW w:w="70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Unfused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istal articulation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. Young individual</w:t>
            </w:r>
          </w:p>
        </w:tc>
      </w:tr>
      <w:tr w:rsidR="003B6BD2" w:rsidRPr="005409FF" w:rsidTr="00DF76FE">
        <w:tc>
          <w:tcPr>
            <w:tcW w:w="1381" w:type="dxa"/>
          </w:tcPr>
          <w:p w:rsidR="003B6BD2" w:rsidRPr="005409FF" w:rsidRDefault="00E964B0" w:rsidP="00E96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7974</w:t>
            </w:r>
          </w:p>
        </w:tc>
        <w:tc>
          <w:tcPr>
            <w:tcW w:w="127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9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 phalanx</w:t>
            </w:r>
          </w:p>
        </w:tc>
        <w:tc>
          <w:tcPr>
            <w:tcW w:w="70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3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istal articulation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shaft present. Young individual</w:t>
            </w:r>
          </w:p>
        </w:tc>
      </w:tr>
      <w:tr w:rsidR="003B6BD2" w:rsidRPr="005409FF" w:rsidTr="00DF76FE">
        <w:tc>
          <w:tcPr>
            <w:tcW w:w="1381" w:type="dxa"/>
          </w:tcPr>
          <w:p w:rsidR="003B6BD2" w:rsidRPr="005409FF" w:rsidRDefault="00E964B0" w:rsidP="00E964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5">
              <w:rPr>
                <w:rFonts w:ascii="Times New Roman" w:hAnsi="Times New Roman" w:cs="Times New Roman"/>
                <w:sz w:val="24"/>
                <w:szCs w:val="24"/>
              </w:rPr>
              <w:t xml:space="preserve">CD 10 425: </w:t>
            </w:r>
          </w:p>
        </w:tc>
        <w:tc>
          <w:tcPr>
            <w:tcW w:w="127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</w:p>
        </w:tc>
        <w:tc>
          <w:tcPr>
            <w:tcW w:w="709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73" w:type="dxa"/>
          </w:tcPr>
          <w:p w:rsidR="003B6BD2" w:rsidRPr="005409FF" w:rsidRDefault="00E964B0" w:rsidP="003B6BD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Distal shaft of radius</w:t>
            </w:r>
          </w:p>
        </w:tc>
      </w:tr>
    </w:tbl>
    <w:p w:rsidR="002079B5" w:rsidRPr="002079B5" w:rsidRDefault="002079B5" w:rsidP="00207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9B5" w:rsidRPr="002079B5" w:rsidSect="00670668">
      <w:head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52" w:rsidRDefault="00415B52" w:rsidP="00670668">
      <w:pPr>
        <w:spacing w:after="0" w:line="240" w:lineRule="auto"/>
      </w:pPr>
      <w:r>
        <w:separator/>
      </w:r>
    </w:p>
  </w:endnote>
  <w:endnote w:type="continuationSeparator" w:id="0">
    <w:p w:rsidR="00415B52" w:rsidRDefault="00415B52" w:rsidP="0067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52" w:rsidRDefault="00415B52" w:rsidP="00670668">
      <w:pPr>
        <w:spacing w:after="0" w:line="240" w:lineRule="auto"/>
      </w:pPr>
      <w:r>
        <w:separator/>
      </w:r>
    </w:p>
  </w:footnote>
  <w:footnote w:type="continuationSeparator" w:id="0">
    <w:p w:rsidR="00415B52" w:rsidRDefault="00415B52" w:rsidP="0067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1102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668" w:rsidRDefault="006706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5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0668" w:rsidRDefault="00670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szA3sjQ2MjEzsjRV0lEKTi0uzszPAykwrAUA6UsE+ywAAAA="/>
  </w:docVars>
  <w:rsids>
    <w:rsidRoot w:val="004F7723"/>
    <w:rsid w:val="000E2463"/>
    <w:rsid w:val="00126EE8"/>
    <w:rsid w:val="00135CF0"/>
    <w:rsid w:val="002079B5"/>
    <w:rsid w:val="0022688B"/>
    <w:rsid w:val="002E38FC"/>
    <w:rsid w:val="003459E1"/>
    <w:rsid w:val="003B6BD2"/>
    <w:rsid w:val="003E315E"/>
    <w:rsid w:val="003F68CA"/>
    <w:rsid w:val="00414F32"/>
    <w:rsid w:val="00415B52"/>
    <w:rsid w:val="004F7723"/>
    <w:rsid w:val="00536815"/>
    <w:rsid w:val="005409FF"/>
    <w:rsid w:val="00543092"/>
    <w:rsid w:val="006119B5"/>
    <w:rsid w:val="00670668"/>
    <w:rsid w:val="006E3C9B"/>
    <w:rsid w:val="006F20B7"/>
    <w:rsid w:val="00726FAF"/>
    <w:rsid w:val="007435B7"/>
    <w:rsid w:val="007F2120"/>
    <w:rsid w:val="008549D0"/>
    <w:rsid w:val="00860395"/>
    <w:rsid w:val="00877E38"/>
    <w:rsid w:val="008B53CD"/>
    <w:rsid w:val="00A32559"/>
    <w:rsid w:val="00AE6356"/>
    <w:rsid w:val="00B804B9"/>
    <w:rsid w:val="00BB1D8F"/>
    <w:rsid w:val="00BD7ABF"/>
    <w:rsid w:val="00BF5F80"/>
    <w:rsid w:val="00C14228"/>
    <w:rsid w:val="00C4163B"/>
    <w:rsid w:val="00CC3089"/>
    <w:rsid w:val="00D57407"/>
    <w:rsid w:val="00E13DCF"/>
    <w:rsid w:val="00E6367E"/>
    <w:rsid w:val="00E964B0"/>
    <w:rsid w:val="00F03CD7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A5793-0FAA-4B6F-94F5-0B1D7B47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68"/>
  </w:style>
  <w:style w:type="paragraph" w:styleId="Footer">
    <w:name w:val="footer"/>
    <w:basedOn w:val="Normal"/>
    <w:link w:val="FooterChar"/>
    <w:uiPriority w:val="99"/>
    <w:unhideWhenUsed/>
    <w:rsid w:val="0067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68"/>
  </w:style>
  <w:style w:type="character" w:styleId="LineNumber">
    <w:name w:val="line number"/>
    <w:basedOn w:val="DefaultParagraphFont"/>
    <w:uiPriority w:val="99"/>
    <w:semiHidden/>
    <w:unhideWhenUsed/>
    <w:rsid w:val="00670668"/>
  </w:style>
  <w:style w:type="table" w:styleId="TableGrid">
    <w:name w:val="Table Grid"/>
    <w:basedOn w:val="TableNormal"/>
    <w:uiPriority w:val="59"/>
    <w:rsid w:val="0034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Badenhorst</dc:creator>
  <cp:keywords/>
  <dc:description/>
  <cp:lastModifiedBy>Souri Somphanith</cp:lastModifiedBy>
  <cp:revision>2</cp:revision>
  <dcterms:created xsi:type="dcterms:W3CDTF">2019-08-20T15:57:00Z</dcterms:created>
  <dcterms:modified xsi:type="dcterms:W3CDTF">2019-08-20T15:57:00Z</dcterms:modified>
</cp:coreProperties>
</file>