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529"/>
        <w:gridCol w:w="1254"/>
        <w:gridCol w:w="647"/>
        <w:gridCol w:w="900"/>
        <w:gridCol w:w="745"/>
      </w:tblGrid>
      <w:tr w:rsidR="002774DB" w:rsidRPr="00651353" w:rsidTr="005747DC">
        <w:trPr>
          <w:trHeight w:val="29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774DB" w:rsidRPr="0039343D" w:rsidRDefault="002774D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L" w:eastAsia="es-CL"/>
              </w:rPr>
            </w:pPr>
            <w:r w:rsidRPr="003934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CL"/>
              </w:rPr>
              <w:t>Response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774DB" w:rsidRPr="0039343D" w:rsidRDefault="002774D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L" w:eastAsia="es-CL"/>
              </w:rPr>
            </w:pPr>
            <w:r w:rsidRPr="003934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CL"/>
              </w:rPr>
              <w:t>Best Model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774DB" w:rsidRPr="0039343D" w:rsidRDefault="002774D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L" w:eastAsia="es-CL"/>
              </w:rPr>
            </w:pPr>
            <w:r w:rsidRPr="003934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CL"/>
              </w:rPr>
              <w:t>Zero-inflation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774DB" w:rsidRPr="0039343D" w:rsidRDefault="002774D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L" w:eastAsia="es-CL"/>
              </w:rPr>
            </w:pPr>
            <w:r w:rsidRPr="003934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CL"/>
              </w:rPr>
              <w:t>Error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774DB" w:rsidRPr="0039343D" w:rsidRDefault="002774D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L" w:eastAsia="es-CL"/>
              </w:rPr>
            </w:pPr>
            <w:r w:rsidRPr="003934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CL"/>
              </w:rPr>
              <w:t>df residual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774DB" w:rsidRPr="0039343D" w:rsidRDefault="002774D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L" w:eastAsia="es-CL"/>
              </w:rPr>
            </w:pPr>
            <w:proofErr w:type="spellStart"/>
            <w:r w:rsidRPr="003934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CL"/>
              </w:rPr>
              <w:t>AICc</w:t>
            </w:r>
            <w:proofErr w:type="spellEnd"/>
          </w:p>
        </w:tc>
      </w:tr>
      <w:tr w:rsidR="002774DB" w:rsidRPr="00651353" w:rsidTr="005747DC">
        <w:trPr>
          <w:trHeight w:val="5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4DB" w:rsidRPr="0039343D" w:rsidRDefault="002774D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s-CL" w:eastAsia="es-CL"/>
              </w:rPr>
            </w:pPr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FO vertical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4DB" w:rsidRPr="0039343D" w:rsidRDefault="002774D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s-CL" w:eastAsia="es-CL"/>
              </w:rPr>
            </w:pPr>
            <w:proofErr w:type="spellStart"/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y~habitat+prey</w:t>
            </w:r>
            <w:proofErr w:type="spellEnd"/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+(1|</w:t>
            </w:r>
            <w:proofErr w:type="gramStart"/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site)+(</w:t>
            </w:r>
            <w:proofErr w:type="gramEnd"/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1|fish)+(1|replicate)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4DB" w:rsidRPr="0039343D" w:rsidRDefault="002774D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s-CL" w:eastAsia="es-CL"/>
              </w:rPr>
            </w:pPr>
            <w:proofErr w:type="spellStart"/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habitat+prey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4DB" w:rsidRPr="0039343D" w:rsidRDefault="002774D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s-CL" w:eastAsia="es-CL"/>
              </w:rPr>
            </w:pPr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BB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4DB" w:rsidRPr="0039343D" w:rsidRDefault="002774D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s-CL" w:eastAsia="es-CL"/>
              </w:rPr>
            </w:pPr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359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4DB" w:rsidRPr="0039343D" w:rsidRDefault="002774D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s-CL" w:eastAsia="es-CL"/>
              </w:rPr>
            </w:pPr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680.26</w:t>
            </w:r>
          </w:p>
        </w:tc>
      </w:tr>
      <w:tr w:rsidR="002774DB" w:rsidRPr="00651353" w:rsidTr="005747DC">
        <w:trPr>
          <w:trHeight w:val="5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4DB" w:rsidRPr="0039343D" w:rsidRDefault="002774D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s-CL" w:eastAsia="es-CL"/>
              </w:rPr>
            </w:pPr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FO horizontal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4DB" w:rsidRPr="0039343D" w:rsidRDefault="002774D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s-CL" w:eastAsia="es-CL"/>
              </w:rPr>
            </w:pPr>
            <w:proofErr w:type="spellStart"/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y~habitat+prey</w:t>
            </w:r>
            <w:proofErr w:type="spellEnd"/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+(1|</w:t>
            </w:r>
            <w:proofErr w:type="gramStart"/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site)+(</w:t>
            </w:r>
            <w:proofErr w:type="gramEnd"/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1|fish)+(1|replicate)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4DB" w:rsidRPr="0039343D" w:rsidRDefault="002774D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s-CL" w:eastAsia="es-CL"/>
              </w:rPr>
            </w:pPr>
            <w:proofErr w:type="spellStart"/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habitat+prey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4DB" w:rsidRPr="0039343D" w:rsidRDefault="002774D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s-CL" w:eastAsia="es-CL"/>
              </w:rPr>
            </w:pPr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BB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4DB" w:rsidRPr="0039343D" w:rsidRDefault="002774D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s-CL" w:eastAsia="es-CL"/>
              </w:rPr>
            </w:pPr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341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4DB" w:rsidRPr="0039343D" w:rsidRDefault="002774D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s-CL" w:eastAsia="es-CL"/>
              </w:rPr>
            </w:pPr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867.19</w:t>
            </w:r>
          </w:p>
        </w:tc>
      </w:tr>
      <w:tr w:rsidR="002774DB" w:rsidRPr="00651353" w:rsidTr="005747DC">
        <w:trPr>
          <w:trHeight w:val="5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4DB" w:rsidRPr="0039343D" w:rsidRDefault="002774D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Ma</w:t>
            </w:r>
            <w:r w:rsidR="000F3804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N</w:t>
            </w:r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 xml:space="preserve"> vertical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4DB" w:rsidRPr="0039343D" w:rsidRDefault="002774D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</w:pPr>
            <w:proofErr w:type="spellStart"/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cou</w:t>
            </w:r>
            <w:bookmarkStart w:id="0" w:name="_GoBack"/>
            <w:bookmarkEnd w:id="0"/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nt~habitat+prey</w:t>
            </w:r>
            <w:proofErr w:type="spellEnd"/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+(1|</w:t>
            </w:r>
            <w:proofErr w:type="gramStart"/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site)+(</w:t>
            </w:r>
            <w:proofErr w:type="gramEnd"/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1|fish)+(1|replicate)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4DB" w:rsidRPr="0039343D" w:rsidRDefault="002774D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s-CL" w:eastAsia="es-CL"/>
              </w:rPr>
            </w:pPr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habitat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4DB" w:rsidRPr="0039343D" w:rsidRDefault="002774D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s-CL" w:eastAsia="es-CL"/>
              </w:rPr>
            </w:pPr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NB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4DB" w:rsidRPr="0039343D" w:rsidRDefault="002774D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s-CL" w:eastAsia="es-CL"/>
              </w:rPr>
            </w:pPr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360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4DB" w:rsidRPr="0039343D" w:rsidRDefault="002774D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s-CL" w:eastAsia="es-CL"/>
              </w:rPr>
            </w:pPr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394.36</w:t>
            </w:r>
          </w:p>
        </w:tc>
      </w:tr>
      <w:tr w:rsidR="002774DB" w:rsidRPr="00651353" w:rsidTr="005747DC">
        <w:trPr>
          <w:trHeight w:val="52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4DB" w:rsidRPr="0039343D" w:rsidRDefault="002774D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M</w:t>
            </w:r>
            <w:r w:rsidR="000F3804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xN</w:t>
            </w:r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 xml:space="preserve"> horizontal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4DB" w:rsidRPr="0039343D" w:rsidRDefault="002774D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</w:pPr>
            <w:proofErr w:type="spellStart"/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count~habitat+prey</w:t>
            </w:r>
            <w:proofErr w:type="spellEnd"/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+(1|</w:t>
            </w:r>
            <w:proofErr w:type="gramStart"/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site)+(</w:t>
            </w:r>
            <w:proofErr w:type="gramEnd"/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1|fish)+(1|replicate)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4DB" w:rsidRPr="0039343D" w:rsidRDefault="002774D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s-CL" w:eastAsia="es-CL"/>
              </w:rPr>
            </w:pPr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habitat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4DB" w:rsidRPr="0039343D" w:rsidRDefault="002774D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s-CL" w:eastAsia="es-CL"/>
              </w:rPr>
            </w:pPr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TP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4DB" w:rsidRPr="0039343D" w:rsidRDefault="002774D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s-CL" w:eastAsia="es-CL"/>
              </w:rPr>
            </w:pPr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343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4DB" w:rsidRPr="0039343D" w:rsidRDefault="002774D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es-CL" w:eastAsia="es-CL"/>
              </w:rPr>
            </w:pPr>
            <w:r w:rsidRPr="0039343D">
              <w:rPr>
                <w:rFonts w:ascii="Times New Roman" w:eastAsia="Times New Roman" w:hAnsi="Times New Roman" w:cs="Times New Roman"/>
                <w:color w:val="000000"/>
                <w:szCs w:val="20"/>
                <w:lang w:eastAsia="es-CL"/>
              </w:rPr>
              <w:t>680.44</w:t>
            </w:r>
          </w:p>
        </w:tc>
      </w:tr>
    </w:tbl>
    <w:p w:rsidR="007978EE" w:rsidRDefault="000F3804"/>
    <w:sectPr w:rsidR="007978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DB"/>
    <w:rsid w:val="000F3804"/>
    <w:rsid w:val="002774DB"/>
    <w:rsid w:val="00962710"/>
    <w:rsid w:val="00B51C05"/>
    <w:rsid w:val="00D14612"/>
    <w:rsid w:val="00ED4A34"/>
    <w:rsid w:val="00E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040778"/>
  <w15:chartTrackingRefBased/>
  <w15:docId w15:val="{55B5472D-65A8-4174-80B9-78BD35D0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4DB"/>
    <w:rPr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Alejandra Musrri Fuenzalida</dc:creator>
  <cp:keywords/>
  <dc:description/>
  <cp:lastModifiedBy>Catalina Alejandra Musrri Fuenzalida</cp:lastModifiedBy>
  <cp:revision>2</cp:revision>
  <dcterms:created xsi:type="dcterms:W3CDTF">2019-03-25T12:59:00Z</dcterms:created>
  <dcterms:modified xsi:type="dcterms:W3CDTF">2019-03-25T13:00:00Z</dcterms:modified>
</cp:coreProperties>
</file>