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210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842"/>
        <w:gridCol w:w="1843"/>
        <w:gridCol w:w="2268"/>
        <w:gridCol w:w="1985"/>
        <w:gridCol w:w="2693"/>
      </w:tblGrid>
      <w:tr w:rsidR="00690B44" w:rsidRPr="00250C0B" w14:paraId="44856176" w14:textId="77777777" w:rsidTr="00F4593B">
        <w:trPr>
          <w:trHeight w:val="98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13DFC219" w14:textId="77777777" w:rsidR="00690B44" w:rsidRPr="00F11F6B" w:rsidRDefault="00690B44" w:rsidP="00F4593B">
            <w:pPr>
              <w:rPr>
                <w:rFonts w:ascii="Times" w:hAnsi="Times" w:cstheme="minorHAnsi"/>
                <w:b/>
                <w:sz w:val="24"/>
                <w:szCs w:val="24"/>
              </w:rPr>
            </w:pPr>
            <w:r w:rsidRPr="00F11F6B">
              <w:rPr>
                <w:rFonts w:ascii="Times" w:hAnsi="Times" w:cstheme="minorHAnsi"/>
                <w:b/>
                <w:sz w:val="24"/>
                <w:szCs w:val="24"/>
              </w:rPr>
              <w:t>Experiment/Survey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A25EEBC" w14:textId="77777777" w:rsidR="00690B44" w:rsidRPr="00F11F6B" w:rsidRDefault="00690B44" w:rsidP="00F4593B">
            <w:pPr>
              <w:rPr>
                <w:rFonts w:ascii="Times" w:hAnsi="Times" w:cstheme="minorHAnsi"/>
                <w:b/>
                <w:sz w:val="24"/>
                <w:szCs w:val="24"/>
              </w:rPr>
            </w:pPr>
            <w:r w:rsidRPr="00F11F6B">
              <w:rPr>
                <w:rFonts w:ascii="Times" w:hAnsi="Times" w:cstheme="minorHAnsi"/>
                <w:b/>
                <w:sz w:val="24"/>
                <w:szCs w:val="24"/>
              </w:rPr>
              <w:t xml:space="preserve">Tissue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C4457DE" w14:textId="77777777" w:rsidR="00690B44" w:rsidRPr="00F11F6B" w:rsidRDefault="00690B44" w:rsidP="00F4593B">
            <w:pPr>
              <w:rPr>
                <w:rFonts w:ascii="Times" w:hAnsi="Times" w:cstheme="minorHAnsi"/>
                <w:b/>
                <w:sz w:val="24"/>
                <w:szCs w:val="24"/>
              </w:rPr>
            </w:pPr>
            <w:r w:rsidRPr="00F11F6B">
              <w:rPr>
                <w:rFonts w:ascii="Times" w:hAnsi="Times" w:cstheme="minorHAnsi"/>
                <w:b/>
                <w:sz w:val="24"/>
                <w:szCs w:val="24"/>
              </w:rPr>
              <w:t>Chosen Reference gene(s)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4EBDAFC" w14:textId="77777777" w:rsidR="00690B44" w:rsidRPr="00F11F6B" w:rsidRDefault="00690B44" w:rsidP="00F4593B">
            <w:pPr>
              <w:rPr>
                <w:rFonts w:ascii="Times" w:hAnsi="Times" w:cstheme="minorHAnsi"/>
                <w:b/>
                <w:sz w:val="24"/>
                <w:szCs w:val="24"/>
              </w:rPr>
            </w:pPr>
            <w:r w:rsidRPr="00F11F6B">
              <w:rPr>
                <w:rFonts w:ascii="Times" w:hAnsi="Times" w:cstheme="minorHAnsi"/>
                <w:b/>
                <w:sz w:val="24"/>
                <w:szCs w:val="24"/>
              </w:rPr>
              <w:t>No significant effect of sex on expression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73CA86D" w14:textId="77777777" w:rsidR="00690B44" w:rsidRPr="00F11F6B" w:rsidRDefault="00690B44" w:rsidP="00F4593B">
            <w:pPr>
              <w:rPr>
                <w:rFonts w:ascii="Times" w:hAnsi="Times" w:cstheme="minorHAnsi"/>
                <w:b/>
                <w:sz w:val="24"/>
                <w:szCs w:val="24"/>
              </w:rPr>
            </w:pPr>
            <w:r w:rsidRPr="00F11F6B">
              <w:rPr>
                <w:rFonts w:ascii="Times" w:hAnsi="Times" w:cstheme="minorHAnsi"/>
                <w:b/>
                <w:sz w:val="24"/>
                <w:szCs w:val="24"/>
              </w:rPr>
              <w:t>Flat expression profile across sexes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D161DE3" w14:textId="77777777" w:rsidR="00690B44" w:rsidRPr="00F11F6B" w:rsidRDefault="00690B44" w:rsidP="00F4593B">
            <w:pPr>
              <w:rPr>
                <w:rFonts w:ascii="Times" w:hAnsi="Times" w:cstheme="minorHAnsi"/>
                <w:b/>
                <w:sz w:val="24"/>
                <w:szCs w:val="24"/>
              </w:rPr>
            </w:pPr>
            <w:r w:rsidRPr="00F11F6B">
              <w:rPr>
                <w:rFonts w:ascii="Times" w:hAnsi="Times" w:cstheme="minorHAnsi"/>
                <w:b/>
                <w:sz w:val="24"/>
                <w:szCs w:val="24"/>
              </w:rPr>
              <w:t>Normalisation with this gene(s) did not affect overall trend of results</w:t>
            </w:r>
          </w:p>
        </w:tc>
      </w:tr>
      <w:tr w:rsidR="00690B44" w:rsidRPr="00250C0B" w14:paraId="04EA8841" w14:textId="77777777" w:rsidTr="00F4593B">
        <w:trPr>
          <w:trHeight w:val="297"/>
        </w:trPr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4BF8B718" w14:textId="77777777" w:rsidR="00690B44" w:rsidRPr="00250C0B" w:rsidRDefault="00690B44" w:rsidP="00F4593B">
            <w:pPr>
              <w:jc w:val="both"/>
              <w:rPr>
                <w:rFonts w:ascii="Times" w:hAnsi="Times" w:cstheme="minorHAnsi"/>
                <w:sz w:val="24"/>
              </w:rPr>
            </w:pPr>
            <w:r w:rsidRPr="00250C0B">
              <w:rPr>
                <w:rFonts w:ascii="Times" w:hAnsi="Times" w:cstheme="minorHAnsi"/>
                <w:sz w:val="24"/>
              </w:rPr>
              <w:t>Experiment 1: Social induction of sex change in wild bluehead wrasse</w:t>
            </w:r>
          </w:p>
          <w:p w14:paraId="1F94FBA6" w14:textId="77777777" w:rsidR="00690B44" w:rsidRPr="00250C0B" w:rsidRDefault="00690B44" w:rsidP="00F4593B">
            <w:pPr>
              <w:rPr>
                <w:rFonts w:ascii="Times" w:hAnsi="Times" w:cstheme="minorHAnsi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186C04F" w14:textId="77777777" w:rsidR="00690B44" w:rsidRPr="00250C0B" w:rsidRDefault="00690B44" w:rsidP="00F4593B">
            <w:pPr>
              <w:rPr>
                <w:rFonts w:ascii="Times" w:hAnsi="Times" w:cstheme="minorHAnsi"/>
                <w:sz w:val="24"/>
              </w:rPr>
            </w:pPr>
            <w:r w:rsidRPr="00250C0B">
              <w:rPr>
                <w:rFonts w:ascii="Times" w:hAnsi="Times" w:cstheme="minorHAnsi"/>
                <w:sz w:val="24"/>
              </w:rPr>
              <w:t>Gonad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98C6899" w14:textId="77777777" w:rsidR="00690B44" w:rsidRPr="00250C0B" w:rsidRDefault="00690B44" w:rsidP="00F4593B">
            <w:pPr>
              <w:rPr>
                <w:rFonts w:ascii="Times" w:hAnsi="Times" w:cstheme="minorHAnsi"/>
                <w:sz w:val="24"/>
              </w:rPr>
            </w:pPr>
            <w:r w:rsidRPr="00250C0B">
              <w:rPr>
                <w:rFonts w:ascii="Times" w:hAnsi="Times" w:cstheme="minorHAnsi"/>
                <w:i/>
                <w:sz w:val="24"/>
              </w:rPr>
              <w:t>18S</w:t>
            </w:r>
            <w:r w:rsidRPr="00250C0B">
              <w:rPr>
                <w:rFonts w:ascii="Times" w:hAnsi="Times" w:cstheme="minorHAnsi"/>
                <w:sz w:val="24"/>
              </w:rPr>
              <w:t xml:space="preserve"> and </w:t>
            </w:r>
            <w:r w:rsidRPr="00250C0B">
              <w:rPr>
                <w:rFonts w:ascii="Times" w:hAnsi="Times" w:cstheme="minorHAnsi"/>
                <w:i/>
                <w:sz w:val="24"/>
              </w:rPr>
              <w:t>g6pd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A957D84" w14:textId="77777777" w:rsidR="00690B44" w:rsidRPr="00B208A9" w:rsidRDefault="00690B44" w:rsidP="00F4593B">
            <w:pPr>
              <w:jc w:val="center"/>
              <w:rPr>
                <w:rFonts w:ascii="Times" w:hAnsi="Times" w:cstheme="minorHAnsi"/>
              </w:rPr>
            </w:pPr>
            <w:r w:rsidRPr="00B208A9">
              <w:rPr>
                <w:rFonts w:ascii="Times" w:hAnsi="Times" w:cstheme="minorHAnsi"/>
                <w:sz w:val="24"/>
              </w:rPr>
              <w:sym w:font="Wingdings" w:char="F0FC"/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3FCF2D1" w14:textId="77777777" w:rsidR="00690B44" w:rsidRDefault="00690B44" w:rsidP="00F4593B">
            <w:pPr>
              <w:jc w:val="center"/>
              <w:rPr>
                <w:rFonts w:ascii="Times" w:hAnsi="Times" w:cstheme="minorHAnsi"/>
                <w:i/>
              </w:rPr>
            </w:pPr>
            <w:r w:rsidRPr="00B208A9">
              <w:rPr>
                <w:rFonts w:ascii="Times" w:hAnsi="Times" w:cstheme="minorHAnsi"/>
                <w:sz w:val="24"/>
              </w:rPr>
              <w:sym w:font="Wingdings" w:char="F0FC"/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9FC08CD" w14:textId="77777777" w:rsidR="00690B44" w:rsidRPr="00250C0B" w:rsidRDefault="00690B44" w:rsidP="00F4593B">
            <w:pPr>
              <w:jc w:val="center"/>
              <w:rPr>
                <w:rFonts w:ascii="Times" w:hAnsi="Times" w:cstheme="minorHAnsi"/>
                <w:i/>
              </w:rPr>
            </w:pPr>
            <w:r w:rsidRPr="00B208A9">
              <w:rPr>
                <w:rFonts w:ascii="Times" w:hAnsi="Times" w:cstheme="minorHAnsi"/>
                <w:sz w:val="24"/>
              </w:rPr>
              <w:sym w:font="Wingdings" w:char="F0FC"/>
            </w:r>
          </w:p>
        </w:tc>
      </w:tr>
      <w:tr w:rsidR="00690B44" w:rsidRPr="00250C0B" w14:paraId="1E4E89AB" w14:textId="77777777" w:rsidTr="00F4593B">
        <w:trPr>
          <w:trHeight w:val="460"/>
        </w:trPr>
        <w:tc>
          <w:tcPr>
            <w:tcW w:w="3828" w:type="dxa"/>
            <w:vMerge/>
          </w:tcPr>
          <w:p w14:paraId="3479C8AE" w14:textId="77777777" w:rsidR="00690B44" w:rsidRPr="00250C0B" w:rsidRDefault="00690B44" w:rsidP="00F4593B">
            <w:pPr>
              <w:rPr>
                <w:rFonts w:ascii="Times" w:hAnsi="Times" w:cstheme="minorHAnsi"/>
                <w:sz w:val="24"/>
              </w:rPr>
            </w:pPr>
          </w:p>
        </w:tc>
        <w:tc>
          <w:tcPr>
            <w:tcW w:w="1842" w:type="dxa"/>
          </w:tcPr>
          <w:p w14:paraId="3F14955A" w14:textId="77777777" w:rsidR="00690B44" w:rsidRPr="00250C0B" w:rsidRDefault="00690B44" w:rsidP="00F4593B">
            <w:pPr>
              <w:rPr>
                <w:rFonts w:ascii="Times" w:hAnsi="Times" w:cstheme="minorHAnsi"/>
                <w:sz w:val="24"/>
              </w:rPr>
            </w:pPr>
            <w:r w:rsidRPr="00250C0B">
              <w:rPr>
                <w:rFonts w:ascii="Times" w:hAnsi="Times" w:cstheme="minorHAnsi"/>
                <w:sz w:val="24"/>
              </w:rPr>
              <w:t>Fore/midbrain</w:t>
            </w:r>
          </w:p>
        </w:tc>
        <w:tc>
          <w:tcPr>
            <w:tcW w:w="1843" w:type="dxa"/>
          </w:tcPr>
          <w:p w14:paraId="13B264E1" w14:textId="77777777" w:rsidR="00690B44" w:rsidRPr="00250C0B" w:rsidRDefault="00690B44" w:rsidP="00F4593B">
            <w:pPr>
              <w:rPr>
                <w:rFonts w:ascii="Times" w:hAnsi="Times" w:cstheme="minorHAnsi"/>
                <w:sz w:val="24"/>
              </w:rPr>
            </w:pPr>
            <w:r w:rsidRPr="00250C0B">
              <w:rPr>
                <w:rFonts w:ascii="Times" w:hAnsi="Times" w:cstheme="minorHAnsi"/>
                <w:i/>
                <w:sz w:val="24"/>
              </w:rPr>
              <w:t>ef1a</w:t>
            </w:r>
          </w:p>
        </w:tc>
        <w:tc>
          <w:tcPr>
            <w:tcW w:w="2268" w:type="dxa"/>
          </w:tcPr>
          <w:p w14:paraId="3DD4D4A5" w14:textId="77777777" w:rsidR="00690B44" w:rsidRDefault="00690B44" w:rsidP="00F4593B">
            <w:pPr>
              <w:jc w:val="center"/>
              <w:rPr>
                <w:rFonts w:ascii="Times" w:hAnsi="Times" w:cstheme="minorHAnsi"/>
                <w:i/>
              </w:rPr>
            </w:pPr>
            <w:r w:rsidRPr="00B208A9">
              <w:rPr>
                <w:rFonts w:ascii="Times" w:hAnsi="Times" w:cstheme="minorHAnsi"/>
                <w:sz w:val="24"/>
              </w:rPr>
              <w:sym w:font="Wingdings" w:char="F0FC"/>
            </w:r>
          </w:p>
        </w:tc>
        <w:tc>
          <w:tcPr>
            <w:tcW w:w="1985" w:type="dxa"/>
          </w:tcPr>
          <w:p w14:paraId="28EE8DAB" w14:textId="77777777" w:rsidR="00690B44" w:rsidRDefault="00690B44" w:rsidP="00F4593B">
            <w:pPr>
              <w:jc w:val="center"/>
              <w:rPr>
                <w:rFonts w:ascii="Times" w:hAnsi="Times" w:cstheme="minorHAnsi"/>
                <w:i/>
              </w:rPr>
            </w:pPr>
            <w:r w:rsidRPr="00B208A9">
              <w:rPr>
                <w:rFonts w:ascii="Times" w:hAnsi="Times" w:cstheme="minorHAnsi"/>
                <w:sz w:val="24"/>
              </w:rPr>
              <w:sym w:font="Wingdings" w:char="F0FC"/>
            </w:r>
          </w:p>
        </w:tc>
        <w:tc>
          <w:tcPr>
            <w:tcW w:w="2693" w:type="dxa"/>
          </w:tcPr>
          <w:p w14:paraId="62BD96C9" w14:textId="77777777" w:rsidR="00690B44" w:rsidRPr="00250C0B" w:rsidRDefault="00690B44" w:rsidP="00F4593B">
            <w:pPr>
              <w:jc w:val="center"/>
              <w:rPr>
                <w:rFonts w:ascii="Times" w:hAnsi="Times" w:cstheme="minorHAnsi"/>
                <w:i/>
              </w:rPr>
            </w:pPr>
            <w:r w:rsidRPr="00B208A9">
              <w:rPr>
                <w:rFonts w:ascii="Times" w:hAnsi="Times" w:cstheme="minorHAnsi"/>
                <w:sz w:val="24"/>
              </w:rPr>
              <w:sym w:font="Wingdings" w:char="F0FC"/>
            </w:r>
          </w:p>
        </w:tc>
      </w:tr>
      <w:tr w:rsidR="00690B44" w:rsidRPr="00250C0B" w14:paraId="0B3E740B" w14:textId="77777777" w:rsidTr="00F4593B">
        <w:trPr>
          <w:trHeight w:val="279"/>
        </w:trPr>
        <w:tc>
          <w:tcPr>
            <w:tcW w:w="3828" w:type="dxa"/>
            <w:vMerge w:val="restart"/>
            <w:vAlign w:val="center"/>
          </w:tcPr>
          <w:p w14:paraId="46042722" w14:textId="77777777" w:rsidR="00690B44" w:rsidRPr="00250C0B" w:rsidRDefault="00690B44" w:rsidP="00F4593B">
            <w:pPr>
              <w:rPr>
                <w:rFonts w:ascii="Times" w:hAnsi="Times" w:cstheme="minorHAnsi"/>
                <w:sz w:val="24"/>
              </w:rPr>
            </w:pPr>
            <w:r w:rsidRPr="00250C0B">
              <w:rPr>
                <w:rFonts w:ascii="Times" w:hAnsi="Times" w:cstheme="minorHAnsi"/>
                <w:sz w:val="24"/>
              </w:rPr>
              <w:t>Experiment 2: Social induction of sex change in captive spotty wrasse</w:t>
            </w:r>
          </w:p>
          <w:p w14:paraId="285E1E2B" w14:textId="77777777" w:rsidR="00690B44" w:rsidRPr="00250C0B" w:rsidRDefault="00690B44" w:rsidP="00F4593B">
            <w:pPr>
              <w:rPr>
                <w:rFonts w:ascii="Times" w:hAnsi="Times" w:cstheme="minorHAnsi"/>
                <w:sz w:val="24"/>
              </w:rPr>
            </w:pPr>
          </w:p>
        </w:tc>
        <w:tc>
          <w:tcPr>
            <w:tcW w:w="1842" w:type="dxa"/>
          </w:tcPr>
          <w:p w14:paraId="3DB810CB" w14:textId="77777777" w:rsidR="00690B44" w:rsidRPr="00250C0B" w:rsidRDefault="00690B44" w:rsidP="00F4593B">
            <w:pPr>
              <w:rPr>
                <w:rFonts w:ascii="Times" w:hAnsi="Times" w:cstheme="minorHAnsi"/>
                <w:sz w:val="24"/>
              </w:rPr>
            </w:pPr>
            <w:r w:rsidRPr="00250C0B">
              <w:rPr>
                <w:rFonts w:ascii="Times" w:hAnsi="Times" w:cstheme="minorHAnsi"/>
                <w:sz w:val="24"/>
              </w:rPr>
              <w:t>Gonad</w:t>
            </w:r>
          </w:p>
        </w:tc>
        <w:tc>
          <w:tcPr>
            <w:tcW w:w="1843" w:type="dxa"/>
          </w:tcPr>
          <w:p w14:paraId="596905ED" w14:textId="77777777" w:rsidR="00690B44" w:rsidRPr="00250C0B" w:rsidRDefault="00690B44" w:rsidP="00F4593B">
            <w:pPr>
              <w:rPr>
                <w:rFonts w:ascii="Times" w:hAnsi="Times" w:cstheme="minorHAnsi"/>
                <w:sz w:val="24"/>
              </w:rPr>
            </w:pPr>
            <w:r w:rsidRPr="00250C0B">
              <w:rPr>
                <w:rFonts w:ascii="Times" w:hAnsi="Times" w:cstheme="minorHAnsi"/>
                <w:i/>
                <w:sz w:val="24"/>
              </w:rPr>
              <w:t>ef1a</w:t>
            </w:r>
            <w:r w:rsidRPr="00250C0B">
              <w:rPr>
                <w:rFonts w:ascii="Times" w:hAnsi="Times" w:cstheme="minorHAnsi"/>
                <w:sz w:val="24"/>
              </w:rPr>
              <w:t xml:space="preserve"> and </w:t>
            </w:r>
            <w:r w:rsidRPr="00250C0B">
              <w:rPr>
                <w:rFonts w:ascii="Times" w:hAnsi="Times" w:cstheme="minorHAnsi"/>
                <w:i/>
                <w:sz w:val="24"/>
              </w:rPr>
              <w:t>18S</w:t>
            </w:r>
          </w:p>
        </w:tc>
        <w:tc>
          <w:tcPr>
            <w:tcW w:w="2268" w:type="dxa"/>
          </w:tcPr>
          <w:p w14:paraId="2D152832" w14:textId="77777777" w:rsidR="00690B44" w:rsidRPr="004825C7" w:rsidRDefault="00690B44" w:rsidP="00F4593B">
            <w:pPr>
              <w:jc w:val="center"/>
              <w:rPr>
                <w:rFonts w:ascii="Times" w:hAnsi="Times" w:cstheme="minorHAnsi"/>
              </w:rPr>
            </w:pPr>
            <w:r w:rsidRPr="004825C7">
              <w:rPr>
                <w:rFonts w:ascii="Times" w:hAnsi="Times" w:cstheme="minorHAnsi"/>
                <w:sz w:val="24"/>
              </w:rPr>
              <w:sym w:font="Wingdings" w:char="F0FB"/>
            </w:r>
          </w:p>
        </w:tc>
        <w:tc>
          <w:tcPr>
            <w:tcW w:w="1985" w:type="dxa"/>
          </w:tcPr>
          <w:p w14:paraId="1FB3CA80" w14:textId="77777777" w:rsidR="00690B44" w:rsidRDefault="00690B44" w:rsidP="00F4593B">
            <w:pPr>
              <w:jc w:val="center"/>
              <w:rPr>
                <w:rFonts w:ascii="Times" w:hAnsi="Times" w:cstheme="minorHAnsi"/>
                <w:i/>
              </w:rPr>
            </w:pPr>
            <w:r w:rsidRPr="004825C7">
              <w:rPr>
                <w:rFonts w:ascii="Times" w:hAnsi="Times" w:cstheme="minorHAnsi"/>
                <w:sz w:val="24"/>
              </w:rPr>
              <w:sym w:font="Wingdings" w:char="F0FB"/>
            </w:r>
          </w:p>
        </w:tc>
        <w:tc>
          <w:tcPr>
            <w:tcW w:w="2693" w:type="dxa"/>
          </w:tcPr>
          <w:p w14:paraId="4F6C5D27" w14:textId="77777777" w:rsidR="00690B44" w:rsidRPr="00250C0B" w:rsidRDefault="00690B44" w:rsidP="00F4593B">
            <w:pPr>
              <w:jc w:val="center"/>
              <w:rPr>
                <w:rFonts w:ascii="Times" w:hAnsi="Times" w:cstheme="minorHAnsi"/>
                <w:i/>
              </w:rPr>
            </w:pPr>
            <w:r w:rsidRPr="00B208A9">
              <w:rPr>
                <w:rFonts w:ascii="Times" w:hAnsi="Times" w:cstheme="minorHAnsi"/>
                <w:sz w:val="24"/>
              </w:rPr>
              <w:sym w:font="Wingdings" w:char="F0FC"/>
            </w:r>
          </w:p>
        </w:tc>
      </w:tr>
      <w:tr w:rsidR="00690B44" w:rsidRPr="00250C0B" w14:paraId="1C5410B9" w14:textId="77777777" w:rsidTr="00F4593B">
        <w:trPr>
          <w:trHeight w:val="455"/>
        </w:trPr>
        <w:tc>
          <w:tcPr>
            <w:tcW w:w="3828" w:type="dxa"/>
            <w:vMerge/>
          </w:tcPr>
          <w:p w14:paraId="75F6796C" w14:textId="77777777" w:rsidR="00690B44" w:rsidRPr="00250C0B" w:rsidRDefault="00690B44" w:rsidP="00F4593B">
            <w:pPr>
              <w:rPr>
                <w:rFonts w:ascii="Times" w:hAnsi="Times" w:cstheme="minorHAnsi"/>
                <w:sz w:val="24"/>
              </w:rPr>
            </w:pPr>
          </w:p>
        </w:tc>
        <w:tc>
          <w:tcPr>
            <w:tcW w:w="1842" w:type="dxa"/>
          </w:tcPr>
          <w:p w14:paraId="0B9D239E" w14:textId="77777777" w:rsidR="00690B44" w:rsidRPr="00250C0B" w:rsidRDefault="00690B44" w:rsidP="00F4593B">
            <w:pPr>
              <w:rPr>
                <w:rFonts w:ascii="Times" w:hAnsi="Times" w:cstheme="minorHAnsi"/>
                <w:sz w:val="24"/>
              </w:rPr>
            </w:pPr>
            <w:r w:rsidRPr="00250C0B">
              <w:rPr>
                <w:rFonts w:ascii="Times" w:hAnsi="Times" w:cstheme="minorHAnsi"/>
                <w:sz w:val="24"/>
              </w:rPr>
              <w:t>Fore/midbrain</w:t>
            </w:r>
          </w:p>
        </w:tc>
        <w:tc>
          <w:tcPr>
            <w:tcW w:w="1843" w:type="dxa"/>
          </w:tcPr>
          <w:p w14:paraId="266C0FC9" w14:textId="77777777" w:rsidR="00690B44" w:rsidRPr="00250C0B" w:rsidRDefault="00690B44" w:rsidP="00F4593B">
            <w:pPr>
              <w:rPr>
                <w:rFonts w:ascii="Times" w:hAnsi="Times" w:cstheme="minorHAnsi"/>
                <w:sz w:val="24"/>
              </w:rPr>
            </w:pPr>
            <w:r w:rsidRPr="00250C0B">
              <w:rPr>
                <w:rFonts w:ascii="Times" w:hAnsi="Times" w:cstheme="minorHAnsi"/>
                <w:i/>
                <w:sz w:val="24"/>
              </w:rPr>
              <w:t>ef1a</w:t>
            </w:r>
            <w:r w:rsidRPr="00250C0B">
              <w:rPr>
                <w:rFonts w:ascii="Times" w:hAnsi="Times" w:cstheme="minorHAnsi"/>
                <w:sz w:val="24"/>
              </w:rPr>
              <w:t xml:space="preserve"> and </w:t>
            </w:r>
            <w:r w:rsidRPr="00250C0B">
              <w:rPr>
                <w:rFonts w:ascii="Times" w:hAnsi="Times" w:cstheme="minorHAnsi"/>
                <w:i/>
                <w:sz w:val="24"/>
              </w:rPr>
              <w:t>g6pd</w:t>
            </w:r>
          </w:p>
        </w:tc>
        <w:tc>
          <w:tcPr>
            <w:tcW w:w="2268" w:type="dxa"/>
          </w:tcPr>
          <w:p w14:paraId="1AA64C04" w14:textId="77777777" w:rsidR="00690B44" w:rsidRDefault="00690B44" w:rsidP="00F4593B">
            <w:pPr>
              <w:jc w:val="center"/>
              <w:rPr>
                <w:rFonts w:ascii="Times" w:hAnsi="Times" w:cstheme="minorHAnsi"/>
                <w:i/>
              </w:rPr>
            </w:pPr>
            <w:r w:rsidRPr="00B208A9">
              <w:rPr>
                <w:rFonts w:ascii="Times" w:hAnsi="Times" w:cstheme="minorHAnsi"/>
                <w:sz w:val="24"/>
              </w:rPr>
              <w:sym w:font="Wingdings" w:char="F0FC"/>
            </w:r>
          </w:p>
        </w:tc>
        <w:tc>
          <w:tcPr>
            <w:tcW w:w="1985" w:type="dxa"/>
          </w:tcPr>
          <w:p w14:paraId="78BEFF8E" w14:textId="77777777" w:rsidR="00690B44" w:rsidRDefault="00690B44" w:rsidP="00F4593B">
            <w:pPr>
              <w:jc w:val="center"/>
              <w:rPr>
                <w:rFonts w:ascii="Times" w:hAnsi="Times" w:cstheme="minorHAnsi"/>
                <w:i/>
              </w:rPr>
            </w:pPr>
            <w:r w:rsidRPr="00B208A9">
              <w:rPr>
                <w:rFonts w:ascii="Times" w:hAnsi="Times" w:cstheme="minorHAnsi"/>
                <w:sz w:val="24"/>
              </w:rPr>
              <w:sym w:font="Wingdings" w:char="F0FC"/>
            </w:r>
          </w:p>
        </w:tc>
        <w:tc>
          <w:tcPr>
            <w:tcW w:w="2693" w:type="dxa"/>
          </w:tcPr>
          <w:p w14:paraId="525EDD13" w14:textId="77777777" w:rsidR="00690B44" w:rsidRPr="00250C0B" w:rsidRDefault="00690B44" w:rsidP="00F4593B">
            <w:pPr>
              <w:jc w:val="center"/>
              <w:rPr>
                <w:rFonts w:ascii="Times" w:hAnsi="Times" w:cstheme="minorHAnsi"/>
                <w:i/>
              </w:rPr>
            </w:pPr>
            <w:r w:rsidRPr="00B208A9">
              <w:rPr>
                <w:rFonts w:ascii="Times" w:hAnsi="Times" w:cstheme="minorHAnsi"/>
                <w:sz w:val="24"/>
              </w:rPr>
              <w:sym w:font="Wingdings" w:char="F0FC"/>
            </w:r>
          </w:p>
        </w:tc>
      </w:tr>
      <w:tr w:rsidR="00690B44" w:rsidRPr="00250C0B" w14:paraId="1E49719F" w14:textId="77777777" w:rsidTr="00F4593B">
        <w:trPr>
          <w:trHeight w:val="279"/>
        </w:trPr>
        <w:tc>
          <w:tcPr>
            <w:tcW w:w="3828" w:type="dxa"/>
            <w:vMerge w:val="restart"/>
            <w:vAlign w:val="center"/>
          </w:tcPr>
          <w:p w14:paraId="6012557B" w14:textId="77777777" w:rsidR="00690B44" w:rsidRPr="00250C0B" w:rsidRDefault="00690B44" w:rsidP="00F4593B">
            <w:pPr>
              <w:rPr>
                <w:rFonts w:ascii="Times" w:hAnsi="Times" w:cstheme="minorHAnsi"/>
                <w:sz w:val="24"/>
              </w:rPr>
            </w:pPr>
            <w:r w:rsidRPr="00250C0B">
              <w:rPr>
                <w:rFonts w:ascii="Times" w:hAnsi="Times" w:cstheme="minorHAnsi"/>
                <w:sz w:val="24"/>
              </w:rPr>
              <w:t>Survey 1: Opportunistic sampling of spotty wrasse</w:t>
            </w:r>
          </w:p>
          <w:p w14:paraId="3A664C71" w14:textId="77777777" w:rsidR="00690B44" w:rsidRPr="00250C0B" w:rsidRDefault="00690B44" w:rsidP="00F4593B">
            <w:pPr>
              <w:rPr>
                <w:rFonts w:ascii="Times" w:hAnsi="Times" w:cstheme="minorHAnsi"/>
                <w:sz w:val="24"/>
              </w:rPr>
            </w:pPr>
          </w:p>
        </w:tc>
        <w:tc>
          <w:tcPr>
            <w:tcW w:w="1842" w:type="dxa"/>
          </w:tcPr>
          <w:p w14:paraId="018F4F17" w14:textId="77777777" w:rsidR="00690B44" w:rsidRPr="00250C0B" w:rsidRDefault="00690B44" w:rsidP="00F4593B">
            <w:pPr>
              <w:rPr>
                <w:rFonts w:ascii="Times" w:hAnsi="Times" w:cstheme="minorHAnsi"/>
                <w:i/>
                <w:sz w:val="24"/>
              </w:rPr>
            </w:pPr>
            <w:r w:rsidRPr="00250C0B">
              <w:rPr>
                <w:rFonts w:ascii="Times" w:hAnsi="Times" w:cstheme="minorHAnsi"/>
                <w:sz w:val="24"/>
              </w:rPr>
              <w:t>Gonad</w:t>
            </w:r>
          </w:p>
        </w:tc>
        <w:tc>
          <w:tcPr>
            <w:tcW w:w="1843" w:type="dxa"/>
          </w:tcPr>
          <w:p w14:paraId="71D9D622" w14:textId="77777777" w:rsidR="00690B44" w:rsidRPr="00250C0B" w:rsidRDefault="00690B44" w:rsidP="00F4593B">
            <w:pPr>
              <w:rPr>
                <w:rFonts w:ascii="Times" w:hAnsi="Times" w:cstheme="minorHAnsi"/>
                <w:sz w:val="24"/>
              </w:rPr>
            </w:pPr>
            <w:r w:rsidRPr="00250C0B">
              <w:rPr>
                <w:rFonts w:ascii="Times" w:hAnsi="Times" w:cstheme="minorHAnsi"/>
                <w:i/>
                <w:sz w:val="24"/>
              </w:rPr>
              <w:t>g6pd</w:t>
            </w:r>
          </w:p>
        </w:tc>
        <w:tc>
          <w:tcPr>
            <w:tcW w:w="2268" w:type="dxa"/>
          </w:tcPr>
          <w:p w14:paraId="4CF8B9B5" w14:textId="77777777" w:rsidR="00690B44" w:rsidRDefault="00690B44" w:rsidP="00F4593B">
            <w:pPr>
              <w:jc w:val="center"/>
              <w:rPr>
                <w:rFonts w:ascii="Times" w:hAnsi="Times" w:cstheme="minorHAnsi"/>
                <w:i/>
              </w:rPr>
            </w:pPr>
            <w:r w:rsidRPr="00B208A9">
              <w:rPr>
                <w:rFonts w:ascii="Times" w:hAnsi="Times" w:cstheme="minorHAnsi"/>
                <w:sz w:val="24"/>
              </w:rPr>
              <w:sym w:font="Wingdings" w:char="F0FC"/>
            </w:r>
          </w:p>
        </w:tc>
        <w:tc>
          <w:tcPr>
            <w:tcW w:w="1985" w:type="dxa"/>
          </w:tcPr>
          <w:p w14:paraId="7CF93495" w14:textId="77777777" w:rsidR="00690B44" w:rsidRDefault="00690B44" w:rsidP="00F4593B">
            <w:pPr>
              <w:jc w:val="center"/>
              <w:rPr>
                <w:rFonts w:ascii="Times" w:hAnsi="Times" w:cstheme="minorHAnsi"/>
                <w:i/>
              </w:rPr>
            </w:pPr>
            <w:r w:rsidRPr="00B208A9">
              <w:rPr>
                <w:rFonts w:ascii="Times" w:hAnsi="Times" w:cstheme="minorHAnsi"/>
                <w:sz w:val="24"/>
              </w:rPr>
              <w:sym w:font="Wingdings" w:char="F0FC"/>
            </w:r>
          </w:p>
        </w:tc>
        <w:tc>
          <w:tcPr>
            <w:tcW w:w="2693" w:type="dxa"/>
          </w:tcPr>
          <w:p w14:paraId="7F63448A" w14:textId="77777777" w:rsidR="00690B44" w:rsidRPr="00250C0B" w:rsidRDefault="00690B44" w:rsidP="00F4593B">
            <w:pPr>
              <w:jc w:val="center"/>
              <w:rPr>
                <w:rFonts w:ascii="Times" w:hAnsi="Times" w:cstheme="minorHAnsi"/>
                <w:i/>
              </w:rPr>
            </w:pPr>
            <w:r w:rsidRPr="004825C7">
              <w:rPr>
                <w:rFonts w:ascii="Times" w:hAnsi="Times" w:cstheme="minorHAnsi"/>
                <w:sz w:val="24"/>
              </w:rPr>
              <w:sym w:font="Wingdings" w:char="F0FB"/>
            </w:r>
          </w:p>
        </w:tc>
      </w:tr>
      <w:tr w:rsidR="00690B44" w:rsidRPr="00250C0B" w14:paraId="2C64832E" w14:textId="77777777" w:rsidTr="00F4593B">
        <w:trPr>
          <w:trHeight w:val="450"/>
        </w:trPr>
        <w:tc>
          <w:tcPr>
            <w:tcW w:w="3828" w:type="dxa"/>
            <w:vMerge/>
            <w:vAlign w:val="center"/>
          </w:tcPr>
          <w:p w14:paraId="0298B49C" w14:textId="77777777" w:rsidR="00690B44" w:rsidRPr="00250C0B" w:rsidRDefault="00690B44" w:rsidP="00F4593B">
            <w:pPr>
              <w:rPr>
                <w:rFonts w:ascii="Times" w:hAnsi="Times" w:cstheme="minorHAnsi"/>
                <w:sz w:val="24"/>
              </w:rPr>
            </w:pPr>
          </w:p>
        </w:tc>
        <w:tc>
          <w:tcPr>
            <w:tcW w:w="1842" w:type="dxa"/>
          </w:tcPr>
          <w:p w14:paraId="375581F7" w14:textId="77777777" w:rsidR="00690B44" w:rsidRPr="00250C0B" w:rsidRDefault="00690B44" w:rsidP="00F4593B">
            <w:pPr>
              <w:rPr>
                <w:rFonts w:ascii="Times" w:hAnsi="Times" w:cstheme="minorHAnsi"/>
                <w:sz w:val="24"/>
              </w:rPr>
            </w:pPr>
            <w:r w:rsidRPr="00250C0B">
              <w:rPr>
                <w:rFonts w:ascii="Times" w:hAnsi="Times" w:cstheme="minorHAnsi"/>
                <w:sz w:val="24"/>
              </w:rPr>
              <w:t>Fore/midbrain</w:t>
            </w:r>
          </w:p>
        </w:tc>
        <w:tc>
          <w:tcPr>
            <w:tcW w:w="1843" w:type="dxa"/>
          </w:tcPr>
          <w:p w14:paraId="6667AA89" w14:textId="77777777" w:rsidR="00690B44" w:rsidRPr="00250C0B" w:rsidRDefault="00690B44" w:rsidP="00F4593B">
            <w:pPr>
              <w:rPr>
                <w:rFonts w:ascii="Times" w:hAnsi="Times" w:cstheme="minorHAnsi"/>
                <w:sz w:val="24"/>
              </w:rPr>
            </w:pPr>
            <w:r w:rsidRPr="00250C0B">
              <w:rPr>
                <w:rFonts w:ascii="Times" w:hAnsi="Times" w:cstheme="minorHAnsi"/>
                <w:i/>
                <w:sz w:val="24"/>
              </w:rPr>
              <w:t>g6pd</w:t>
            </w:r>
          </w:p>
        </w:tc>
        <w:tc>
          <w:tcPr>
            <w:tcW w:w="2268" w:type="dxa"/>
          </w:tcPr>
          <w:p w14:paraId="32063764" w14:textId="77777777" w:rsidR="00690B44" w:rsidRDefault="00690B44" w:rsidP="00F4593B">
            <w:pPr>
              <w:jc w:val="center"/>
              <w:rPr>
                <w:rFonts w:ascii="Times" w:hAnsi="Times" w:cstheme="minorHAnsi"/>
                <w:i/>
              </w:rPr>
            </w:pPr>
            <w:r w:rsidRPr="00B208A9">
              <w:rPr>
                <w:rFonts w:ascii="Times" w:hAnsi="Times" w:cstheme="minorHAnsi"/>
                <w:sz w:val="24"/>
              </w:rPr>
              <w:sym w:font="Wingdings" w:char="F0FC"/>
            </w:r>
          </w:p>
        </w:tc>
        <w:tc>
          <w:tcPr>
            <w:tcW w:w="1985" w:type="dxa"/>
          </w:tcPr>
          <w:p w14:paraId="3387C734" w14:textId="77777777" w:rsidR="00690B44" w:rsidRDefault="00690B44" w:rsidP="00F4593B">
            <w:pPr>
              <w:jc w:val="center"/>
              <w:rPr>
                <w:rFonts w:ascii="Times" w:hAnsi="Times" w:cstheme="minorHAnsi"/>
                <w:i/>
              </w:rPr>
            </w:pPr>
            <w:r w:rsidRPr="00B208A9">
              <w:rPr>
                <w:rFonts w:ascii="Times" w:hAnsi="Times" w:cstheme="minorHAnsi"/>
                <w:sz w:val="24"/>
              </w:rPr>
              <w:sym w:font="Wingdings" w:char="F0FC"/>
            </w:r>
          </w:p>
        </w:tc>
        <w:tc>
          <w:tcPr>
            <w:tcW w:w="2693" w:type="dxa"/>
          </w:tcPr>
          <w:p w14:paraId="7AF1E17D" w14:textId="77777777" w:rsidR="00690B44" w:rsidRPr="00250C0B" w:rsidRDefault="00690B44" w:rsidP="00F4593B">
            <w:pPr>
              <w:jc w:val="center"/>
              <w:rPr>
                <w:rFonts w:ascii="Times" w:hAnsi="Times" w:cstheme="minorHAnsi"/>
                <w:i/>
              </w:rPr>
            </w:pPr>
            <w:r w:rsidRPr="00B208A9">
              <w:rPr>
                <w:rFonts w:ascii="Times" w:hAnsi="Times" w:cstheme="minorHAnsi"/>
                <w:sz w:val="24"/>
              </w:rPr>
              <w:sym w:font="Wingdings" w:char="F0FC"/>
            </w:r>
          </w:p>
        </w:tc>
      </w:tr>
      <w:tr w:rsidR="00690B44" w:rsidRPr="00250C0B" w14:paraId="7BC46865" w14:textId="77777777" w:rsidTr="00F4593B">
        <w:trPr>
          <w:trHeight w:val="297"/>
        </w:trPr>
        <w:tc>
          <w:tcPr>
            <w:tcW w:w="3828" w:type="dxa"/>
            <w:vMerge w:val="restart"/>
            <w:vAlign w:val="center"/>
          </w:tcPr>
          <w:p w14:paraId="27093E79" w14:textId="77777777" w:rsidR="00690B44" w:rsidRPr="00250C0B" w:rsidRDefault="00690B44" w:rsidP="00F4593B">
            <w:pPr>
              <w:rPr>
                <w:rFonts w:ascii="Times" w:hAnsi="Times" w:cstheme="minorHAnsi"/>
                <w:sz w:val="24"/>
              </w:rPr>
            </w:pPr>
            <w:r w:rsidRPr="00250C0B">
              <w:rPr>
                <w:rFonts w:ascii="Times" w:hAnsi="Times" w:cstheme="minorHAnsi"/>
                <w:sz w:val="24"/>
              </w:rPr>
              <w:t xml:space="preserve">Survey 2: Wild-caught </w:t>
            </w:r>
            <w:proofErr w:type="spellStart"/>
            <w:r w:rsidRPr="00250C0B">
              <w:rPr>
                <w:rFonts w:ascii="Times" w:hAnsi="Times" w:cstheme="minorHAnsi"/>
                <w:sz w:val="24"/>
              </w:rPr>
              <w:t>kyusen</w:t>
            </w:r>
            <w:proofErr w:type="spellEnd"/>
            <w:r w:rsidRPr="00250C0B">
              <w:rPr>
                <w:rFonts w:ascii="Times" w:hAnsi="Times" w:cstheme="minorHAnsi"/>
                <w:sz w:val="24"/>
              </w:rPr>
              <w:t xml:space="preserve"> wrasse</w:t>
            </w:r>
          </w:p>
          <w:p w14:paraId="28AE7BBB" w14:textId="77777777" w:rsidR="00690B44" w:rsidRPr="00250C0B" w:rsidRDefault="00690B44" w:rsidP="00F4593B">
            <w:pPr>
              <w:rPr>
                <w:rFonts w:ascii="Times" w:hAnsi="Times" w:cstheme="minorHAnsi"/>
                <w:sz w:val="24"/>
              </w:rPr>
            </w:pPr>
          </w:p>
        </w:tc>
        <w:tc>
          <w:tcPr>
            <w:tcW w:w="1842" w:type="dxa"/>
          </w:tcPr>
          <w:p w14:paraId="48CD6B42" w14:textId="77777777" w:rsidR="00690B44" w:rsidRPr="00250C0B" w:rsidRDefault="00690B44" w:rsidP="00F4593B">
            <w:pPr>
              <w:rPr>
                <w:rFonts w:ascii="Times" w:hAnsi="Times" w:cstheme="minorHAnsi"/>
                <w:i/>
                <w:sz w:val="24"/>
              </w:rPr>
            </w:pPr>
            <w:r w:rsidRPr="00250C0B">
              <w:rPr>
                <w:rFonts w:ascii="Times" w:hAnsi="Times" w:cstheme="minorHAnsi"/>
                <w:sz w:val="24"/>
              </w:rPr>
              <w:t>Gonad</w:t>
            </w:r>
          </w:p>
        </w:tc>
        <w:tc>
          <w:tcPr>
            <w:tcW w:w="1843" w:type="dxa"/>
          </w:tcPr>
          <w:p w14:paraId="0B9890E8" w14:textId="77777777" w:rsidR="00690B44" w:rsidRPr="00250C0B" w:rsidRDefault="00690B44" w:rsidP="00F4593B">
            <w:pPr>
              <w:rPr>
                <w:rFonts w:ascii="Times" w:hAnsi="Times" w:cstheme="minorHAnsi"/>
                <w:sz w:val="24"/>
              </w:rPr>
            </w:pPr>
            <w:r w:rsidRPr="00250C0B">
              <w:rPr>
                <w:rFonts w:ascii="Times" w:hAnsi="Times" w:cstheme="minorHAnsi"/>
                <w:i/>
                <w:sz w:val="24"/>
              </w:rPr>
              <w:t>ef1a</w:t>
            </w:r>
            <w:r w:rsidRPr="00250C0B">
              <w:rPr>
                <w:rFonts w:ascii="Times" w:hAnsi="Times" w:cstheme="minorHAnsi"/>
                <w:sz w:val="24"/>
              </w:rPr>
              <w:t xml:space="preserve"> and </w:t>
            </w:r>
            <w:r w:rsidRPr="00250C0B">
              <w:rPr>
                <w:rFonts w:ascii="Times" w:hAnsi="Times" w:cstheme="minorHAnsi"/>
                <w:i/>
                <w:sz w:val="24"/>
              </w:rPr>
              <w:t>g6pd</w:t>
            </w:r>
          </w:p>
        </w:tc>
        <w:tc>
          <w:tcPr>
            <w:tcW w:w="2268" w:type="dxa"/>
          </w:tcPr>
          <w:p w14:paraId="76FBC428" w14:textId="77777777" w:rsidR="00690B44" w:rsidRDefault="00690B44" w:rsidP="00F4593B">
            <w:pPr>
              <w:jc w:val="center"/>
              <w:rPr>
                <w:rFonts w:ascii="Times" w:hAnsi="Times" w:cstheme="minorHAnsi"/>
                <w:i/>
              </w:rPr>
            </w:pPr>
            <w:r w:rsidRPr="00B208A9">
              <w:rPr>
                <w:rFonts w:ascii="Times" w:hAnsi="Times" w:cstheme="minorHAnsi"/>
                <w:sz w:val="24"/>
              </w:rPr>
              <w:sym w:font="Wingdings" w:char="F0FC"/>
            </w:r>
          </w:p>
        </w:tc>
        <w:tc>
          <w:tcPr>
            <w:tcW w:w="1985" w:type="dxa"/>
          </w:tcPr>
          <w:p w14:paraId="33A1355B" w14:textId="77777777" w:rsidR="00690B44" w:rsidRDefault="00690B44" w:rsidP="00F4593B">
            <w:pPr>
              <w:jc w:val="center"/>
              <w:rPr>
                <w:rFonts w:ascii="Times" w:hAnsi="Times" w:cstheme="minorHAnsi"/>
                <w:i/>
              </w:rPr>
            </w:pPr>
            <w:r w:rsidRPr="00B208A9">
              <w:rPr>
                <w:rFonts w:ascii="Times" w:hAnsi="Times" w:cstheme="minorHAnsi"/>
                <w:sz w:val="24"/>
              </w:rPr>
              <w:sym w:font="Wingdings" w:char="F0FC"/>
            </w:r>
          </w:p>
        </w:tc>
        <w:tc>
          <w:tcPr>
            <w:tcW w:w="2693" w:type="dxa"/>
          </w:tcPr>
          <w:p w14:paraId="4A88C398" w14:textId="77777777" w:rsidR="00690B44" w:rsidRPr="00250C0B" w:rsidRDefault="00690B44" w:rsidP="00F4593B">
            <w:pPr>
              <w:jc w:val="center"/>
              <w:rPr>
                <w:rFonts w:ascii="Times" w:hAnsi="Times" w:cstheme="minorHAnsi"/>
                <w:i/>
              </w:rPr>
            </w:pPr>
            <w:r w:rsidRPr="00B208A9">
              <w:rPr>
                <w:rFonts w:ascii="Times" w:hAnsi="Times" w:cstheme="minorHAnsi"/>
                <w:sz w:val="24"/>
              </w:rPr>
              <w:sym w:font="Wingdings" w:char="F0FC"/>
            </w:r>
          </w:p>
        </w:tc>
      </w:tr>
      <w:tr w:rsidR="00690B44" w:rsidRPr="00250C0B" w14:paraId="1134BD9E" w14:textId="77777777" w:rsidTr="00F4593B">
        <w:trPr>
          <w:trHeight w:val="279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14:paraId="38E5E427" w14:textId="77777777" w:rsidR="00690B44" w:rsidRPr="00250C0B" w:rsidRDefault="00690B44" w:rsidP="00F4593B">
            <w:pPr>
              <w:rPr>
                <w:rFonts w:ascii="Times" w:hAnsi="Times" w:cstheme="minorHAnsi"/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66E7093" w14:textId="77777777" w:rsidR="00690B44" w:rsidRPr="00250C0B" w:rsidRDefault="00690B44" w:rsidP="00F4593B">
            <w:pPr>
              <w:rPr>
                <w:rFonts w:ascii="Times" w:hAnsi="Times" w:cstheme="minorHAnsi"/>
                <w:sz w:val="24"/>
              </w:rPr>
            </w:pPr>
            <w:r w:rsidRPr="00250C0B">
              <w:rPr>
                <w:rFonts w:ascii="Times" w:hAnsi="Times" w:cstheme="minorHAnsi"/>
                <w:sz w:val="24"/>
              </w:rPr>
              <w:t>Whole brain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5E1B163" w14:textId="77777777" w:rsidR="00690B44" w:rsidRPr="00250C0B" w:rsidRDefault="00690B44" w:rsidP="00F4593B">
            <w:pPr>
              <w:rPr>
                <w:rFonts w:ascii="Times" w:hAnsi="Times" w:cstheme="minorHAnsi"/>
                <w:sz w:val="24"/>
              </w:rPr>
            </w:pPr>
            <w:r w:rsidRPr="00250C0B">
              <w:rPr>
                <w:rFonts w:ascii="Times" w:hAnsi="Times" w:cstheme="minorHAnsi"/>
                <w:i/>
                <w:sz w:val="24"/>
              </w:rPr>
              <w:t>ef1a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E5EF1B7" w14:textId="77777777" w:rsidR="00690B44" w:rsidRDefault="00690B44" w:rsidP="00F4593B">
            <w:pPr>
              <w:jc w:val="center"/>
              <w:rPr>
                <w:rFonts w:ascii="Times" w:hAnsi="Times" w:cstheme="minorHAnsi"/>
                <w:i/>
              </w:rPr>
            </w:pPr>
            <w:r w:rsidRPr="00B208A9">
              <w:rPr>
                <w:rFonts w:ascii="Times" w:hAnsi="Times" w:cstheme="minorHAnsi"/>
                <w:sz w:val="24"/>
              </w:rPr>
              <w:sym w:font="Wingdings" w:char="F0FC"/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B6BCFA7" w14:textId="77777777" w:rsidR="00690B44" w:rsidRDefault="00690B44" w:rsidP="00F4593B">
            <w:pPr>
              <w:jc w:val="center"/>
              <w:rPr>
                <w:rFonts w:ascii="Times" w:hAnsi="Times" w:cstheme="minorHAnsi"/>
                <w:i/>
              </w:rPr>
            </w:pPr>
            <w:r w:rsidRPr="00B208A9">
              <w:rPr>
                <w:rFonts w:ascii="Times" w:hAnsi="Times" w:cstheme="minorHAnsi"/>
                <w:sz w:val="24"/>
              </w:rPr>
              <w:sym w:font="Wingdings" w:char="F0FC"/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209E8CC" w14:textId="783360E4" w:rsidR="00690B44" w:rsidRPr="00250C0B" w:rsidRDefault="00690B44" w:rsidP="00F4593B">
            <w:pPr>
              <w:jc w:val="center"/>
              <w:rPr>
                <w:rFonts w:ascii="Times" w:hAnsi="Times" w:cstheme="minorHAnsi"/>
                <w:i/>
              </w:rPr>
            </w:pPr>
            <w:r w:rsidRPr="00B208A9">
              <w:rPr>
                <w:rFonts w:ascii="Times" w:hAnsi="Times" w:cstheme="minorHAnsi"/>
                <w:sz w:val="24"/>
              </w:rPr>
              <w:sym w:font="Wingdings" w:char="F0FC"/>
            </w:r>
          </w:p>
        </w:tc>
      </w:tr>
    </w:tbl>
    <w:p w14:paraId="67192561" w14:textId="77777777" w:rsidR="00E11971" w:rsidRPr="00250C0B" w:rsidRDefault="00E11971" w:rsidP="00E11971">
      <w:pPr>
        <w:rPr>
          <w:rFonts w:ascii="Times" w:hAnsi="Times" w:cstheme="minorHAnsi"/>
          <w:szCs w:val="22"/>
        </w:rPr>
      </w:pPr>
    </w:p>
    <w:p w14:paraId="759B60F8" w14:textId="6B32339F" w:rsidR="00B208A9" w:rsidRPr="00B208A9" w:rsidRDefault="00B208A9">
      <w:pPr>
        <w:rPr>
          <w:rFonts w:ascii="Times" w:hAnsi="Times" w:cstheme="minorHAnsi"/>
        </w:rPr>
      </w:pPr>
      <w:bookmarkStart w:id="0" w:name="_GoBack"/>
      <w:bookmarkEnd w:id="0"/>
    </w:p>
    <w:sectPr w:rsidR="00B208A9" w:rsidRPr="00B208A9" w:rsidSect="00B208A9">
      <w:pgSz w:w="15840" w:h="12240" w:orient="landscape" w:code="1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71"/>
    <w:rsid w:val="0002529C"/>
    <w:rsid w:val="00035343"/>
    <w:rsid w:val="00096557"/>
    <w:rsid w:val="00127AA9"/>
    <w:rsid w:val="00141443"/>
    <w:rsid w:val="00152079"/>
    <w:rsid w:val="001F469A"/>
    <w:rsid w:val="001F642F"/>
    <w:rsid w:val="0020232A"/>
    <w:rsid w:val="0020333C"/>
    <w:rsid w:val="002330F4"/>
    <w:rsid w:val="00250C0B"/>
    <w:rsid w:val="00271756"/>
    <w:rsid w:val="00283347"/>
    <w:rsid w:val="002E6955"/>
    <w:rsid w:val="002F4650"/>
    <w:rsid w:val="002F5025"/>
    <w:rsid w:val="00330D9A"/>
    <w:rsid w:val="00353CE4"/>
    <w:rsid w:val="0036675A"/>
    <w:rsid w:val="003705D0"/>
    <w:rsid w:val="003902B6"/>
    <w:rsid w:val="003D3713"/>
    <w:rsid w:val="003E5013"/>
    <w:rsid w:val="003F4489"/>
    <w:rsid w:val="00401C48"/>
    <w:rsid w:val="004825C7"/>
    <w:rsid w:val="00493A2F"/>
    <w:rsid w:val="00501A5F"/>
    <w:rsid w:val="00523F9B"/>
    <w:rsid w:val="005B757C"/>
    <w:rsid w:val="005C5D30"/>
    <w:rsid w:val="005D6DDF"/>
    <w:rsid w:val="005E1A77"/>
    <w:rsid w:val="0061509E"/>
    <w:rsid w:val="00644656"/>
    <w:rsid w:val="00657F53"/>
    <w:rsid w:val="00686F74"/>
    <w:rsid w:val="00690B44"/>
    <w:rsid w:val="006A67D3"/>
    <w:rsid w:val="006D1736"/>
    <w:rsid w:val="006E1AE9"/>
    <w:rsid w:val="007055B3"/>
    <w:rsid w:val="00741712"/>
    <w:rsid w:val="00747E37"/>
    <w:rsid w:val="00765C73"/>
    <w:rsid w:val="007B46C3"/>
    <w:rsid w:val="0080570C"/>
    <w:rsid w:val="00821B8A"/>
    <w:rsid w:val="00967669"/>
    <w:rsid w:val="00977D3A"/>
    <w:rsid w:val="009A178F"/>
    <w:rsid w:val="009C7084"/>
    <w:rsid w:val="009F3DBE"/>
    <w:rsid w:val="00A35ED2"/>
    <w:rsid w:val="00A41FF9"/>
    <w:rsid w:val="00A80AED"/>
    <w:rsid w:val="00B208A9"/>
    <w:rsid w:val="00B41A03"/>
    <w:rsid w:val="00B53EEA"/>
    <w:rsid w:val="00B53FB8"/>
    <w:rsid w:val="00B66ECC"/>
    <w:rsid w:val="00B9548A"/>
    <w:rsid w:val="00B95F6D"/>
    <w:rsid w:val="00BD3784"/>
    <w:rsid w:val="00C17E32"/>
    <w:rsid w:val="00C5461E"/>
    <w:rsid w:val="00C60372"/>
    <w:rsid w:val="00C816E1"/>
    <w:rsid w:val="00C81B3F"/>
    <w:rsid w:val="00C86726"/>
    <w:rsid w:val="00C91DD0"/>
    <w:rsid w:val="00D37A0B"/>
    <w:rsid w:val="00D7302B"/>
    <w:rsid w:val="00DD4430"/>
    <w:rsid w:val="00DF6750"/>
    <w:rsid w:val="00E11971"/>
    <w:rsid w:val="00E32850"/>
    <w:rsid w:val="00E77EF5"/>
    <w:rsid w:val="00F065E2"/>
    <w:rsid w:val="00F11F6B"/>
    <w:rsid w:val="00F22951"/>
    <w:rsid w:val="00F366BB"/>
    <w:rsid w:val="00F42053"/>
    <w:rsid w:val="00F4593B"/>
    <w:rsid w:val="00F54F11"/>
    <w:rsid w:val="00F84E79"/>
    <w:rsid w:val="00FF10CB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6F41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971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971"/>
    <w:rPr>
      <w:sz w:val="22"/>
      <w:szCs w:val="22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208A9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Cook University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</dc:creator>
  <cp:keywords/>
  <dc:description/>
  <cp:lastModifiedBy>Jodi Thomas</cp:lastModifiedBy>
  <cp:revision>33</cp:revision>
  <dcterms:created xsi:type="dcterms:W3CDTF">2018-12-19T05:06:00Z</dcterms:created>
  <dcterms:modified xsi:type="dcterms:W3CDTF">2019-02-15T06:52:00Z</dcterms:modified>
</cp:coreProperties>
</file>