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4818" w14:textId="2E84FC6D" w:rsidR="00951CD4" w:rsidRPr="007923AB" w:rsidRDefault="0000540E" w:rsidP="00951CD4">
      <w:pPr>
        <w:spacing w:after="0" w:line="480" w:lineRule="auto"/>
        <w:contextualSpacing/>
        <w:rPr>
          <w:rFonts w:ascii="Times" w:hAnsi="Times" w:cs="Times"/>
          <w:sz w:val="24"/>
          <w:szCs w:val="24"/>
        </w:rPr>
      </w:pPr>
      <w:r w:rsidRPr="0000540E">
        <w:rPr>
          <w:rFonts w:ascii="Times" w:hAnsi="Times" w:cs="Times"/>
          <w:sz w:val="24"/>
          <w:szCs w:val="24"/>
        </w:rPr>
        <w:t xml:space="preserve">Serum </w:t>
      </w:r>
      <w:r>
        <w:rPr>
          <w:rFonts w:ascii="Times" w:hAnsi="Times" w:cs="Times"/>
          <w:sz w:val="24"/>
          <w:szCs w:val="24"/>
        </w:rPr>
        <w:t>a</w:t>
      </w:r>
      <w:bookmarkStart w:id="0" w:name="_GoBack"/>
      <w:bookmarkEnd w:id="0"/>
      <w:r w:rsidRPr="0000540E">
        <w:rPr>
          <w:rFonts w:ascii="Times" w:hAnsi="Times" w:cs="Times"/>
          <w:sz w:val="24"/>
          <w:szCs w:val="24"/>
        </w:rPr>
        <w:t xml:space="preserve">myloid A </w:t>
      </w:r>
      <w:r>
        <w:rPr>
          <w:rFonts w:ascii="Times" w:hAnsi="Times" w:cs="Times"/>
          <w:sz w:val="24"/>
          <w:szCs w:val="24"/>
        </w:rPr>
        <w:t>(</w:t>
      </w:r>
      <w:r w:rsidR="00757618">
        <w:rPr>
          <w:rFonts w:ascii="Times" w:hAnsi="Times" w:cs="Times"/>
          <w:sz w:val="24"/>
          <w:szCs w:val="24"/>
        </w:rPr>
        <w:t>SAA</w:t>
      </w:r>
      <w:r>
        <w:rPr>
          <w:rFonts w:ascii="Times" w:hAnsi="Times" w:cs="Times"/>
          <w:sz w:val="24"/>
          <w:szCs w:val="24"/>
        </w:rPr>
        <w:t>)</w:t>
      </w:r>
      <w:r w:rsidR="00951CD4" w:rsidRPr="007923AB">
        <w:rPr>
          <w:rFonts w:ascii="Times" w:hAnsi="Times" w:cs="Times"/>
          <w:sz w:val="24"/>
          <w:szCs w:val="24"/>
        </w:rPr>
        <w:t xml:space="preserve"> concentrations </w:t>
      </w:r>
      <w:r w:rsidR="00757618">
        <w:rPr>
          <w:rFonts w:ascii="Times" w:hAnsi="Times" w:cs="Times"/>
          <w:sz w:val="24"/>
          <w:szCs w:val="24"/>
        </w:rPr>
        <w:t>(</w:t>
      </w:r>
      <w:r w:rsidR="00757618" w:rsidRPr="00365787">
        <w:rPr>
          <w:rFonts w:ascii="Times" w:hAnsi="Times" w:cs="Times"/>
          <w:sz w:val="24"/>
          <w:szCs w:val="24"/>
        </w:rPr>
        <w:t>µg/mL</w:t>
      </w:r>
      <w:r w:rsidR="00757618">
        <w:rPr>
          <w:rFonts w:ascii="Times" w:hAnsi="Times" w:cs="Times"/>
          <w:sz w:val="24"/>
          <w:szCs w:val="24"/>
        </w:rPr>
        <w:t>)</w:t>
      </w:r>
      <w:r w:rsidR="00757618" w:rsidRPr="007923AB">
        <w:rPr>
          <w:rFonts w:ascii="Times" w:hAnsi="Times" w:cs="Times"/>
          <w:sz w:val="24"/>
          <w:szCs w:val="24"/>
        </w:rPr>
        <w:t xml:space="preserve"> </w:t>
      </w:r>
      <w:r w:rsidR="00951CD4" w:rsidRPr="007923AB">
        <w:rPr>
          <w:rFonts w:ascii="Times" w:hAnsi="Times" w:cs="Times"/>
          <w:sz w:val="24"/>
          <w:szCs w:val="24"/>
        </w:rPr>
        <w:t>at basal measurements (t0), after one year (t</w:t>
      </w:r>
      <w:r w:rsidR="00247B3A" w:rsidRPr="007923AB">
        <w:rPr>
          <w:rFonts w:ascii="Times" w:hAnsi="Times" w:cs="Times"/>
          <w:sz w:val="24"/>
          <w:szCs w:val="24"/>
        </w:rPr>
        <w:t>2</w:t>
      </w:r>
      <w:r w:rsidR="00951CD4" w:rsidRPr="007923AB">
        <w:rPr>
          <w:rFonts w:ascii="Times" w:hAnsi="Times" w:cs="Times"/>
          <w:sz w:val="24"/>
          <w:szCs w:val="24"/>
        </w:rPr>
        <w:t>) and after two years (t</w:t>
      </w:r>
      <w:r w:rsidR="00247B3A" w:rsidRPr="007923AB">
        <w:rPr>
          <w:rFonts w:ascii="Times" w:hAnsi="Times" w:cs="Times"/>
          <w:sz w:val="24"/>
          <w:szCs w:val="24"/>
        </w:rPr>
        <w:t>5</w:t>
      </w:r>
      <w:r w:rsidR="00951CD4" w:rsidRPr="007923AB">
        <w:rPr>
          <w:rFonts w:ascii="Times" w:hAnsi="Times" w:cs="Times"/>
          <w:sz w:val="24"/>
          <w:szCs w:val="24"/>
        </w:rPr>
        <w:t>) of excess energy intake</w:t>
      </w:r>
      <w:r w:rsidR="00757618">
        <w:rPr>
          <w:rFonts w:ascii="Times" w:hAnsi="Times" w:cs="Times"/>
          <w:sz w:val="24"/>
          <w:szCs w:val="24"/>
        </w:rPr>
        <w:t xml:space="preserve"> in ponies and horses.</w:t>
      </w:r>
    </w:p>
    <w:tbl>
      <w:tblPr>
        <w:tblW w:w="6944" w:type="dxa"/>
        <w:tblInd w:w="70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273"/>
        <w:gridCol w:w="907"/>
        <w:gridCol w:w="1588"/>
        <w:gridCol w:w="1588"/>
        <w:gridCol w:w="1588"/>
      </w:tblGrid>
      <w:tr w:rsidR="008F20C4" w:rsidRPr="007923AB" w14:paraId="2C9FE0F0" w14:textId="77777777" w:rsidTr="00757618">
        <w:trPr>
          <w:trHeight w:val="51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9755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bookmarkStart w:id="1" w:name="_Hlk513195902"/>
            <w:r w:rsidRPr="007923AB">
              <w:rPr>
                <w:rFonts w:ascii="Times" w:hAnsi="Times" w:cs="Times"/>
                <w:sz w:val="24"/>
                <w:szCs w:val="24"/>
              </w:rPr>
              <w:t>Variable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0ED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Breed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5F8C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t0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4378" w14:textId="3F23FACB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t2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229E" w14:textId="775FAE8F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t5</w:t>
            </w:r>
          </w:p>
        </w:tc>
      </w:tr>
      <w:tr w:rsidR="008F20C4" w:rsidRPr="007923AB" w14:paraId="492DD2E6" w14:textId="77777777" w:rsidTr="008F20C4">
        <w:trPr>
          <w:trHeight w:val="51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ADC3" w14:textId="77777777" w:rsidR="008F20C4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SAA </w:t>
            </w:r>
          </w:p>
          <w:p w14:paraId="6D0FC734" w14:textId="15EB9D86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Pr="00365787">
              <w:rPr>
                <w:rFonts w:ascii="Times" w:hAnsi="Times" w:cs="Times"/>
                <w:sz w:val="24"/>
                <w:szCs w:val="24"/>
              </w:rPr>
              <w:t>µg/mL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F06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Ponies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9696" w14:textId="59281E75" w:rsidR="008F20C4" w:rsidRPr="00757618" w:rsidRDefault="008F20C4" w:rsidP="008F20C4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57618">
              <w:rPr>
                <w:rFonts w:ascii="Times" w:hAnsi="Times" w:cs="Times"/>
                <w:color w:val="000000"/>
                <w:sz w:val="24"/>
                <w:szCs w:val="24"/>
              </w:rPr>
              <w:t>0.35 ± 0.5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4C99" w14:textId="4485091E" w:rsidR="008F20C4" w:rsidRPr="00757618" w:rsidRDefault="008F20C4" w:rsidP="008F20C4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57618">
              <w:rPr>
                <w:rFonts w:ascii="Times" w:hAnsi="Times" w:cs="Times"/>
                <w:color w:val="000000"/>
                <w:sz w:val="24"/>
                <w:szCs w:val="24"/>
              </w:rPr>
              <w:t>0.24 ± 0.22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2FD5" w14:textId="3F82431E" w:rsidR="008F20C4" w:rsidRPr="00757618" w:rsidRDefault="008F20C4" w:rsidP="008F20C4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57618">
              <w:rPr>
                <w:rFonts w:ascii="Times" w:hAnsi="Times" w:cs="Times"/>
                <w:color w:val="000000"/>
                <w:sz w:val="24"/>
                <w:szCs w:val="24"/>
              </w:rPr>
              <w:t>0.1 ± 0</w:t>
            </w:r>
          </w:p>
        </w:tc>
      </w:tr>
      <w:tr w:rsidR="008F20C4" w:rsidRPr="007923AB" w14:paraId="760543D3" w14:textId="77777777" w:rsidTr="00757618">
        <w:trPr>
          <w:trHeight w:val="51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9732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F674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Horses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6625" w14:textId="3257CDD6" w:rsidR="008F20C4" w:rsidRPr="00757618" w:rsidRDefault="008F20C4" w:rsidP="008F20C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57618">
              <w:rPr>
                <w:rFonts w:ascii="Times" w:hAnsi="Times" w:cs="Times"/>
                <w:sz w:val="24"/>
                <w:szCs w:val="24"/>
              </w:rPr>
              <w:t xml:space="preserve">0.1 </w:t>
            </w:r>
            <w:r w:rsidRPr="00757618">
              <w:rPr>
                <w:rFonts w:ascii="Times" w:hAnsi="Times" w:cs="Times"/>
                <w:color w:val="000000"/>
                <w:sz w:val="24"/>
                <w:szCs w:val="24"/>
              </w:rPr>
              <w:t>±</w:t>
            </w:r>
            <w:r w:rsidRPr="00757618">
              <w:rPr>
                <w:rFonts w:ascii="Times" w:hAnsi="Times" w:cs="Times"/>
                <w:sz w:val="24"/>
                <w:szCs w:val="24"/>
              </w:rPr>
              <w:t xml:space="preserve"> 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079D" w14:textId="43E86E96" w:rsidR="008F20C4" w:rsidRPr="00757618" w:rsidRDefault="008F20C4" w:rsidP="008F20C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57618">
              <w:rPr>
                <w:rFonts w:ascii="Times" w:hAnsi="Times" w:cs="Times"/>
                <w:sz w:val="24"/>
                <w:szCs w:val="24"/>
              </w:rPr>
              <w:t xml:space="preserve">0.1 </w:t>
            </w:r>
            <w:r w:rsidRPr="00757618">
              <w:rPr>
                <w:rFonts w:ascii="Times" w:hAnsi="Times" w:cs="Times"/>
                <w:color w:val="000000"/>
                <w:sz w:val="24"/>
                <w:szCs w:val="24"/>
              </w:rPr>
              <w:t>±</w:t>
            </w:r>
            <w:r w:rsidRPr="00757618">
              <w:rPr>
                <w:rFonts w:ascii="Times" w:hAnsi="Times" w:cs="Times"/>
                <w:sz w:val="24"/>
                <w:szCs w:val="24"/>
              </w:rPr>
              <w:t xml:space="preserve"> 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2481" w14:textId="0666B850" w:rsidR="008F20C4" w:rsidRPr="00757618" w:rsidRDefault="008F20C4" w:rsidP="008F20C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57618">
              <w:rPr>
                <w:rFonts w:ascii="Times" w:hAnsi="Times" w:cs="Times"/>
                <w:sz w:val="24"/>
                <w:szCs w:val="24"/>
              </w:rPr>
              <w:t xml:space="preserve">0.1 </w:t>
            </w:r>
            <w:r w:rsidRPr="00757618">
              <w:rPr>
                <w:rFonts w:ascii="Times" w:hAnsi="Times" w:cs="Times"/>
                <w:color w:val="000000"/>
                <w:sz w:val="24"/>
                <w:szCs w:val="24"/>
              </w:rPr>
              <w:t>±</w:t>
            </w:r>
            <w:r w:rsidRPr="00757618">
              <w:rPr>
                <w:rFonts w:ascii="Times" w:hAnsi="Times" w:cs="Times"/>
                <w:sz w:val="24"/>
                <w:szCs w:val="24"/>
              </w:rPr>
              <w:t xml:space="preserve"> 0</w:t>
            </w:r>
          </w:p>
        </w:tc>
      </w:tr>
    </w:tbl>
    <w:bookmarkEnd w:id="1"/>
    <w:p w14:paraId="7FFF2D59" w14:textId="77777777" w:rsidR="00951CD4" w:rsidRPr="007923AB" w:rsidRDefault="00951CD4" w:rsidP="00951CD4">
      <w:pPr>
        <w:spacing w:after="0"/>
        <w:rPr>
          <w:rFonts w:ascii="Times" w:hAnsi="Times" w:cs="Times"/>
          <w:b/>
          <w:sz w:val="24"/>
          <w:szCs w:val="24"/>
        </w:rPr>
      </w:pPr>
      <w:r w:rsidRPr="007923AB">
        <w:rPr>
          <w:rFonts w:ascii="Times" w:hAnsi="Times" w:cs="Times"/>
          <w:noProof/>
          <w:sz w:val="24"/>
          <w:szCs w:val="24"/>
        </w:rPr>
        <w:t>Data are expressed as mean ± SD.</w:t>
      </w:r>
    </w:p>
    <w:p w14:paraId="7B7BBB4B" w14:textId="77777777" w:rsidR="00951CD4" w:rsidRPr="007923AB" w:rsidRDefault="00951CD4">
      <w:pPr>
        <w:rPr>
          <w:rFonts w:ascii="Times" w:hAnsi="Times" w:cs="Times"/>
          <w:sz w:val="24"/>
          <w:szCs w:val="24"/>
        </w:rPr>
      </w:pPr>
    </w:p>
    <w:sectPr w:rsidR="00951CD4" w:rsidRPr="007923AB" w:rsidSect="00C7186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D4"/>
    <w:rsid w:val="0000540E"/>
    <w:rsid w:val="0008396B"/>
    <w:rsid w:val="00247B3A"/>
    <w:rsid w:val="00292181"/>
    <w:rsid w:val="002F1F59"/>
    <w:rsid w:val="004A19ED"/>
    <w:rsid w:val="005359C4"/>
    <w:rsid w:val="006C7B7D"/>
    <w:rsid w:val="00757618"/>
    <w:rsid w:val="007812DD"/>
    <w:rsid w:val="007923AB"/>
    <w:rsid w:val="008E66BA"/>
    <w:rsid w:val="008F20C4"/>
    <w:rsid w:val="00951CD4"/>
    <w:rsid w:val="00AE3DD2"/>
    <w:rsid w:val="00C7186B"/>
    <w:rsid w:val="00E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B110"/>
  <w15:chartTrackingRefBased/>
  <w15:docId w15:val="{DA06C02B-2E13-43B5-B7D9-46F216D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51C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1C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1C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C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C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carola.schedlbauer</dc:creator>
  <cp:keywords/>
  <dc:description/>
  <cp:lastModifiedBy>carola.schedlbauer</cp:lastModifiedBy>
  <cp:revision>4</cp:revision>
  <dcterms:created xsi:type="dcterms:W3CDTF">2019-04-16T08:06:00Z</dcterms:created>
  <dcterms:modified xsi:type="dcterms:W3CDTF">2019-04-16T09:10:00Z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