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758"/>
        <w:gridCol w:w="1352"/>
        <w:gridCol w:w="1455"/>
      </w:tblGrid>
      <w:tr w:rsidR="006C28A4" w:rsidRPr="000D729E" w14:paraId="5E9DF4DA" w14:textId="77777777" w:rsidTr="006C28A4">
        <w:trPr>
          <w:trHeight w:val="68"/>
        </w:trPr>
        <w:tc>
          <w:tcPr>
            <w:tcW w:w="2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AD976" w14:textId="12697C39" w:rsidR="00107563" w:rsidRPr="000D729E" w:rsidRDefault="00107563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Variables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550AC" w14:textId="17DBFEC7" w:rsidR="00107563" w:rsidRPr="000D729E" w:rsidRDefault="00107563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OR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490EF" w14:textId="77777777" w:rsidR="00107563" w:rsidRPr="000D729E" w:rsidRDefault="00107563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95% CI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8C803" w14:textId="77777777" w:rsidR="00107563" w:rsidRPr="000D729E" w:rsidRDefault="00107563" w:rsidP="006C28A4">
            <w:pPr>
              <w:adjustRightInd w:val="0"/>
              <w:snapToGrid w:val="0"/>
              <w:ind w:right="21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p</w:t>
            </w:r>
          </w:p>
        </w:tc>
      </w:tr>
      <w:tr w:rsidR="006C28A4" w:rsidRPr="000D729E" w14:paraId="71BBDA01" w14:textId="77777777" w:rsidTr="006C28A4">
        <w:trPr>
          <w:trHeight w:val="68"/>
        </w:trPr>
        <w:tc>
          <w:tcPr>
            <w:tcW w:w="28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17626" w14:textId="6B0434CB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Age (years)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E7FF8" w14:textId="1B6A2E02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1.02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04A26" w14:textId="5373C9AF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1.01-1.02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973CA" w14:textId="24214C04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0D729E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6C28A4" w:rsidRPr="000D729E" w14:paraId="14D43A70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6CC74042" w14:textId="64DCA76D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Sex</w:t>
            </w:r>
          </w:p>
        </w:tc>
        <w:tc>
          <w:tcPr>
            <w:tcW w:w="456" w:type="pct"/>
            <w:vAlign w:val="center"/>
          </w:tcPr>
          <w:p w14:paraId="32F927DA" w14:textId="77777777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B7AA40C" w14:textId="77777777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4AF42FA2" w14:textId="77777777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C28A4" w:rsidRPr="000D729E" w14:paraId="03075174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2CD29356" w14:textId="197442C8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Male</w:t>
            </w:r>
          </w:p>
        </w:tc>
        <w:tc>
          <w:tcPr>
            <w:tcW w:w="456" w:type="pct"/>
            <w:vAlign w:val="center"/>
          </w:tcPr>
          <w:p w14:paraId="256B0A02" w14:textId="078AD562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</w:t>
            </w:r>
          </w:p>
        </w:tc>
        <w:tc>
          <w:tcPr>
            <w:tcW w:w="814" w:type="pct"/>
            <w:vAlign w:val="center"/>
          </w:tcPr>
          <w:p w14:paraId="166BB84F" w14:textId="07DF7376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3D8A7069" w14:textId="26BBA616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C28A4" w:rsidRPr="000D729E" w14:paraId="1353C86C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4ACC726E" w14:textId="5526EAE8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Female</w:t>
            </w:r>
          </w:p>
        </w:tc>
        <w:tc>
          <w:tcPr>
            <w:tcW w:w="456" w:type="pct"/>
            <w:vAlign w:val="center"/>
          </w:tcPr>
          <w:p w14:paraId="204ED502" w14:textId="58DA9D40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0.95</w:t>
            </w:r>
          </w:p>
        </w:tc>
        <w:tc>
          <w:tcPr>
            <w:tcW w:w="814" w:type="pct"/>
            <w:vAlign w:val="center"/>
          </w:tcPr>
          <w:p w14:paraId="0B4E7F8D" w14:textId="55CF8148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0.84-1.07</w:t>
            </w:r>
          </w:p>
        </w:tc>
        <w:tc>
          <w:tcPr>
            <w:tcW w:w="876" w:type="pct"/>
            <w:vAlign w:val="center"/>
          </w:tcPr>
          <w:p w14:paraId="5D80052F" w14:textId="54B44E00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0.370</w:t>
            </w:r>
          </w:p>
        </w:tc>
      </w:tr>
      <w:tr w:rsidR="006C28A4" w:rsidRPr="000D729E" w14:paraId="7B953969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501E8E65" w14:textId="1F787FCD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Admission type</w:t>
            </w:r>
          </w:p>
        </w:tc>
        <w:tc>
          <w:tcPr>
            <w:tcW w:w="456" w:type="pct"/>
            <w:vAlign w:val="center"/>
          </w:tcPr>
          <w:p w14:paraId="3F49A5D3" w14:textId="0A389133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76B6BD1" w14:textId="53DE1781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3F13F470" w14:textId="082378CD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C28A4" w:rsidRPr="000D729E" w14:paraId="2285B74E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26C87159" w14:textId="4B0322E9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Urgent</w:t>
            </w:r>
          </w:p>
        </w:tc>
        <w:tc>
          <w:tcPr>
            <w:tcW w:w="456" w:type="pct"/>
            <w:vAlign w:val="center"/>
          </w:tcPr>
          <w:p w14:paraId="72B13513" w14:textId="525F217B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</w:t>
            </w:r>
          </w:p>
        </w:tc>
        <w:tc>
          <w:tcPr>
            <w:tcW w:w="814" w:type="pct"/>
            <w:vAlign w:val="center"/>
          </w:tcPr>
          <w:p w14:paraId="134E20A0" w14:textId="6E07E064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37466461" w14:textId="6EAFEC44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C28A4" w:rsidRPr="000D729E" w14:paraId="6266CB1C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7ED5EB8C" w14:textId="2694478C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Emergency</w:t>
            </w:r>
          </w:p>
        </w:tc>
        <w:tc>
          <w:tcPr>
            <w:tcW w:w="456" w:type="pct"/>
            <w:vAlign w:val="center"/>
          </w:tcPr>
          <w:p w14:paraId="6FBA4D3F" w14:textId="218993DD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0.97</w:t>
            </w:r>
          </w:p>
        </w:tc>
        <w:tc>
          <w:tcPr>
            <w:tcW w:w="814" w:type="pct"/>
            <w:vAlign w:val="center"/>
          </w:tcPr>
          <w:p w14:paraId="59325F99" w14:textId="35FA3C22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0.70-1.34</w:t>
            </w:r>
          </w:p>
        </w:tc>
        <w:tc>
          <w:tcPr>
            <w:tcW w:w="876" w:type="pct"/>
            <w:vAlign w:val="center"/>
          </w:tcPr>
          <w:p w14:paraId="7C8A5834" w14:textId="04EA04B4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0.842</w:t>
            </w:r>
          </w:p>
        </w:tc>
      </w:tr>
      <w:tr w:rsidR="006C28A4" w:rsidRPr="000D729E" w14:paraId="7013D7F3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1C8AD3B4" w14:textId="7E10B20E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Elective</w:t>
            </w:r>
          </w:p>
        </w:tc>
        <w:tc>
          <w:tcPr>
            <w:tcW w:w="456" w:type="pct"/>
            <w:vAlign w:val="center"/>
          </w:tcPr>
          <w:p w14:paraId="14E874C3" w14:textId="618BC888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0.53</w:t>
            </w:r>
          </w:p>
        </w:tc>
        <w:tc>
          <w:tcPr>
            <w:tcW w:w="814" w:type="pct"/>
            <w:vAlign w:val="center"/>
          </w:tcPr>
          <w:p w14:paraId="34D4248C" w14:textId="4A98F694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0.36-0.79</w:t>
            </w:r>
          </w:p>
        </w:tc>
        <w:tc>
          <w:tcPr>
            <w:tcW w:w="876" w:type="pct"/>
            <w:vAlign w:val="center"/>
          </w:tcPr>
          <w:p w14:paraId="498AE22E" w14:textId="1DA959E2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0D729E">
              <w:rPr>
                <w:rFonts w:ascii="Times" w:hAnsi="Times" w:cs="Times"/>
                <w:b/>
                <w:sz w:val="24"/>
                <w:szCs w:val="24"/>
              </w:rPr>
              <w:t>0.002</w:t>
            </w:r>
          </w:p>
        </w:tc>
      </w:tr>
      <w:tr w:rsidR="006C28A4" w:rsidRPr="000D729E" w14:paraId="72FF84B1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44506BEE" w14:textId="5376D272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Ethnicity</w:t>
            </w:r>
          </w:p>
        </w:tc>
        <w:tc>
          <w:tcPr>
            <w:tcW w:w="456" w:type="pct"/>
            <w:vAlign w:val="center"/>
          </w:tcPr>
          <w:p w14:paraId="5C495D9B" w14:textId="018B0414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598DC7A" w14:textId="1818914D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544EEDA4" w14:textId="694F08FC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C28A4" w:rsidRPr="000D729E" w14:paraId="64B42C5A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2087D780" w14:textId="42B92D38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White</w:t>
            </w:r>
          </w:p>
        </w:tc>
        <w:tc>
          <w:tcPr>
            <w:tcW w:w="456" w:type="pct"/>
            <w:vAlign w:val="center"/>
          </w:tcPr>
          <w:p w14:paraId="16631495" w14:textId="280D3B56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</w:t>
            </w:r>
          </w:p>
        </w:tc>
        <w:tc>
          <w:tcPr>
            <w:tcW w:w="814" w:type="pct"/>
            <w:vAlign w:val="center"/>
          </w:tcPr>
          <w:p w14:paraId="72194BC0" w14:textId="77777777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4F7C0AB9" w14:textId="77777777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C28A4" w:rsidRPr="000D729E" w14:paraId="515E4B98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231EA90D" w14:textId="437A9051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Black</w:t>
            </w:r>
          </w:p>
        </w:tc>
        <w:tc>
          <w:tcPr>
            <w:tcW w:w="456" w:type="pct"/>
            <w:vAlign w:val="center"/>
          </w:tcPr>
          <w:p w14:paraId="6A480B32" w14:textId="7C09113F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0.85</w:t>
            </w:r>
          </w:p>
        </w:tc>
        <w:tc>
          <w:tcPr>
            <w:tcW w:w="814" w:type="pct"/>
            <w:vAlign w:val="center"/>
          </w:tcPr>
          <w:p w14:paraId="68E27532" w14:textId="02E788BD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0.67-1.07</w:t>
            </w:r>
          </w:p>
        </w:tc>
        <w:tc>
          <w:tcPr>
            <w:tcW w:w="876" w:type="pct"/>
            <w:vAlign w:val="center"/>
          </w:tcPr>
          <w:p w14:paraId="52B6FEEA" w14:textId="6E1582C4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0.164</w:t>
            </w:r>
          </w:p>
        </w:tc>
      </w:tr>
      <w:tr w:rsidR="006C28A4" w:rsidRPr="000D729E" w14:paraId="081672AE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5A0B5DD5" w14:textId="128E60FF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Asian</w:t>
            </w:r>
          </w:p>
        </w:tc>
        <w:tc>
          <w:tcPr>
            <w:tcW w:w="456" w:type="pct"/>
            <w:vAlign w:val="center"/>
          </w:tcPr>
          <w:p w14:paraId="011B95CA" w14:textId="69C1EB09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0.69</w:t>
            </w:r>
          </w:p>
        </w:tc>
        <w:tc>
          <w:tcPr>
            <w:tcW w:w="814" w:type="pct"/>
            <w:vAlign w:val="center"/>
          </w:tcPr>
          <w:p w14:paraId="1A4E1EF5" w14:textId="4F629900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0.44-1.09</w:t>
            </w:r>
          </w:p>
        </w:tc>
        <w:tc>
          <w:tcPr>
            <w:tcW w:w="876" w:type="pct"/>
            <w:vAlign w:val="center"/>
          </w:tcPr>
          <w:p w14:paraId="420655CD" w14:textId="4F3CE477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0.110</w:t>
            </w:r>
          </w:p>
        </w:tc>
      </w:tr>
      <w:tr w:rsidR="006C28A4" w:rsidRPr="000D729E" w14:paraId="286B724E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381E2745" w14:textId="5A62C74B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Hispanic/Latino</w:t>
            </w:r>
          </w:p>
        </w:tc>
        <w:tc>
          <w:tcPr>
            <w:tcW w:w="456" w:type="pct"/>
            <w:vAlign w:val="center"/>
          </w:tcPr>
          <w:p w14:paraId="77D54E57" w14:textId="51C0C8CD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0.67</w:t>
            </w:r>
          </w:p>
        </w:tc>
        <w:tc>
          <w:tcPr>
            <w:tcW w:w="814" w:type="pct"/>
            <w:vAlign w:val="center"/>
          </w:tcPr>
          <w:p w14:paraId="4D2B5C5C" w14:textId="6BE44181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0.44-1.01</w:t>
            </w:r>
          </w:p>
        </w:tc>
        <w:tc>
          <w:tcPr>
            <w:tcW w:w="876" w:type="pct"/>
            <w:vAlign w:val="center"/>
          </w:tcPr>
          <w:p w14:paraId="13831FE6" w14:textId="337FEF62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0.057</w:t>
            </w:r>
          </w:p>
        </w:tc>
      </w:tr>
      <w:tr w:rsidR="006C28A4" w:rsidRPr="000D729E" w14:paraId="1DD39815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3D0CD335" w14:textId="6329BDDF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Other</w:t>
            </w:r>
          </w:p>
        </w:tc>
        <w:tc>
          <w:tcPr>
            <w:tcW w:w="456" w:type="pct"/>
            <w:vAlign w:val="center"/>
          </w:tcPr>
          <w:p w14:paraId="300F6CED" w14:textId="4BC4B25F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1.54</w:t>
            </w:r>
          </w:p>
        </w:tc>
        <w:tc>
          <w:tcPr>
            <w:tcW w:w="814" w:type="pct"/>
            <w:vAlign w:val="center"/>
          </w:tcPr>
          <w:p w14:paraId="5AD27D50" w14:textId="53FBB15D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1.32-1.80</w:t>
            </w:r>
          </w:p>
        </w:tc>
        <w:tc>
          <w:tcPr>
            <w:tcW w:w="876" w:type="pct"/>
            <w:vAlign w:val="center"/>
          </w:tcPr>
          <w:p w14:paraId="581E4F43" w14:textId="0FFE8D50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0D729E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6C28A4" w:rsidRPr="000D729E" w14:paraId="3153D578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597E0FD4" w14:textId="7FA1625C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OASIS on admission</w:t>
            </w:r>
          </w:p>
        </w:tc>
        <w:tc>
          <w:tcPr>
            <w:tcW w:w="456" w:type="pct"/>
            <w:vAlign w:val="center"/>
          </w:tcPr>
          <w:p w14:paraId="54322CAE" w14:textId="56EDA4E1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1.07</w:t>
            </w:r>
          </w:p>
        </w:tc>
        <w:tc>
          <w:tcPr>
            <w:tcW w:w="814" w:type="pct"/>
            <w:vAlign w:val="center"/>
          </w:tcPr>
          <w:p w14:paraId="23E8E1EF" w14:textId="75DB2C3E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1.06-1.08</w:t>
            </w:r>
          </w:p>
        </w:tc>
        <w:tc>
          <w:tcPr>
            <w:tcW w:w="876" w:type="pct"/>
            <w:vAlign w:val="center"/>
          </w:tcPr>
          <w:p w14:paraId="383055AE" w14:textId="675A5868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0D729E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6C28A4" w:rsidRPr="000D729E" w14:paraId="757F3CA5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5211A34C" w14:textId="4D3C0A6F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SAPS II on admission</w:t>
            </w:r>
          </w:p>
        </w:tc>
        <w:tc>
          <w:tcPr>
            <w:tcW w:w="456" w:type="pct"/>
            <w:vAlign w:val="center"/>
          </w:tcPr>
          <w:p w14:paraId="09B269AA" w14:textId="13691074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1.06</w:t>
            </w:r>
          </w:p>
        </w:tc>
        <w:tc>
          <w:tcPr>
            <w:tcW w:w="814" w:type="pct"/>
            <w:vAlign w:val="center"/>
          </w:tcPr>
          <w:p w14:paraId="1C8C4413" w14:textId="40A8FA99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1.06-1.07</w:t>
            </w:r>
          </w:p>
        </w:tc>
        <w:tc>
          <w:tcPr>
            <w:tcW w:w="876" w:type="pct"/>
            <w:vAlign w:val="center"/>
          </w:tcPr>
          <w:p w14:paraId="4C1C51E9" w14:textId="3D224914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0D729E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6C28A4" w:rsidRPr="000D729E" w14:paraId="6CA522ED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78312D97" w14:textId="1747E928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SOFA on admission</w:t>
            </w:r>
          </w:p>
        </w:tc>
        <w:tc>
          <w:tcPr>
            <w:tcW w:w="456" w:type="pct"/>
            <w:vAlign w:val="center"/>
          </w:tcPr>
          <w:p w14:paraId="11AEE142" w14:textId="6757597B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  <w:highlight w:val="yellow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1.23</w:t>
            </w:r>
          </w:p>
        </w:tc>
        <w:tc>
          <w:tcPr>
            <w:tcW w:w="814" w:type="pct"/>
            <w:vAlign w:val="center"/>
          </w:tcPr>
          <w:p w14:paraId="7D046DED" w14:textId="1D10B235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  <w:highlight w:val="yellow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1.21-1.25</w:t>
            </w:r>
          </w:p>
        </w:tc>
        <w:tc>
          <w:tcPr>
            <w:tcW w:w="876" w:type="pct"/>
            <w:vAlign w:val="center"/>
          </w:tcPr>
          <w:p w14:paraId="2DFA0BD8" w14:textId="6D3C4B51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0D729E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6C28A4" w:rsidRPr="000D729E" w14:paraId="0791B700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1639C68D" w14:textId="2007B5F2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0D729E">
              <w:rPr>
                <w:rFonts w:ascii="Times" w:hAnsi="Times" w:cs="Times"/>
                <w:sz w:val="24"/>
                <w:szCs w:val="24"/>
              </w:rPr>
              <w:t>Elixhauser</w:t>
            </w:r>
            <w:proofErr w:type="spellEnd"/>
            <w:r w:rsidRPr="000D729E">
              <w:rPr>
                <w:rFonts w:ascii="Times" w:hAnsi="Times" w:cs="Times"/>
                <w:sz w:val="24"/>
                <w:szCs w:val="24"/>
              </w:rPr>
              <w:t xml:space="preserve"> Comorbidity Index (SID30)</w:t>
            </w:r>
          </w:p>
        </w:tc>
        <w:tc>
          <w:tcPr>
            <w:tcW w:w="456" w:type="pct"/>
            <w:vAlign w:val="center"/>
          </w:tcPr>
          <w:p w14:paraId="4182CACA" w14:textId="62DBBB63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1.04</w:t>
            </w:r>
          </w:p>
        </w:tc>
        <w:tc>
          <w:tcPr>
            <w:tcW w:w="814" w:type="pct"/>
            <w:vAlign w:val="center"/>
          </w:tcPr>
          <w:p w14:paraId="51AA90BB" w14:textId="22B0A0D4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1.04-1.05</w:t>
            </w:r>
          </w:p>
        </w:tc>
        <w:tc>
          <w:tcPr>
            <w:tcW w:w="876" w:type="pct"/>
            <w:vAlign w:val="center"/>
          </w:tcPr>
          <w:p w14:paraId="177F3E9C" w14:textId="5C777124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0D729E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  <w:tr w:rsidR="006C28A4" w:rsidRPr="000D729E" w14:paraId="768704F1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7C2623AF" w14:textId="398A2382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Mechanical ventilation on first day</w:t>
            </w:r>
          </w:p>
        </w:tc>
        <w:tc>
          <w:tcPr>
            <w:tcW w:w="456" w:type="pct"/>
            <w:vAlign w:val="center"/>
          </w:tcPr>
          <w:p w14:paraId="5E33E29D" w14:textId="77777777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7898C90" w14:textId="77777777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42E21687" w14:textId="77777777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C28A4" w:rsidRPr="000D729E" w14:paraId="6795DA18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34D591D4" w14:textId="6BED528E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No</w:t>
            </w:r>
          </w:p>
        </w:tc>
        <w:tc>
          <w:tcPr>
            <w:tcW w:w="456" w:type="pct"/>
            <w:vAlign w:val="center"/>
          </w:tcPr>
          <w:p w14:paraId="00484AA9" w14:textId="7C24A5E5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</w:t>
            </w:r>
          </w:p>
        </w:tc>
        <w:tc>
          <w:tcPr>
            <w:tcW w:w="814" w:type="pct"/>
            <w:vAlign w:val="center"/>
          </w:tcPr>
          <w:p w14:paraId="7064E44C" w14:textId="77777777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69972C92" w14:textId="77777777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C28A4" w:rsidRPr="000D729E" w14:paraId="7D399F17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7ADCAAA0" w14:textId="36BF7788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Yes</w:t>
            </w:r>
          </w:p>
        </w:tc>
        <w:tc>
          <w:tcPr>
            <w:tcW w:w="456" w:type="pct"/>
            <w:vAlign w:val="center"/>
          </w:tcPr>
          <w:p w14:paraId="7E8AA924" w14:textId="22E62593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1.18</w:t>
            </w:r>
          </w:p>
        </w:tc>
        <w:tc>
          <w:tcPr>
            <w:tcW w:w="814" w:type="pct"/>
            <w:vAlign w:val="center"/>
          </w:tcPr>
          <w:p w14:paraId="2887D55F" w14:textId="723C2D73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1.05-1.33</w:t>
            </w:r>
          </w:p>
        </w:tc>
        <w:tc>
          <w:tcPr>
            <w:tcW w:w="876" w:type="pct"/>
            <w:vAlign w:val="center"/>
          </w:tcPr>
          <w:p w14:paraId="7E116AC2" w14:textId="6239FB3E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0D729E">
              <w:rPr>
                <w:rFonts w:ascii="Times" w:hAnsi="Times" w:cs="Times"/>
                <w:b/>
                <w:sz w:val="24"/>
                <w:szCs w:val="24"/>
              </w:rPr>
              <w:t>0.006</w:t>
            </w:r>
          </w:p>
        </w:tc>
      </w:tr>
      <w:tr w:rsidR="006C28A4" w:rsidRPr="000D729E" w14:paraId="3132B507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2699370F" w14:textId="700FD590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Renal replacement therapy on first day</w:t>
            </w:r>
          </w:p>
        </w:tc>
        <w:tc>
          <w:tcPr>
            <w:tcW w:w="456" w:type="pct"/>
            <w:vAlign w:val="center"/>
          </w:tcPr>
          <w:p w14:paraId="5EE1FE1C" w14:textId="77777777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EDE52D6" w14:textId="77777777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521CAD57" w14:textId="77777777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C28A4" w:rsidRPr="000D729E" w14:paraId="35617EEB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01579FE5" w14:textId="17CE05F5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No</w:t>
            </w:r>
          </w:p>
        </w:tc>
        <w:tc>
          <w:tcPr>
            <w:tcW w:w="456" w:type="pct"/>
            <w:vAlign w:val="center"/>
          </w:tcPr>
          <w:p w14:paraId="199DB935" w14:textId="1733BD08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1.0</w:t>
            </w:r>
          </w:p>
        </w:tc>
        <w:tc>
          <w:tcPr>
            <w:tcW w:w="814" w:type="pct"/>
            <w:vAlign w:val="center"/>
          </w:tcPr>
          <w:p w14:paraId="52D6F5C1" w14:textId="77777777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1B9EC7BE" w14:textId="77777777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C28A4" w:rsidRPr="000D729E" w14:paraId="14E58D40" w14:textId="77777777" w:rsidTr="006C28A4">
        <w:trPr>
          <w:trHeight w:val="68"/>
        </w:trPr>
        <w:tc>
          <w:tcPr>
            <w:tcW w:w="2854" w:type="pct"/>
            <w:vAlign w:val="center"/>
          </w:tcPr>
          <w:p w14:paraId="784ECE5E" w14:textId="5B9CFD2D" w:rsidR="006C28A4" w:rsidRPr="000D729E" w:rsidRDefault="006C28A4" w:rsidP="006C28A4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Yes</w:t>
            </w:r>
          </w:p>
        </w:tc>
        <w:tc>
          <w:tcPr>
            <w:tcW w:w="456" w:type="pct"/>
            <w:vAlign w:val="center"/>
          </w:tcPr>
          <w:p w14:paraId="024FD38E" w14:textId="6E93BBD4" w:rsidR="006C28A4" w:rsidRPr="000D729E" w:rsidRDefault="006C28A4" w:rsidP="006C28A4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1.57</w:t>
            </w:r>
          </w:p>
        </w:tc>
        <w:tc>
          <w:tcPr>
            <w:tcW w:w="814" w:type="pct"/>
            <w:vAlign w:val="center"/>
          </w:tcPr>
          <w:p w14:paraId="4B73952C" w14:textId="3499A828" w:rsidR="006C28A4" w:rsidRPr="000D729E" w:rsidRDefault="006C28A4" w:rsidP="006C28A4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729E">
              <w:rPr>
                <w:rFonts w:ascii="Times" w:hAnsi="Times" w:cs="Times"/>
                <w:sz w:val="24"/>
                <w:szCs w:val="24"/>
              </w:rPr>
              <w:t>1.24-1.99</w:t>
            </w:r>
          </w:p>
        </w:tc>
        <w:tc>
          <w:tcPr>
            <w:tcW w:w="876" w:type="pct"/>
            <w:vAlign w:val="center"/>
          </w:tcPr>
          <w:p w14:paraId="2C2EA7BB" w14:textId="70D953F9" w:rsidR="006C28A4" w:rsidRPr="000D729E" w:rsidRDefault="006C28A4" w:rsidP="006C28A4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 w:val="24"/>
                <w:szCs w:val="24"/>
              </w:rPr>
            </w:pPr>
            <w:r w:rsidRPr="000D729E">
              <w:rPr>
                <w:rFonts w:ascii="Times" w:hAnsi="Times" w:cs="Times"/>
                <w:b/>
                <w:sz w:val="24"/>
                <w:szCs w:val="24"/>
              </w:rPr>
              <w:t>&lt;0.001</w:t>
            </w:r>
          </w:p>
        </w:tc>
      </w:tr>
    </w:tbl>
    <w:p w14:paraId="28D3205E" w14:textId="594E0D3A" w:rsidR="00D156CB" w:rsidRPr="000D729E" w:rsidRDefault="00D156CB" w:rsidP="00AB0919">
      <w:pPr>
        <w:adjustRightInd w:val="0"/>
        <w:snapToGrid w:val="0"/>
        <w:rPr>
          <w:rFonts w:ascii="Times" w:eastAsiaTheme="minorEastAsia" w:hAnsi="Times" w:cs="Times"/>
          <w:color w:val="000000"/>
          <w:sz w:val="24"/>
          <w:szCs w:val="24"/>
        </w:rPr>
      </w:pPr>
      <w:bookmarkStart w:id="0" w:name="_GoBack"/>
      <w:bookmarkEnd w:id="0"/>
    </w:p>
    <w:sectPr w:rsidR="00D156CB" w:rsidRPr="000D729E" w:rsidSect="009B1F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0A35" w14:textId="77777777" w:rsidR="00624D37" w:rsidRDefault="00624D37" w:rsidP="00107563">
      <w:r>
        <w:separator/>
      </w:r>
    </w:p>
  </w:endnote>
  <w:endnote w:type="continuationSeparator" w:id="0">
    <w:p w14:paraId="72905857" w14:textId="77777777" w:rsidR="00624D37" w:rsidRDefault="00624D37" w:rsidP="0010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E801D" w14:textId="77777777" w:rsidR="00CE279E" w:rsidRDefault="00624D37" w:rsidP="009B1F27">
    <w:pPr>
      <w:pStyle w:val="a7"/>
    </w:pPr>
  </w:p>
  <w:p w14:paraId="5F95E16D" w14:textId="77777777" w:rsidR="00CE279E" w:rsidRDefault="00624D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AC08" w14:textId="77777777" w:rsidR="00624D37" w:rsidRDefault="00624D37" w:rsidP="00107563">
      <w:r>
        <w:separator/>
      </w:r>
    </w:p>
  </w:footnote>
  <w:footnote w:type="continuationSeparator" w:id="0">
    <w:p w14:paraId="2AB9BAF2" w14:textId="77777777" w:rsidR="00624D37" w:rsidRDefault="00624D37" w:rsidP="0010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12"/>
    <w:rsid w:val="000D729E"/>
    <w:rsid w:val="00107563"/>
    <w:rsid w:val="001B7EE4"/>
    <w:rsid w:val="004A26DC"/>
    <w:rsid w:val="00624D37"/>
    <w:rsid w:val="006C28A4"/>
    <w:rsid w:val="008C3F12"/>
    <w:rsid w:val="00AB0919"/>
    <w:rsid w:val="00D156CB"/>
    <w:rsid w:val="00D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D1D74"/>
  <w15:chartTrackingRefBased/>
  <w15:docId w15:val="{653674F9-05B6-4659-966B-6C87306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563"/>
    <w:pPr>
      <w:widowControl w:val="0"/>
      <w:jc w:val="both"/>
    </w:pPr>
    <w:rPr>
      <w:rFonts w:ascii="Arial" w:eastAsia="宋体" w:hAnsi="Arial"/>
    </w:rPr>
  </w:style>
  <w:style w:type="paragraph" w:styleId="1">
    <w:name w:val="heading 1"/>
    <w:basedOn w:val="a"/>
    <w:next w:val="a"/>
    <w:link w:val="10"/>
    <w:uiPriority w:val="9"/>
    <w:qFormat/>
    <w:rsid w:val="001B7EE4"/>
    <w:pPr>
      <w:keepNext/>
      <w:keepLines/>
      <w:spacing w:before="340" w:after="330" w:line="578" w:lineRule="auto"/>
      <w:outlineLvl w:val="0"/>
    </w:pPr>
    <w:rPr>
      <w:rFonts w:asciiTheme="minorHAnsi" w:hAnsiTheme="minorHAns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EE4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EE4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7EE4"/>
    <w:pPr>
      <w:keepNext/>
      <w:keepLines/>
      <w:spacing w:before="280" w:after="290" w:line="376" w:lineRule="auto"/>
      <w:outlineLvl w:val="4"/>
    </w:pPr>
    <w:rPr>
      <w:rFonts w:asciiTheme="minorHAnsi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B7EE4"/>
    <w:pPr>
      <w:keepNext/>
      <w:keepLines/>
      <w:spacing w:before="240" w:after="64" w:line="320" w:lineRule="auto"/>
      <w:outlineLvl w:val="5"/>
    </w:pPr>
    <w:rPr>
      <w:rFonts w:asciiTheme="majorHAnsi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7EE4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1B7EE4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B7E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B7EE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B7EE4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1B7EE4"/>
    <w:rPr>
      <w:rFonts w:eastAsia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1B7EE4"/>
    <w:rPr>
      <w:rFonts w:asciiTheme="majorHAnsi" w:eastAsia="宋体" w:hAnsiTheme="majorHAnsi" w:cstheme="majorBid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7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75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07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07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Authors</cp:lastModifiedBy>
  <cp:revision>5</cp:revision>
  <dcterms:created xsi:type="dcterms:W3CDTF">2019-04-28T10:39:00Z</dcterms:created>
  <dcterms:modified xsi:type="dcterms:W3CDTF">2019-04-29T03:01:00Z</dcterms:modified>
</cp:coreProperties>
</file>