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F464" w14:textId="02936857" w:rsidR="00165911" w:rsidRDefault="00165911" w:rsidP="00165911">
      <w:pPr>
        <w:pStyle w:val="StandardWeb"/>
        <w:rPr>
          <w:lang w:val="en-US"/>
        </w:rPr>
      </w:pPr>
      <w:bookmarkStart w:id="0" w:name="_Hlk521595232"/>
      <w:r w:rsidRPr="00537355">
        <w:rPr>
          <w:lang w:val="en-US"/>
        </w:rPr>
        <w:t>Characteristics</w:t>
      </w:r>
      <w:r w:rsidRPr="00537355">
        <w:rPr>
          <w:vertAlign w:val="superscript"/>
          <w:lang w:val="en-US"/>
        </w:rPr>
        <w:t>a</w:t>
      </w:r>
      <w:r w:rsidRPr="00537355">
        <w:rPr>
          <w:lang w:val="en-US"/>
        </w:rPr>
        <w:t xml:space="preserve"> of patients</w:t>
      </w:r>
      <w:r w:rsidR="00601A1B">
        <w:rPr>
          <w:lang w:val="en-US"/>
        </w:rPr>
        <w:t xml:space="preserve"> </w:t>
      </w:r>
      <w:r w:rsidR="00D83EF6">
        <w:rPr>
          <w:lang w:val="en-US"/>
        </w:rPr>
        <w:t xml:space="preserve">in </w:t>
      </w:r>
      <w:r w:rsidR="00601A1B">
        <w:rPr>
          <w:lang w:val="en-US"/>
        </w:rPr>
        <w:t>Cluster 5</w:t>
      </w:r>
      <w:r w:rsidR="00194D77">
        <w:rPr>
          <w:vertAlign w:val="superscript"/>
          <w:lang w:val="en-US"/>
        </w:rPr>
        <w:t>b</w:t>
      </w:r>
      <w:r w:rsidR="00194D77">
        <w:rPr>
          <w:lang w:val="en-US"/>
        </w:rPr>
        <w:t xml:space="preserve"> </w:t>
      </w:r>
    </w:p>
    <w:tbl>
      <w:tblPr>
        <w:tblStyle w:val="Tabellenraster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3544"/>
        <w:gridCol w:w="1276"/>
      </w:tblGrid>
      <w:tr w:rsidR="00194D77" w:rsidRPr="000D0DA3" w14:paraId="030490B2" w14:textId="249DAF2D" w:rsidTr="00C63CB9"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F07" w14:textId="7BE45980" w:rsidR="00194D77" w:rsidRPr="000D0DA3" w:rsidRDefault="00194D77" w:rsidP="004E168C">
            <w:pPr>
              <w:autoSpaceDE w:val="0"/>
              <w:autoSpaceDN w:val="0"/>
              <w:adjustRightInd w:val="0"/>
              <w:spacing w:before="60" w:after="60"/>
              <w:ind w:right="-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b/>
                <w:sz w:val="20"/>
                <w:szCs w:val="20"/>
              </w:rPr>
              <w:t>Underlying diseases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61648" w14:textId="79B26D6D" w:rsidR="00194D77" w:rsidRPr="000D0DA3" w:rsidRDefault="00194D77" w:rsidP="004E168C">
            <w:pPr>
              <w:autoSpaceDE w:val="0"/>
              <w:autoSpaceDN w:val="0"/>
              <w:adjustRightInd w:val="0"/>
              <w:spacing w:before="60" w:after="60"/>
              <w:ind w:right="-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b/>
                <w:sz w:val="20"/>
                <w:szCs w:val="20"/>
              </w:rPr>
              <w:t>Organ failure</w:t>
            </w:r>
          </w:p>
        </w:tc>
      </w:tr>
      <w:tr w:rsidR="00194D77" w:rsidRPr="000D0DA3" w14:paraId="4C3051CF" w14:textId="11A1A632" w:rsidTr="00C63CB9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17E12" w14:textId="4FFA1A6D" w:rsidR="00194D77" w:rsidRPr="000D0DA3" w:rsidRDefault="00194D77" w:rsidP="00194D77">
            <w:pPr>
              <w:autoSpaceDE w:val="0"/>
              <w:autoSpaceDN w:val="0"/>
              <w:adjustRightInd w:val="0"/>
              <w:spacing w:before="60" w:after="60"/>
              <w:ind w:right="-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b/>
                <w:sz w:val="20"/>
                <w:szCs w:val="20"/>
              </w:rPr>
              <w:t>Cardiovascular diseases</w:t>
            </w:r>
          </w:p>
        </w:tc>
      </w:tr>
      <w:tr w:rsidR="00091285" w:rsidRPr="000D0DA3" w14:paraId="71857951" w14:textId="77777777" w:rsidTr="00C63CB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249594" w14:textId="4311650B" w:rsidR="00091285" w:rsidRPr="00091285" w:rsidRDefault="00091285" w:rsidP="0009128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ith cardiovascular underlying disease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AD2" w14:textId="0A7308E4" w:rsidR="00091285" w:rsidRPr="000D0DA3" w:rsidRDefault="00091285" w:rsidP="00593E6D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64.1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90ABC6" w14:textId="77777777" w:rsidR="00091285" w:rsidRPr="000D0DA3" w:rsidRDefault="00091285" w:rsidP="00593E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who developed cardiac organ failure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41AC1B0" w14:textId="77777777" w:rsidR="00091285" w:rsidRPr="000D0DA3" w:rsidRDefault="00091285" w:rsidP="00593E6D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60 (76.9%)</w:t>
            </w:r>
          </w:p>
        </w:tc>
      </w:tr>
      <w:tr w:rsidR="00091285" w:rsidRPr="000D0DA3" w14:paraId="56C5E984" w14:textId="79FE2AF6" w:rsidTr="00C63CB9">
        <w:tc>
          <w:tcPr>
            <w:tcW w:w="36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374E7" w14:textId="3815FBA1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Aortic aneurysm / Dissection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EDD1B" w14:textId="4C0D8C7A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A7BEF" w14:textId="7803DE11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Circulatory decompensation due to cardiac disease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C328F0" w14:textId="476B24AB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(58.3%)</w:t>
            </w:r>
          </w:p>
        </w:tc>
      </w:tr>
      <w:tr w:rsidR="00091285" w:rsidRPr="000D0DA3" w14:paraId="7EF2A150" w14:textId="28065116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C4E10" w14:textId="00F0BCE7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Aortic dissection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F20A9" w14:textId="780BB76F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6D55D" w14:textId="746A7C93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Circulatory decompensation not due to cardiac disease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6180ED" w14:textId="343A060B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(35.0%)</w:t>
            </w:r>
          </w:p>
        </w:tc>
      </w:tr>
      <w:tr w:rsidR="00091285" w:rsidRPr="000D0DA3" w14:paraId="0E84AF11" w14:textId="589BC5F5" w:rsidTr="00C63CB9">
        <w:trPr>
          <w:trHeight w:val="70"/>
        </w:trPr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37F49" w14:textId="7529888F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Cardiac arrhythmia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336AD" w14:textId="6A364DE7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31F70" w14:textId="3106AA8A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Ongoing underlying disease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063B3E" w14:textId="67C9421A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4 (6.7%)</w:t>
            </w:r>
          </w:p>
        </w:tc>
      </w:tr>
      <w:tr w:rsidR="00091285" w:rsidRPr="000D0DA3" w14:paraId="2DD4E129" w14:textId="691BA14C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CD19B" w14:textId="4AC4F774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Cardiomyopathy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A7287" w14:textId="3678036E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5EE29" w14:textId="5091644C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07D07A" w14:textId="6773625C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85" w:rsidRPr="000D0DA3" w14:paraId="3BDEE743" w14:textId="1AD5B96E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EBA62" w14:textId="0155FF87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Heart attack / Severe coronary heart disease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04D74" w14:textId="5A560793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6804A" w14:textId="216B7A2E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377406" w14:textId="2B70CCBF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85" w:rsidRPr="000D0DA3" w14:paraId="6BEBBD6D" w14:textId="2E6AD376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AD060" w14:textId="3F276616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Heart valve defect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ECC64" w14:textId="7BAFE800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F55C8" w14:textId="71F03EEC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3F2212" w14:textId="7C04D15A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85" w:rsidRPr="000D0DA3" w14:paraId="1AD0C265" w14:textId="380ADBF7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EEF97" w14:textId="214AEE7D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Myocarditis / Endocarditis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4FD06" w14:textId="1BBC26CC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DCD0A" w14:textId="28AAEAFB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A55AE4" w14:textId="3C600FED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85" w:rsidRPr="000D0DA3" w14:paraId="229C5157" w14:textId="499C8D3B" w:rsidTr="00C63CB9">
        <w:tc>
          <w:tcPr>
            <w:tcW w:w="36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BE5244" w14:textId="42545A2C" w:rsidR="00091285" w:rsidRPr="000D0DA3" w:rsidRDefault="00091285" w:rsidP="00091285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Circulatory decompensation not due to cardiac disease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293" w14:textId="63F608B6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15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57CFBC" w14:textId="400573C7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5E2F750" w14:textId="2DA1F244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85" w:rsidRPr="000D0DA3" w14:paraId="160A1A87" w14:textId="3F367A99" w:rsidTr="00C63CB9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A24D0" w14:textId="1DB3CD7C" w:rsidR="00091285" w:rsidRPr="000D0DA3" w:rsidRDefault="00091285" w:rsidP="00091285">
            <w:pPr>
              <w:autoSpaceDE w:val="0"/>
              <w:autoSpaceDN w:val="0"/>
              <w:adjustRightInd w:val="0"/>
              <w:spacing w:before="60" w:after="60"/>
              <w:ind w:right="-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b/>
                <w:sz w:val="20"/>
                <w:szCs w:val="20"/>
              </w:rPr>
              <w:t>Renal diseases</w:t>
            </w:r>
          </w:p>
        </w:tc>
      </w:tr>
      <w:tr w:rsidR="00F11815" w:rsidRPr="000D0DA3" w14:paraId="4CD281DD" w14:textId="77777777" w:rsidTr="00C63CB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E16CF" w14:textId="20B5BA78" w:rsidR="00F11815" w:rsidRPr="00F11815" w:rsidRDefault="00F11815" w:rsidP="00F1181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ith renal underlying disease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597" w14:textId="66F2BA36" w:rsidR="00F11815" w:rsidRPr="000D0DA3" w:rsidRDefault="00F11815" w:rsidP="00593E6D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F69101" w14:textId="77777777" w:rsidR="00F11815" w:rsidRPr="000D0DA3" w:rsidRDefault="00F11815" w:rsidP="00593E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who developed renal failure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2580FF" w14:textId="77777777" w:rsidR="00F11815" w:rsidRPr="000D0DA3" w:rsidRDefault="00F11815" w:rsidP="00593E6D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61 (78.2%)</w:t>
            </w:r>
          </w:p>
        </w:tc>
      </w:tr>
      <w:tr w:rsidR="00132648" w:rsidRPr="000D0DA3" w14:paraId="541D61BF" w14:textId="28330240" w:rsidTr="00C63CB9">
        <w:tc>
          <w:tcPr>
            <w:tcW w:w="36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52EBC" w14:textId="08DE9C43" w:rsidR="00132648" w:rsidRPr="000D0DA3" w:rsidRDefault="00132648" w:rsidP="00132648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Chronic kidney failure 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EDE28" w14:textId="0C77B7F7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4141F" w14:textId="5ECAFA66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cute kidney injury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EA1E0D" w14:textId="2BF503F5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37 (60.7%)</w:t>
            </w:r>
          </w:p>
        </w:tc>
      </w:tr>
      <w:tr w:rsidR="00132648" w:rsidRPr="000D0DA3" w14:paraId="35E83E00" w14:textId="7B8FB987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BC597" w14:textId="17F82B5C" w:rsidR="00132648" w:rsidRPr="000D0DA3" w:rsidRDefault="00132648" w:rsidP="00132648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epatorenal syndrome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7E63B" w14:textId="019B6CEE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D3718" w14:textId="71A58CDE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cute-on-chronic kidney injury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CD63F5" w14:textId="771A09B2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13 (21.3%)</w:t>
            </w:r>
          </w:p>
        </w:tc>
      </w:tr>
      <w:tr w:rsidR="00132648" w:rsidRPr="000D0DA3" w14:paraId="0BC5D486" w14:textId="098087D9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F544D" w14:textId="301D1DFE" w:rsidR="00132648" w:rsidRPr="000D0DA3" w:rsidRDefault="00132648" w:rsidP="00132648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Kidney transplantation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1E0B1" w14:textId="40964F60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.3%)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F1F46" w14:textId="3CF2E4FB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ngoing underlying disease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E83B25" w14:textId="4D4739A4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11 (18%)</w:t>
            </w:r>
          </w:p>
        </w:tc>
      </w:tr>
      <w:tr w:rsidR="00132648" w:rsidRPr="000D0DA3" w14:paraId="1DE75375" w14:textId="4231AD78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6D393" w14:textId="172BE190" w:rsidR="00132648" w:rsidRPr="000D0DA3" w:rsidRDefault="00132648" w:rsidP="00132648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Nephrectomy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F7F66" w14:textId="1FC4A037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.3%)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89B50" w14:textId="407B14DB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 for renal replacement therapy (RRT)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D8A2D3" w14:textId="4CDBEBF3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46 (75.4%)</w:t>
            </w:r>
          </w:p>
        </w:tc>
      </w:tr>
      <w:tr w:rsidR="00132648" w:rsidRPr="000D0DA3" w14:paraId="470035C6" w14:textId="3FEB1E0B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97C74" w14:textId="03E75D7B" w:rsidR="00132648" w:rsidRPr="000D0DA3" w:rsidRDefault="00132648" w:rsidP="00132648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Nephropathy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85CE3" w14:textId="0885ECBE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.3%)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04839" w14:textId="38989709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EC57F9" w14:textId="610C86B4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48" w:rsidRPr="000D0DA3" w14:paraId="51D7C7A4" w14:textId="3AF7CC57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BC771" w14:textId="561308D6" w:rsidR="00132648" w:rsidRPr="000D0DA3" w:rsidRDefault="00132648" w:rsidP="00132648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Acute kidney injury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F2413" w14:textId="1EDB861B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FF527" w14:textId="77777777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66FA20" w14:textId="77777777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48" w:rsidRPr="000D0DA3" w14:paraId="60D64FBE" w14:textId="3C967345" w:rsidTr="00C63CB9">
        <w:tc>
          <w:tcPr>
            <w:tcW w:w="36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2B724" w14:textId="3F272D30" w:rsidR="00132648" w:rsidRPr="000D0DA3" w:rsidRDefault="00132648" w:rsidP="00132648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Renal cell carcinoma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4BF" w14:textId="374F2776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.3%)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A6BCAE" w14:textId="77777777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D0E924" w14:textId="77777777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48" w:rsidRPr="000D0DA3" w14:paraId="17CF13B3" w14:textId="538D0A6E" w:rsidTr="00C63CB9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5FDA4" w14:textId="61F73797" w:rsidR="00132648" w:rsidRPr="000D0DA3" w:rsidRDefault="00132648" w:rsidP="00132648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b/>
                <w:sz w:val="20"/>
                <w:szCs w:val="20"/>
              </w:rPr>
              <w:t>Hepatic diseases</w:t>
            </w:r>
          </w:p>
        </w:tc>
      </w:tr>
      <w:tr w:rsidR="008A630C" w:rsidRPr="000D0DA3" w14:paraId="356051DD" w14:textId="77777777" w:rsidTr="00C63CB9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C49FDD" w14:textId="5C6F5322" w:rsidR="008A630C" w:rsidRPr="008A630C" w:rsidRDefault="008A630C" w:rsidP="008A630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ith hepatic underlying disease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8579" w14:textId="7D8DB42A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26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33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.3%)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4E68E4" w14:textId="77777777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who developed hepatic failure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1AEF6F" w14:textId="77777777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50 (64.1%)</w:t>
            </w:r>
          </w:p>
        </w:tc>
      </w:tr>
      <w:tr w:rsidR="008A630C" w:rsidRPr="000D0DA3" w14:paraId="31B5054A" w14:textId="00707B10" w:rsidTr="00C63CB9">
        <w:tc>
          <w:tcPr>
            <w:tcW w:w="36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377B1" w14:textId="6D529CE0" w:rsidR="008A630C" w:rsidRPr="000D0DA3" w:rsidRDefault="008A630C" w:rsidP="008A630C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Cholestatic hepatitis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3ADF3" w14:textId="7AC968DE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 (3.8%)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81AB2" w14:textId="7F5619AB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cute liver failure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2DB94D" w14:textId="2523A1FE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27 (54%)</w:t>
            </w:r>
          </w:p>
        </w:tc>
      </w:tr>
      <w:tr w:rsidR="008A630C" w:rsidRPr="000D0DA3" w14:paraId="1C649CB5" w14:textId="532AAA6C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8C2B3" w14:textId="1946436A" w:rsidR="008A630C" w:rsidRPr="000D0DA3" w:rsidRDefault="008A630C" w:rsidP="008A630C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Fatty liver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20632" w14:textId="69F9A5F9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2E46A" w14:textId="630A6443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cute-on-cirrhosis liver failure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D8C262" w14:textId="20B55A20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10 (20%)</w:t>
            </w:r>
          </w:p>
        </w:tc>
      </w:tr>
      <w:tr w:rsidR="008A630C" w:rsidRPr="000D0DA3" w14:paraId="52FA8F0F" w14:textId="64A5F893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C9ED9" w14:textId="39233F42" w:rsidR="008A630C" w:rsidRPr="000D0DA3" w:rsidRDefault="008A630C" w:rsidP="008A630C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Klatskin tumor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6D587" w14:textId="1F102C3C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52716" w14:textId="7D91490C" w:rsidR="008A630C" w:rsidRPr="000D0DA3" w:rsidRDefault="00D83EF6" w:rsidP="008A630C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8A630C"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iver transplantation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3E0A79" w14:textId="4182FF76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1 (2%)</w:t>
            </w:r>
          </w:p>
        </w:tc>
      </w:tr>
      <w:tr w:rsidR="008A630C" w:rsidRPr="000D0DA3" w14:paraId="690ED2A7" w14:textId="3D24B373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E1A3F" w14:textId="6A484F34" w:rsidR="008A630C" w:rsidRPr="000D0DA3" w:rsidRDefault="008A630C" w:rsidP="008A630C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Liver abcess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19DC8" w14:textId="073EC424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 (3.8%)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323F6" w14:textId="598F305A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ild liver dysfunction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52768" w14:textId="653EC868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10 (20%)</w:t>
            </w:r>
          </w:p>
        </w:tc>
      </w:tr>
      <w:tr w:rsidR="008A630C" w:rsidRPr="000D0DA3" w14:paraId="5B203C75" w14:textId="14C59873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11331" w14:textId="4C5521D9" w:rsidR="008A630C" w:rsidRPr="000D0DA3" w:rsidRDefault="008A630C" w:rsidP="008A630C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 xml:space="preserve">Liver cirrhosis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A3E2D" w14:textId="6C6ACB30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14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53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EAF80" w14:textId="349B2436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ncologic liver failure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763B2E" w14:textId="3EC8EAB5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2 (4%)</w:t>
            </w:r>
          </w:p>
        </w:tc>
      </w:tr>
      <w:tr w:rsidR="008A630C" w:rsidRPr="000D0DA3" w14:paraId="0B61E489" w14:textId="01C957E3" w:rsidTr="00C63CB9">
        <w:tc>
          <w:tcPr>
            <w:tcW w:w="36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C34DC" w14:textId="28C9EC50" w:rsidR="008A630C" w:rsidRPr="000D0DA3" w:rsidRDefault="008A630C" w:rsidP="008A630C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Liver transplant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ion failure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4CC64" w14:textId="63889206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 (3.8%)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E9511" w14:textId="702CB0CD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Impaired </w:t>
            </w:r>
            <w:r w:rsidR="00D83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iver </w:t>
            </w:r>
            <w:r w:rsidR="00D83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ynthesis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3D62D4" w14:textId="1DCA8BC6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(80%)</w:t>
            </w:r>
          </w:p>
        </w:tc>
      </w:tr>
      <w:tr w:rsidR="008A630C" w:rsidRPr="000D0DA3" w14:paraId="59788989" w14:textId="62051DCE" w:rsidTr="00C63CB9">
        <w:tc>
          <w:tcPr>
            <w:tcW w:w="36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8904D5" w14:textId="58B0590E" w:rsidR="008A630C" w:rsidRPr="000D0DA3" w:rsidRDefault="008A630C" w:rsidP="008A630C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</w:rPr>
              <w:t>Acute liver failure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789" w14:textId="6FC86719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15.4</w:t>
            </w:r>
            <w:r w:rsidRPr="000D0D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%)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7F9D8E" w14:textId="2F8F5C5A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317" w:right="-1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5560EB" w14:textId="35022D44" w:rsidR="008A630C" w:rsidRPr="000D0DA3" w:rsidRDefault="008A630C" w:rsidP="008A630C">
            <w:pPr>
              <w:autoSpaceDE w:val="0"/>
              <w:autoSpaceDN w:val="0"/>
              <w:adjustRightInd w:val="0"/>
              <w:spacing w:before="60" w:after="60"/>
              <w:ind w:left="-168" w:right="-1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DB5D2AD" w14:textId="20B90216" w:rsidR="00165911" w:rsidRDefault="00165911" w:rsidP="00165911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18"/>
          <w:szCs w:val="16"/>
          <w:lang w:val="en-US"/>
        </w:rPr>
      </w:pPr>
      <w:r w:rsidRPr="008B0F1B">
        <w:rPr>
          <w:rFonts w:ascii="Times New Roman" w:hAnsi="Times New Roman" w:cs="Times New Roman"/>
          <w:sz w:val="18"/>
          <w:szCs w:val="16"/>
          <w:vertAlign w:val="superscript"/>
          <w:lang w:val="en-US"/>
        </w:rPr>
        <w:t>a</w:t>
      </w:r>
      <w:r w:rsidRPr="008B0F1B">
        <w:rPr>
          <w:rFonts w:ascii="Times New Roman" w:hAnsi="Times New Roman" w:cs="Times New Roman"/>
          <w:sz w:val="18"/>
          <w:szCs w:val="16"/>
          <w:lang w:val="en-US"/>
        </w:rPr>
        <w:t xml:space="preserve"> Binary data are presented as n </w:t>
      </w:r>
      <w:r w:rsidR="00B3646E">
        <w:rPr>
          <w:rFonts w:ascii="Times New Roman" w:hAnsi="Times New Roman" w:cs="Times New Roman"/>
          <w:sz w:val="18"/>
          <w:szCs w:val="16"/>
          <w:lang w:val="en-US"/>
        </w:rPr>
        <w:t>(%)</w:t>
      </w:r>
    </w:p>
    <w:p w14:paraId="5527400B" w14:textId="3DFDA69F" w:rsidR="00194D77" w:rsidRDefault="00194D77" w:rsidP="00194D77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18"/>
          <w:szCs w:val="16"/>
          <w:lang w:val="en-US"/>
        </w:rPr>
      </w:pPr>
      <w:r>
        <w:rPr>
          <w:rFonts w:ascii="Times New Roman" w:hAnsi="Times New Roman" w:cs="Times New Roman"/>
          <w:sz w:val="18"/>
          <w:szCs w:val="16"/>
          <w:vertAlign w:val="superscript"/>
          <w:lang w:val="en-US"/>
        </w:rPr>
        <w:t>b</w:t>
      </w:r>
      <w:r w:rsidRPr="008B0F1B">
        <w:rPr>
          <w:rFonts w:ascii="Times New Roman" w:hAnsi="Times New Roman" w:cs="Times New Roman"/>
          <w:sz w:val="18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6"/>
          <w:lang w:val="en-US"/>
        </w:rPr>
        <w:t>Total number of patients in Cluster 5 is 78</w:t>
      </w:r>
      <w:bookmarkStart w:id="1" w:name="_GoBack"/>
      <w:bookmarkEnd w:id="1"/>
    </w:p>
    <w:p w14:paraId="0461B922" w14:textId="77777777" w:rsidR="00194D77" w:rsidRPr="008B0F1B" w:rsidRDefault="00194D77" w:rsidP="00165911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18"/>
          <w:szCs w:val="16"/>
          <w:lang w:val="en-US"/>
        </w:rPr>
      </w:pPr>
    </w:p>
    <w:bookmarkEnd w:id="0"/>
    <w:p w14:paraId="4309DF13" w14:textId="77777777" w:rsidR="00DB6971" w:rsidRDefault="00DB6971">
      <w:pPr>
        <w:rPr>
          <w:lang w:val="en-US"/>
        </w:rPr>
      </w:pPr>
    </w:p>
    <w:p w14:paraId="1D85783D" w14:textId="77777777" w:rsidR="00BA4C39" w:rsidRPr="00165911" w:rsidRDefault="00BA4C39">
      <w:pPr>
        <w:rPr>
          <w:lang w:val="en-US"/>
        </w:rPr>
      </w:pPr>
    </w:p>
    <w:sectPr w:rsidR="00BA4C39" w:rsidRPr="00165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E2449" w16cid:durableId="203A11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7"/>
    <w:rsid w:val="000205CF"/>
    <w:rsid w:val="00091285"/>
    <w:rsid w:val="00097971"/>
    <w:rsid w:val="000D0DA3"/>
    <w:rsid w:val="00132648"/>
    <w:rsid w:val="00165911"/>
    <w:rsid w:val="00194D77"/>
    <w:rsid w:val="001977CD"/>
    <w:rsid w:val="00427FBD"/>
    <w:rsid w:val="00494658"/>
    <w:rsid w:val="004C41D9"/>
    <w:rsid w:val="004C579B"/>
    <w:rsid w:val="004E168C"/>
    <w:rsid w:val="00601A1B"/>
    <w:rsid w:val="007A3EE5"/>
    <w:rsid w:val="008A4224"/>
    <w:rsid w:val="008A630C"/>
    <w:rsid w:val="00925663"/>
    <w:rsid w:val="009E67AF"/>
    <w:rsid w:val="00B320FC"/>
    <w:rsid w:val="00B3646E"/>
    <w:rsid w:val="00BA103A"/>
    <w:rsid w:val="00BA4C39"/>
    <w:rsid w:val="00BE1207"/>
    <w:rsid w:val="00C02832"/>
    <w:rsid w:val="00C63CB9"/>
    <w:rsid w:val="00CA73F5"/>
    <w:rsid w:val="00CB337F"/>
    <w:rsid w:val="00D83EF6"/>
    <w:rsid w:val="00DB6971"/>
    <w:rsid w:val="00F11815"/>
    <w:rsid w:val="00F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E9D"/>
  <w15:docId w15:val="{15A19605-FBCF-4AD4-A102-C5015528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91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591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6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1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EF6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EF6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EF6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9BFADDE4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Niederwanger</dc:creator>
  <cp:lastModifiedBy>NIEDERWANGER Christian,Dr.</cp:lastModifiedBy>
  <cp:revision>2</cp:revision>
  <dcterms:created xsi:type="dcterms:W3CDTF">2019-03-19T12:49:00Z</dcterms:created>
  <dcterms:modified xsi:type="dcterms:W3CDTF">2019-03-19T12:49:00Z</dcterms:modified>
</cp:coreProperties>
</file>