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59" w:rsidRDefault="00466359" w:rsidP="00466359">
      <w:pPr>
        <w:jc w:val="both"/>
        <w:rPr>
          <w:b/>
          <w:lang w:val="en-US"/>
        </w:rPr>
      </w:pPr>
      <w:r>
        <w:rPr>
          <w:b/>
          <w:lang w:val="en-US"/>
        </w:rPr>
        <w:t>Appendix</w:t>
      </w:r>
    </w:p>
    <w:p w:rsidR="0093140F" w:rsidRDefault="009A5F36" w:rsidP="0093140F">
      <w:pPr>
        <w:jc w:val="both"/>
        <w:rPr>
          <w:lang w:val="en-US"/>
        </w:rPr>
      </w:pPr>
      <w:r>
        <w:rPr>
          <w:lang w:val="en-US"/>
        </w:rPr>
        <w:t>Figure A1</w:t>
      </w:r>
      <w:r w:rsidR="0093140F">
        <w:rPr>
          <w:lang w:val="en-US"/>
        </w:rPr>
        <w:t>: compositi</w:t>
      </w:r>
      <w:bookmarkStart w:id="0" w:name="_GoBack"/>
      <w:bookmarkEnd w:id="0"/>
      <w:r w:rsidR="0093140F">
        <w:rPr>
          <w:lang w:val="en-US"/>
        </w:rPr>
        <w:t xml:space="preserve">on of </w:t>
      </w:r>
      <w:r w:rsidR="00FD3E10">
        <w:rPr>
          <w:lang w:val="en-US"/>
        </w:rPr>
        <w:t xml:space="preserve">chick </w:t>
      </w:r>
      <w:r w:rsidR="0093140F">
        <w:rPr>
          <w:lang w:val="en-US"/>
        </w:rPr>
        <w:t>regurgitates</w:t>
      </w:r>
      <w:r w:rsidR="00FD3E10">
        <w:rPr>
          <w:lang w:val="en-US"/>
        </w:rPr>
        <w:t xml:space="preserve"> </w:t>
      </w:r>
      <w:r w:rsidR="0093140F">
        <w:rPr>
          <w:lang w:val="en-US"/>
        </w:rPr>
        <w:t>found at Zeebrugge (period 2006-2018)</w:t>
      </w:r>
    </w:p>
    <w:p w:rsidR="0093140F" w:rsidRPr="00550EE1" w:rsidRDefault="0093140F" w:rsidP="0093140F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66CD0A6" wp14:editId="678D1BD6">
            <wp:extent cx="54673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" t="1575" r="898" b="2351"/>
                    <a:stretch/>
                  </pic:blipFill>
                  <pic:spPr bwMode="auto">
                    <a:xfrm>
                      <a:off x="0" y="0"/>
                      <a:ext cx="5467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6E6" w:rsidRDefault="004226E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466359" w:rsidRPr="00550EE1" w:rsidRDefault="00466359" w:rsidP="00466359">
      <w:pPr>
        <w:jc w:val="both"/>
        <w:rPr>
          <w:b/>
          <w:lang w:val="en-US"/>
        </w:rPr>
      </w:pPr>
    </w:p>
    <w:p w:rsidR="00CA26D8" w:rsidRPr="009A5F36" w:rsidRDefault="009A5F36" w:rsidP="00CA26D8">
      <w:pPr>
        <w:pStyle w:val="Caption"/>
        <w:keepNext/>
        <w:jc w:val="both"/>
        <w:rPr>
          <w:i w:val="0"/>
          <w:color w:val="auto"/>
          <w:sz w:val="22"/>
          <w:szCs w:val="22"/>
        </w:rPr>
      </w:pPr>
      <w:r w:rsidRPr="009A5F36">
        <w:rPr>
          <w:i w:val="0"/>
          <w:color w:val="auto"/>
          <w:sz w:val="22"/>
          <w:szCs w:val="22"/>
        </w:rPr>
        <w:t>Table A1</w:t>
      </w:r>
      <w:r w:rsidR="00466359" w:rsidRPr="009A5F36">
        <w:rPr>
          <w:i w:val="0"/>
          <w:color w:val="auto"/>
          <w:sz w:val="22"/>
          <w:szCs w:val="22"/>
        </w:rPr>
        <w:t xml:space="preserve">: </w:t>
      </w:r>
      <w:r w:rsidR="00825ED4" w:rsidRPr="009A5F36">
        <w:rPr>
          <w:i w:val="0"/>
          <w:color w:val="auto"/>
          <w:sz w:val="22"/>
          <w:szCs w:val="22"/>
        </w:rPr>
        <w:t>Nutrient composition of items found in chick regurgitates from Zeebrugge in the period 2006-2018</w:t>
      </w:r>
      <w:r w:rsidR="00466359" w:rsidRPr="009A5F36">
        <w:rPr>
          <w:i w:val="0"/>
          <w:color w:val="auto"/>
          <w:sz w:val="22"/>
          <w:szCs w:val="22"/>
        </w:rPr>
        <w:t>.</w:t>
      </w:r>
      <w:r w:rsidR="00825ED4" w:rsidRPr="009A5F36">
        <w:rPr>
          <w:i w:val="0"/>
          <w:color w:val="auto"/>
          <w:sz w:val="22"/>
          <w:szCs w:val="22"/>
        </w:rPr>
        <w:t xml:space="preserve"> Source: Fooddata, Food department, Technical University of Denmark (frida.fooddata.dk).</w:t>
      </w:r>
    </w:p>
    <w:p w:rsidR="00CA26D8" w:rsidRPr="004226E6" w:rsidRDefault="00CA26D8" w:rsidP="00CA26D8">
      <w:pPr>
        <w:pStyle w:val="Caption"/>
        <w:keepNext/>
        <w:jc w:val="both"/>
        <w:rPr>
          <w:b/>
          <w:i w:val="0"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947"/>
        <w:gridCol w:w="907"/>
        <w:gridCol w:w="887"/>
        <w:gridCol w:w="887"/>
        <w:gridCol w:w="887"/>
        <w:gridCol w:w="887"/>
        <w:gridCol w:w="1177"/>
        <w:gridCol w:w="1147"/>
      </w:tblGrid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Food type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Energy (Kj/100g)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Moisture (g/100g)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Protein (g/100g)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Lipids (g/100g)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 (g/100g)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Calcium (g/100g)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Phosphorus (g/100g)</w:t>
            </w:r>
          </w:p>
        </w:tc>
        <w:tc>
          <w:tcPr>
            <w:tcW w:w="1147" w:type="dxa"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Occurrence</w:t>
            </w:r>
          </w:p>
        </w:tc>
      </w:tr>
      <w:tr w:rsidR="004226E6" w:rsidRPr="00CA26D8" w:rsidTr="004226E6">
        <w:trPr>
          <w:trHeight w:val="255"/>
        </w:trPr>
        <w:tc>
          <w:tcPr>
            <w:tcW w:w="8753" w:type="dxa"/>
            <w:gridSpan w:val="9"/>
            <w:shd w:val="clear" w:color="auto" w:fill="auto"/>
          </w:tcPr>
          <w:p w:rsidR="004226E6" w:rsidRPr="004226E6" w:rsidRDefault="004226E6" w:rsidP="004226E6">
            <w:pPr>
              <w:tabs>
                <w:tab w:val="left" w:pos="6510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22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Marine Habitat</w:t>
            </w:r>
            <w:r w:rsidRPr="00422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Sprat</w:t>
            </w:r>
          </w:p>
        </w:tc>
        <w:tc>
          <w:tcPr>
            <w:tcW w:w="94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90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117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4226E6" w:rsidRPr="00CA26D8" w:rsidRDefault="005C0A23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Sole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0.271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Whiting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0.183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Shrimp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0.078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0.119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Herring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0.0338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Crab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Mussel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0.145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Scampi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0.115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0.265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Cod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mackerel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0.0146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0.196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Lobster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0.048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0.144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Plaice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0.0287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Squid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78.55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15.58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0.032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0.221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226E6" w:rsidRPr="00CA26D8" w:rsidTr="004226E6">
        <w:trPr>
          <w:trHeight w:val="255"/>
        </w:trPr>
        <w:tc>
          <w:tcPr>
            <w:tcW w:w="8753" w:type="dxa"/>
            <w:gridSpan w:val="9"/>
            <w:shd w:val="clear" w:color="auto" w:fill="auto"/>
          </w:tcPr>
          <w:p w:rsidR="004226E6" w:rsidRPr="004226E6" w:rsidRDefault="004226E6" w:rsidP="004226E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226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Terrestrial Habitat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shd w:val="clear" w:color="auto" w:fill="D9D9D9" w:themeFill="background1" w:themeFillShade="D9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hicken (full)</w:t>
            </w:r>
          </w:p>
        </w:tc>
        <w:tc>
          <w:tcPr>
            <w:tcW w:w="94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90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65.5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8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1177" w:type="dxa"/>
            <w:shd w:val="clear" w:color="auto" w:fill="D9D9D9" w:themeFill="background1" w:themeFillShade="D9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0.166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4226E6" w:rsidRPr="00CA26D8" w:rsidRDefault="005C0A23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</w:tcPr>
          <w:p w:rsidR="004226E6" w:rsidRPr="00CA26D8" w:rsidRDefault="004226E6" w:rsidP="0082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Chicken butchery</w:t>
            </w:r>
          </w:p>
        </w:tc>
        <w:tc>
          <w:tcPr>
            <w:tcW w:w="94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90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76.2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117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1147" w:type="dxa"/>
          </w:tcPr>
          <w:p w:rsidR="004226E6" w:rsidRPr="00CA26D8" w:rsidRDefault="004761F4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Bread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1146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0.039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Potato 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raw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0.0068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0.0553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Fries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1299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0.0132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4761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Pork </w:t>
            </w:r>
            <w:r w:rsidR="004226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butchery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0.0053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0.204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</w:t>
            </w: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ork sausage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0.0407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0.245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</w:tcPr>
          <w:p w:rsidR="004226E6" w:rsidRPr="00CA26D8" w:rsidRDefault="004226E6" w:rsidP="0082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sausage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94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90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58.3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22.6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0.0246</w:t>
            </w:r>
          </w:p>
        </w:tc>
        <w:tc>
          <w:tcPr>
            <w:tcW w:w="1177" w:type="dxa"/>
          </w:tcPr>
          <w:p w:rsidR="004226E6" w:rsidRPr="00CA26D8" w:rsidRDefault="004226E6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0.223</w:t>
            </w:r>
          </w:p>
        </w:tc>
        <w:tc>
          <w:tcPr>
            <w:tcW w:w="1147" w:type="dxa"/>
          </w:tcPr>
          <w:p w:rsidR="004226E6" w:rsidRPr="00CA26D8" w:rsidRDefault="004761F4" w:rsidP="00825ED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Rice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0.171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Spinach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0.0413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Chips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226E6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Pasta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1532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astry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1884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0.033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0.097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otato cooked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acon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51.9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0.167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0.0413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0.181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226E6" w:rsidRPr="00CA26D8" w:rsidTr="004226E6">
        <w:trPr>
          <w:trHeight w:val="255"/>
        </w:trPr>
        <w:tc>
          <w:tcPr>
            <w:tcW w:w="1027" w:type="dxa"/>
            <w:hideMark/>
          </w:tcPr>
          <w:p w:rsidR="004226E6" w:rsidRPr="00CA26D8" w:rsidRDefault="004761F4" w:rsidP="00CA26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</w:t>
            </w:r>
            <w:r w:rsidR="004226E6"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94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90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74.7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88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1177" w:type="dxa"/>
            <w:hideMark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A2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226E6" w:rsidRPr="00CA26D8" w:rsidTr="005A3096">
        <w:trPr>
          <w:trHeight w:val="255"/>
        </w:trPr>
        <w:tc>
          <w:tcPr>
            <w:tcW w:w="7606" w:type="dxa"/>
            <w:gridSpan w:val="8"/>
          </w:tcPr>
          <w:p w:rsidR="004226E6" w:rsidRPr="00CA26D8" w:rsidRDefault="004226E6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47" w:type="dxa"/>
          </w:tcPr>
          <w:p w:rsidR="004226E6" w:rsidRPr="00CA26D8" w:rsidRDefault="004761F4" w:rsidP="00CA26D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159</w:t>
            </w:r>
          </w:p>
        </w:tc>
      </w:tr>
    </w:tbl>
    <w:p w:rsidR="000A436F" w:rsidRDefault="000A436F" w:rsidP="00CA26D8">
      <w:pPr>
        <w:pStyle w:val="Caption"/>
        <w:keepNext/>
        <w:jc w:val="both"/>
        <w:rPr>
          <w:b/>
          <w:lang w:val="en-US"/>
        </w:rPr>
      </w:pPr>
    </w:p>
    <w:p w:rsidR="004226E6" w:rsidRDefault="004226E6">
      <w:pPr>
        <w:rPr>
          <w:lang w:val="en-US"/>
        </w:rPr>
      </w:pPr>
      <w:r>
        <w:rPr>
          <w:lang w:val="en-US"/>
        </w:rPr>
        <w:br w:type="page"/>
      </w:r>
    </w:p>
    <w:p w:rsidR="001F2021" w:rsidRDefault="009A5F36">
      <w:pPr>
        <w:rPr>
          <w:i/>
        </w:rPr>
      </w:pPr>
      <w:r>
        <w:rPr>
          <w:lang w:val="en-US"/>
        </w:rPr>
        <w:lastRenderedPageBreak/>
        <w:t>Figure A2</w:t>
      </w:r>
      <w:r w:rsidR="0093140F">
        <w:rPr>
          <w:lang w:val="en-US"/>
        </w:rPr>
        <w:t xml:space="preserve">: </w:t>
      </w:r>
      <w:r w:rsidR="001F2021">
        <w:rPr>
          <w:i/>
        </w:rPr>
        <w:t>PCA biplot of items found in chick regurgitates from Zeebrugge in the period 2006-2018</w:t>
      </w:r>
      <w:r w:rsidR="00272916">
        <w:rPr>
          <w:i/>
        </w:rPr>
        <w:t>, based on their nutrient composition</w:t>
      </w:r>
      <w:r w:rsidR="001F2021">
        <w:rPr>
          <w:i/>
        </w:rPr>
        <w:t>.</w:t>
      </w:r>
    </w:p>
    <w:p w:rsidR="005C0A23" w:rsidRDefault="001F20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59450" cy="465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AB" w:rsidRDefault="004D32AB">
      <w:pPr>
        <w:rPr>
          <w:lang w:val="en-US"/>
        </w:rPr>
      </w:pPr>
      <w:r>
        <w:rPr>
          <w:lang w:val="en-US"/>
        </w:rPr>
        <w:br w:type="page"/>
      </w:r>
    </w:p>
    <w:p w:rsidR="00466359" w:rsidRPr="009A5F36" w:rsidRDefault="009A5F36" w:rsidP="00466359">
      <w:pPr>
        <w:pStyle w:val="Caption"/>
        <w:keepNext/>
        <w:jc w:val="both"/>
        <w:rPr>
          <w:i w:val="0"/>
          <w:color w:val="auto"/>
          <w:sz w:val="22"/>
          <w:szCs w:val="22"/>
        </w:rPr>
      </w:pPr>
      <w:r w:rsidRPr="009A5F36">
        <w:rPr>
          <w:i w:val="0"/>
          <w:color w:val="auto"/>
          <w:sz w:val="22"/>
          <w:szCs w:val="22"/>
        </w:rPr>
        <w:lastRenderedPageBreak/>
        <w:t>Table A2</w:t>
      </w:r>
      <w:r w:rsidR="00466359" w:rsidRPr="009A5F36">
        <w:rPr>
          <w:i w:val="0"/>
          <w:color w:val="auto"/>
          <w:sz w:val="22"/>
          <w:szCs w:val="22"/>
        </w:rPr>
        <w:t>: TEFs (SD)  calculated for fish and chicken on L. fuscus P1 feathers.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88"/>
        <w:gridCol w:w="1313"/>
      </w:tblGrid>
      <w:tr w:rsidR="00466359" w:rsidRPr="00AB0EB2" w:rsidTr="001B50DF">
        <w:trPr>
          <w:trHeight w:val="255"/>
        </w:trPr>
        <w:tc>
          <w:tcPr>
            <w:tcW w:w="960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Source</w:t>
            </w:r>
          </w:p>
        </w:tc>
        <w:tc>
          <w:tcPr>
            <w:tcW w:w="1288" w:type="dxa"/>
            <w:noWrap/>
            <w:hideMark/>
          </w:tcPr>
          <w:p w:rsidR="00466359" w:rsidRPr="001A4381" w:rsidRDefault="00466359" w:rsidP="001B50DF">
            <w:pPr>
              <w:spacing w:line="480" w:lineRule="auto"/>
              <w:jc w:val="both"/>
              <w:rPr>
                <w:rFonts w:cstheme="minorHAnsi"/>
              </w:rPr>
            </w:pPr>
            <w:r w:rsidRPr="001A4381">
              <w:rPr>
                <w:rFonts w:cstheme="minorHAnsi"/>
              </w:rPr>
              <w:t xml:space="preserve">TEF </w:t>
            </w:r>
            <w:r>
              <w:rPr>
                <w:rFonts w:cstheme="minorHAnsi"/>
              </w:rPr>
              <w:sym w:font="Symbol" w:char="F044"/>
            </w:r>
            <w:r w:rsidRPr="001A4381">
              <w:rPr>
                <w:rFonts w:cstheme="minorHAnsi"/>
              </w:rPr>
              <w:t>13C</w:t>
            </w:r>
          </w:p>
        </w:tc>
        <w:tc>
          <w:tcPr>
            <w:tcW w:w="1313" w:type="dxa"/>
            <w:noWrap/>
            <w:hideMark/>
          </w:tcPr>
          <w:p w:rsidR="00466359" w:rsidRPr="001A4381" w:rsidRDefault="00466359" w:rsidP="001B50DF">
            <w:pPr>
              <w:spacing w:line="480" w:lineRule="auto"/>
              <w:jc w:val="both"/>
              <w:rPr>
                <w:rFonts w:cstheme="minorHAnsi"/>
              </w:rPr>
            </w:pPr>
            <w:r w:rsidRPr="001A4381">
              <w:rPr>
                <w:rFonts w:cstheme="minorHAnsi"/>
              </w:rPr>
              <w:t xml:space="preserve">TEF </w:t>
            </w:r>
            <w:r>
              <w:rPr>
                <w:rFonts w:cstheme="minorHAnsi"/>
              </w:rPr>
              <w:sym w:font="Symbol" w:char="F044"/>
            </w:r>
            <w:r w:rsidRPr="001A4381">
              <w:rPr>
                <w:rFonts w:cstheme="minorHAnsi"/>
              </w:rPr>
              <w:t>15N</w:t>
            </w:r>
          </w:p>
        </w:tc>
      </w:tr>
      <w:tr w:rsidR="00466359" w:rsidRPr="00AB0EB2" w:rsidTr="001B50DF">
        <w:trPr>
          <w:trHeight w:val="255"/>
        </w:trPr>
        <w:tc>
          <w:tcPr>
            <w:tcW w:w="960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Fish</w:t>
            </w:r>
          </w:p>
        </w:tc>
        <w:tc>
          <w:tcPr>
            <w:tcW w:w="1288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3.0 (.4)</w:t>
            </w:r>
          </w:p>
        </w:tc>
        <w:tc>
          <w:tcPr>
            <w:tcW w:w="1313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5.2 (.6)</w:t>
            </w:r>
          </w:p>
        </w:tc>
      </w:tr>
      <w:tr w:rsidR="00466359" w:rsidRPr="00AB0EB2" w:rsidTr="001B50DF">
        <w:trPr>
          <w:trHeight w:val="255"/>
        </w:trPr>
        <w:tc>
          <w:tcPr>
            <w:tcW w:w="960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Chicken</w:t>
            </w:r>
          </w:p>
        </w:tc>
        <w:tc>
          <w:tcPr>
            <w:tcW w:w="1288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2.0 (.4)</w:t>
            </w:r>
          </w:p>
        </w:tc>
        <w:tc>
          <w:tcPr>
            <w:tcW w:w="1313" w:type="dxa"/>
            <w:noWrap/>
            <w:hideMark/>
          </w:tcPr>
          <w:p w:rsidR="00466359" w:rsidRPr="00AB0EB2" w:rsidRDefault="00466359" w:rsidP="001B50DF">
            <w:pPr>
              <w:spacing w:line="480" w:lineRule="auto"/>
              <w:jc w:val="both"/>
            </w:pPr>
            <w:r w:rsidRPr="00AB0EB2">
              <w:t>3.5 (.5)</w:t>
            </w:r>
          </w:p>
        </w:tc>
      </w:tr>
    </w:tbl>
    <w:p w:rsidR="00466359" w:rsidRPr="009A7B2A" w:rsidRDefault="00466359" w:rsidP="00466359">
      <w:pPr>
        <w:rPr>
          <w:lang w:val="en-US"/>
        </w:rPr>
      </w:pPr>
    </w:p>
    <w:p w:rsidR="00667152" w:rsidRDefault="009A5F36">
      <w:r>
        <w:t>Figure A3</w:t>
      </w:r>
      <w:r w:rsidR="00A06090">
        <w:t>: Innermost right primary feather length (mm) of chicks raised in the aviary (grey lines), with average values (red line), indicating the averages for 10, 20 and 30 days after hatching.</w:t>
      </w:r>
    </w:p>
    <w:p w:rsidR="00A06090" w:rsidRDefault="00A06090">
      <w:r>
        <w:rPr>
          <w:noProof/>
          <w:lang w:eastAsia="en-GB"/>
        </w:rPr>
        <w:drawing>
          <wp:inline distT="0" distB="0" distL="0" distR="0">
            <wp:extent cx="36576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A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090" w:rsidSect="00A643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59"/>
    <w:rsid w:val="000A436F"/>
    <w:rsid w:val="001F2021"/>
    <w:rsid w:val="00272916"/>
    <w:rsid w:val="00394B2D"/>
    <w:rsid w:val="004226E6"/>
    <w:rsid w:val="00466359"/>
    <w:rsid w:val="00466974"/>
    <w:rsid w:val="004761F4"/>
    <w:rsid w:val="004D173B"/>
    <w:rsid w:val="004D32AB"/>
    <w:rsid w:val="005270A6"/>
    <w:rsid w:val="00580118"/>
    <w:rsid w:val="005C0A23"/>
    <w:rsid w:val="00687678"/>
    <w:rsid w:val="0073740A"/>
    <w:rsid w:val="00825ED4"/>
    <w:rsid w:val="008860E1"/>
    <w:rsid w:val="0093140F"/>
    <w:rsid w:val="009A5F36"/>
    <w:rsid w:val="00A06090"/>
    <w:rsid w:val="00A06E30"/>
    <w:rsid w:val="00C00B48"/>
    <w:rsid w:val="00CA26D8"/>
    <w:rsid w:val="00D1052B"/>
    <w:rsid w:val="00D21FA1"/>
    <w:rsid w:val="00D8746E"/>
    <w:rsid w:val="00DA0FBC"/>
    <w:rsid w:val="00F66273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3D6C-C8CA-436A-B65A-01987CA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94B2D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B2D"/>
    <w:rPr>
      <w:rFonts w:ascii="Arial" w:hAnsi="Arial" w:cs="Arial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46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635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Sotillo</dc:creator>
  <cp:keywords/>
  <dc:description/>
  <cp:lastModifiedBy>Alejandro Sotillo</cp:lastModifiedBy>
  <cp:revision>24</cp:revision>
  <dcterms:created xsi:type="dcterms:W3CDTF">2018-08-07T12:52:00Z</dcterms:created>
  <dcterms:modified xsi:type="dcterms:W3CDTF">2019-05-22T08:07:00Z</dcterms:modified>
</cp:coreProperties>
</file>