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4A0C" w:rsidRPr="00BE196D" w:rsidRDefault="00D3745D" w:rsidP="00D3745D">
      <w:pPr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</w:pPr>
      <w:r w:rsidRPr="00BE196D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de-DE" w:bidi="en-US"/>
        </w:rPr>
        <w:t xml:space="preserve">Table </w:t>
      </w:r>
      <w:r w:rsidR="006E1F6F" w:rsidRPr="00BE196D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de-DE" w:bidi="en-US"/>
        </w:rPr>
        <w:t>s</w:t>
      </w:r>
      <w:r w:rsidRPr="00BE196D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de-DE" w:bidi="en-US"/>
        </w:rPr>
        <w:t>1</w:t>
      </w:r>
      <w:r w:rsidR="006E1F6F" w:rsidRPr="00BE196D">
        <w:rPr>
          <w:rFonts w:ascii="Times New Roman" w:eastAsia="Times New Roman" w:hAnsi="Times New Roman" w:cs="Times New Roman"/>
          <w:b/>
          <w:color w:val="000000"/>
          <w:kern w:val="0"/>
          <w:sz w:val="18"/>
          <w:lang w:eastAsia="de-DE" w:bidi="en-US"/>
        </w:rPr>
        <w:t>.</w:t>
      </w:r>
      <w:r w:rsidRPr="00BE196D"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  <w:t xml:space="preserve"> </w:t>
      </w:r>
      <w:bookmarkStart w:id="0" w:name="OLE_LINK157"/>
      <w:bookmarkStart w:id="1" w:name="OLE_LINK158"/>
      <w:bookmarkStart w:id="2" w:name="OLE_LINK1"/>
      <w:bookmarkStart w:id="3" w:name="OLE_LINK2"/>
      <w:r w:rsidRPr="00BE196D"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  <w:t>List of all candidate genes identified by TWAS for stroke (P val</w:t>
      </w:r>
      <w:bookmarkStart w:id="4" w:name="_GoBack"/>
      <w:bookmarkEnd w:id="4"/>
      <w:r w:rsidRPr="00BE196D"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  <w:t>ue &lt; 0.05)</w:t>
      </w:r>
      <w:bookmarkEnd w:id="0"/>
      <w:bookmarkEnd w:id="1"/>
      <w:r w:rsidRPr="00BE196D"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  <w:t xml:space="preserve"> </w:t>
      </w:r>
      <w:bookmarkEnd w:id="2"/>
      <w:bookmarkEnd w:id="3"/>
    </w:p>
    <w:tbl>
      <w:tblPr>
        <w:tblW w:w="9404" w:type="dxa"/>
        <w:tblLook w:val="04A0" w:firstRow="1" w:lastRow="0" w:firstColumn="1" w:lastColumn="0" w:noHBand="0" w:noVBand="1"/>
      </w:tblPr>
      <w:tblGrid>
        <w:gridCol w:w="1563"/>
        <w:gridCol w:w="989"/>
        <w:gridCol w:w="1422"/>
        <w:gridCol w:w="1050"/>
        <w:gridCol w:w="1355"/>
        <w:gridCol w:w="3025"/>
      </w:tblGrid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Gene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CHR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Z-score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TWAS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i/>
                <w:color w:val="000000"/>
                <w:kern w:val="0"/>
                <w:sz w:val="18"/>
                <w:szCs w:val="18"/>
              </w:rPr>
              <w:t>P</w:t>
            </w: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  <w:vertAlign w:val="subscript"/>
              </w:rPr>
              <w:t>permutation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b/>
                <w:color w:val="000000"/>
                <w:kern w:val="0"/>
                <w:sz w:val="18"/>
                <w:szCs w:val="18"/>
              </w:rPr>
              <w:t>Tissue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SLC25A44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6.20532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5.46E-10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LRCH1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-4.8058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1.54E-06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FLJ44606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-4.3171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PLEKHA1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4.22524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2.39E-05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ZNF318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3.97479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7.04E-05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0.01974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-3.95451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7.67E-05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0.00376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-3.9425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8.06E-05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3.89622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9.77E-05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SLC25A29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3.85578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-3.83719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CAPN1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-3.83133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RNF182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3.80828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3.7897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GNAI3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-3.63672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-3.6215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2.93E-04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SH3PXD2A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3.05E-04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CKAP2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-3.59771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PTCH1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3.59104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3.29E-04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LTBP3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3.57727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3.57586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3.49E-04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-3.56676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HSD17B12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-3.55183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3.83E-04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CCR3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-3.55058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USP6NL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-3.54931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3.86E-04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0.00456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3.5463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CKAP2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4.19E-04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0.01041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-3.5265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0.00786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ZC3H14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-3.5051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4.56E-04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SYCP2L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-3.4736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5.14E-04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BZRAP1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3.45571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5.49E-04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FHL3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-3.42351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6.18E-04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CKAP2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3.4229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6.20E-04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ZNF318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-3.4219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0.01987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STXBP5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3.42185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6.22E-04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0.04255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NCOA7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-3.40954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ULK4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-3.40681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WARS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-3.4065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6.58E-04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CDK18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-3.37771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7.31E-04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RIOK1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-3.36431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WARS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-3.3555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7.92E-04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-3.3539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ZNF880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-3.33209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8.62E-04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AHI1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-3.33056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8.67E-04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SBF2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-3.3187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9.04E-04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SEC22C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3.31865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9.05E-04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VPS36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9.15E-04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PPFIA4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-3.31198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9.26E-04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CCR1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3.31094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9.30E-04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ACOX1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-3.29956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9.68E-04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SEMA4D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3.27756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PLRG1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-3.26675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INO80D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3.24456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0.00865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RERE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3.21055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3.20462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RCBTB1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-3.1865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GCN1L1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-3.17481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LAMC1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-3.16903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0.02277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COL12A1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IRF6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-3.16605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C9orf156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HFE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-3.152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CHCHD5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3.15083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RTEL1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3.14353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0.03306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POM121C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ACYP2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ULK4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-3.11676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CTD-3110H11.1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-3.1137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KCNRG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-3.1083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EIF2B1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3.10069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-3.09269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SIX5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-3.08315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NOC3L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-3.06687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ASRGL1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3.06496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ABHD3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3.0595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0.01063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PLEKHA6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UBE2B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-3.0489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0.01573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TACC1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3.0303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NCF2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-3.02558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TRPC4AP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3.00557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0.02592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-3.001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ZNF880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-2.99498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0.01407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ADPRH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2.98174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GGT1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-2.98096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LAMC1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-2.97906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PSD4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-2.96735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TRAM1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2.96766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SREBF1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2.96316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0.02685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-2.958051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SDHAF1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2.943944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PRR11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-2.94153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0.04124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ZNF74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-2.93919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ELP5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-2.92626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0.00983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LLGL2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2.92456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CTSD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-2.92444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0.00589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CORO1C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-2.92322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0.00722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SLC2A9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2.92118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DPPA4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2.91381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0.01306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CISD1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-2.91357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PRDX3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-2.9105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C14orf79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2.90404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RCBTB1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-2.9017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RHOU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2.89815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DCAF16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FCRL3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2.89302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AC138969.4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-2.8872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FCRL3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2.87908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MRAS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2.87775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0.00892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TMEM8B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LINC00310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0.00777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PSMA5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2.86168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LIME1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-2.86129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0.02454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TRIM73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-2.8613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KIAA0319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-2.86135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LSMEM1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CTD-2324F15.2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-2.85225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ACAP1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2.84601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NUTM2B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2.84393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0.02586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CIB1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2.842983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RNF19B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2.83937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0.01166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CTDNEP1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2.83767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FCRL2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-2.83564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0.02073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FCRL3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2.83259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TIMM17A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-2.83001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TRIP11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-2.8191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0.02339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SCRN2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-2.81185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0.01455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C5orf22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-2.8104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CWF19L2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2.80556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MAP2K2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2.803982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C10orf131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-2.8024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CTNNBL1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2.80229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5.07E-03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RBM18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5.13E-03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FAM154B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-2.792887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DSP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5.24E-03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-2.78395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5.37E-03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GGCX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-2.78064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ZFYVE28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-2.77838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ZNF804A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2.77775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5.47E-03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RPL36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-2.774717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ATG7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2.77464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GATAD1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2.76902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MPHOSPH6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2.7655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5.68E-03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STEAP2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-2.7639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5.71E-03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0.00654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LEFTY2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-2.75878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SLC18A2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-2.75741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TM6SF1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2.755378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5.86E-03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C6ORF165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-2.7523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TTLL3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2.75218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SNCAIP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2.75148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0.02661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MOCS2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-2.74858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5.99E-03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SPDL1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-2.74574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CCDC115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2.74465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6.06E-03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ZNF787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2.739622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MED27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2.73926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6.16E-03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TOMM5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2.7355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MAN1B1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6.26E-03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PIM1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-2.72914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6.35E-03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PFN2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-2.71511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BZW2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2.71377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0.00841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ENPP3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-2.7126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6.68E-03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FHL3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-2.71117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0.00526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KIAA0020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6.79E-03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NOMO3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NOC3L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SH3BGR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MAPK9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-2.7019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6.89E-03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0.02542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ZNF500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-2.69572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0.00372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MPEG1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2.69538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0.00585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KCTD20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-2.69384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C15orf40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-2.6933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TSHZ2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7.09E-03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C16orf75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-2.69014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CENPN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2.68882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7.17E-03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FHL3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-2.68544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7.24E-03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INO80E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2.67673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MPHOSPH6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WARS2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-2.67488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7.48E-03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ASRGL1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2.6718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0.02376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AS3MT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-2.6697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7.59E-03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RELL2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7.64E-03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0.01407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HEATR4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PTPRJ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TOMM5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-2.66201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0.00811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SLFN11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2.66097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7.79E-03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7.87E-03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0.01083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CWF19L2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2.65586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7.91E-03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TP53RK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-2.65082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CLDN5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2.6503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8.04E-03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CTSF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-2.64654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8.13E-03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0.00481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CTB-12O2.1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2.64394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NOC4L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PDE8B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-2.6436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PUS7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2.64308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8.22E-03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RIOK1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EIF6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-2.63044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0.03922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ZBTB9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2.62997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ATOX1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-2.6286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NTN4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2.62833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0.01483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PSMB3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2.62795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8.59E-03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2.62245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ACAD11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2.62139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8.76E-03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BEND7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2.61661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8.88E-03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VPS13C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-2.6159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8.90E-03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PRDX3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-2.60875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9.09E-03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0.03987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ACOX1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-2.60349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SF3A3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2.60293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9.24E-03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BOD1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2.59991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NOC3L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ANXA3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9.39E-03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0.03183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TDRD9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9.40E-03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SF3A3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-2.59236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NFKBIA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9.57E-03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TBK1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2.58604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9.71E-03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2.58526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9.73E-03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0.00366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SLC26A8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ADORA3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-2.58467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9.75E-03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ATP8A1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-2.58419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9.76E-03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ELMSAN1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-2.5821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9.82E-03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QSOX1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-2.57778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9.94E-03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MRVI1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2.57701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9.97E-03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ZNF667-AS1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LRRC16A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-2.56617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TERF2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0.04152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WRB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2.56649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PTCH1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RHCE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-2.56208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SPATA7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0.04781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ACOT4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1.09E-02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TMEM106B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2.54292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IMP4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2.54267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DHX34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-2.54196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RP11-1017G21.6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2.54042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2.53984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NUBP1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2.53966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RBBP5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-2.54081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LRRC16A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-2.5385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KLHL35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-2.53827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BAG4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-2.5276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ROMO1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-2.52647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DCSTAMP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2.52481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0.00895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TMEM56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2.52264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ADPRH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2.52371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SLC35F6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TNNT3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-2.51813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0.00903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TMC4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-2.515385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0.00773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2.51487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FES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-2.51489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UBE2M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-2.513679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1.19E-02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UROS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2.51121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0.00285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CLIP3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-2.511103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GPR153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2.50827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0.02824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MAP3K1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-2.5077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0.01166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TRDV3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-2.5003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0.00852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ZFP1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2.50036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ENTPD4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2.49913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SCARB1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-2.4955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0.00657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LIPA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2.49535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BTBD7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-2.4938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ATF5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-2.49033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0.03261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ST6GALNAC6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-2.48974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CANX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-2.48635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RP11-397A16.2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0.01441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ZNF497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2.48233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0.01818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PIAS4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-2.48198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NELFCD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-2.47366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USP8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RNF141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2.46774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0.04979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TM6SF1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ACPP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MARCH</w:t>
            </w: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2.46629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C3orf14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-2.46602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PSMB8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2.4614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NUP93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-2.45914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1.39E-02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FAM154B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-2.457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MGST2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2.45385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WDSUB1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2.45376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FAM50B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-2.4523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0.00955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KBTBD7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UBE2L3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2.44433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ASIC3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RP11-266L9.5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SMIM20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SELK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2.43922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DDX31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WSB1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2.43208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0.01182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righ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MARCH</w:t>
            </w: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IMPA2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ST6GAL1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2.42686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PTPLAD2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SEL1L3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2.42064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MDGA1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-2.41679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NUCB2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-2.41501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FAM57A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-2.41482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KREMEN1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2.4144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MCFD2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-2.41295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0.02277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TPM1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-2.4112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1.59E-02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TDRD9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-2.4088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SIGLEC5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2.408588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0.02626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LIMK2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NPRL3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2.4048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AP003733.1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-2.40295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ITFG3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COL4A4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2.40083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0.02586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PWWP2B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-2.39358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0.02956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2.38812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1.69E-02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0.00824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SF3A3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-2.38682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0.00507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UBAP1L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0.01754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AF127936.7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GOLGA8A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2.385883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LRRC18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HLA-DOB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2.3849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ARMC1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-2.38307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KLHL23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2.37827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PSD4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-2.37885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ZNF101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-2.378026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GLB1L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BFSP1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-2.3756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ZFAND1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2.36883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1.78E-02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ANKDD1B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2.36449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0.00899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RNF138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-2.3563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CBL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-2.34869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DHX32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1.89E-02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WDR60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2.34542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0.02626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NEFH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-2.3419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CPM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-2.33918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SH2D4B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2.33428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0.04839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TPPP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-2.33033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DNAJA4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2.328806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STAM2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-2.32879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SHPRH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2.32808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BCCIP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TCTN2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2.32451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0.04959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HSPA12A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-2.32326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FAM129A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2.31856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KIAA1826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-2.3175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LUZP1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-2.31632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ABCD4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2.31615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MED10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2.31201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DNAH6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-2.31121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0.03053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GNPDA2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2.30942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0.02542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CCDC146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-2.30698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SLFN13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-2.30606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0.03261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PRPF38A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-2.30168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0.01905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TCEB3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2.29856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0.02637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PLXDC1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2.29814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VPREB3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-2.29795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2.28992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FAM173B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POLR3K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-2.28444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IWS1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-2.28404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EIF4E3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-2.28294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0.01283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COMMD9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2.28183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PICALM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0.03834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RIPK1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2.2779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0.01434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CCDC104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2.27725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CNOT6L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-2.27566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DHX32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2.2753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PHYH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-2.27495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HACE1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2.2751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DUSP16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-2.27401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SLFN13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-2.27186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0.01076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ELL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-2.27084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LPIN2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-2.2705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0.03774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UBR3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2.26981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ATP6V1G2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2.26854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PHF19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-2.26841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TIPARP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-2.26413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SLFN13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-2.2616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2.37E-02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GIGYF1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MTL5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-2.2544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0.03235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UBE2R2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-2.25368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0.01881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KRTCAP3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-2.25333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RP11-543C4.1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2.2516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HLA-DPB1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PRKCB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GIGYF1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-2.25054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GLOD4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-2.24566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C21orf89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RAPGEF3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-2.23836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UBN1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2.2381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DHX38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ATP2B4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-2.23254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CCDC115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2.23251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RCN3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2.230936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KIAA1147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-2.23113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-2.22792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2.59E-02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TRIM24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-2.2265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0.02784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RYBP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2.22459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MGST2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2.22341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RHD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2.22187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PROCA1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2.22173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NUP88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2.22172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-2.21799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0.0185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NUP88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2.21364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2.69E-02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TTC3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-2.20965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CCDC116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CAMK2G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2.2042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0.02691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RP11-381K20.5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-2.20418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HLA-DOB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2.2041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MGST2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2.19825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2.79E-02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UCHL5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-2.19664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DBT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-2.18664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MAPRE1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2.18509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2.89E-02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TPH1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-2.1808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0.03101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VARS2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2.17878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ASPHD2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BAT1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FGL2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-2.17646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0.01546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VRK2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2.17629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2.17625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C6orf129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PIGZ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-2.17439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2.97E-02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0.04545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PKP4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-2.17032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HIPK2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-2.16973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0.00862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MRE11A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GNG5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-2.16869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0.04444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BAIAP2L2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2.1675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0.0117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AP001816.1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-2.16287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SAAL1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-2.16183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0.03352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ULK3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COX16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2.15884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3.09E-02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ZMYM5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2.1549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ZMAT3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-2.15438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0.02464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MRE11A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2.15374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ZCCHC11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-2.14707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0.00952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CDHR1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-2.14625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3.19E-02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MRPS35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2.14507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C10orf25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NEK1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-2.13977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SBNO1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2.13622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3.27E-02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CLDND2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2.132237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MSH6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2.13184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CSK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2.131203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ZNF496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ASCC3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2.1308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0.00787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ZMIZ2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-2.12576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TOR1AIP1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-2.12102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3.39E-02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0.03015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IPPK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-2.1184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0.01749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GYG1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2.11694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PIGZ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-2.1151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0.04669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NUTM2D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2.11136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SYS1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3.49E-02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VAPA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CACNA2D3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-2.10818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PTGDR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2.10585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GPR88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2.10543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0.03419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TMEM159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2.10177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0.04633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A2LD1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-2.1007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0.04138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GPBP1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2.1004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0.01657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-2.09956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0.01693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UHRF1BP1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2.09971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3.58E-02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LMO4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-2.09656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INPP5E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2.09646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COPG1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2.0955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0.0002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TREML2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2.09417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0.02581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UHRF1BP1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2.09227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COG1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-2.09083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0.02837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DISP2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-2.0897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3.66E-02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LYPD2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-2.08424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CEP68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2.08254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EIF3F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-2.08136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0.04286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TNFRSF1B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2.07841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KLRC3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2.07743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BAG5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2.0759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3.79E-02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0.03593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VASH1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0.0192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JUN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-2.07343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SERPINC1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-2.07215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0.0012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HSD17B4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2.0704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RP11-1017G21.5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2.06989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3.85E-02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RBM44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2.06061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0.03261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HERC1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2.0614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CROCCP2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2.05876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KHNYN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0.04494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ENPP6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2.05806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0.0443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ZNF358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-2.057832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0.0208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SSBP2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0.03625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SRPK1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-2.0563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CTSH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0.03023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CDA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2.05447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3.99E-02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0.02367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THBS1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15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-2.0522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0.02198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DLX6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-2.05199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0.0391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SUMO3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-2.04606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NFU1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2.04496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4.09E-02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0.01332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PDIA6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-2.03992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4.14E-02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0.03409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lastRenderedPageBreak/>
              <w:t>HPCAL4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2.03835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0.00797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DEFA4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2.0375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0.0488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TRIB3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-2.03594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4.18E-02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0.04528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PCYT1A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-2.03036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KAT8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-2.0282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0.0421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RP11-23D24.2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2.02456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4.29E-02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0.02251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WSB1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2.01854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4.35E-02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0.03797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PRPF38A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-2.01193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0.00514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Peripheral blood (NTR)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CCDC62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-2.00588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4.49E-02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0.01413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IFIT3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2.00272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0.03834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TANC2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17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-1.9985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4.57E-02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MTSS1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1.98995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4.66E-02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GCH1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0.04096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ZNF85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19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1.98688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4.69E-02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0.00432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PRDX3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-1.984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4.73E-02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0.04762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NOTCH4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-1.98008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4.77E-02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LEPREL1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-1.97627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4.81E-02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0.03571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S100A11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-1.97096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4.87E-02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0.01259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RPS8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1.96864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4.90E-02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0.0274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VASH1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1.96707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4.92E-02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0.02178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BARD1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-1.96171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4.98E-02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0.04027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Whole blood (YFS)</w:t>
            </w:r>
          </w:p>
        </w:tc>
      </w:tr>
      <w:tr w:rsidR="00484BE3" w:rsidRPr="00484BE3" w:rsidTr="00484BE3">
        <w:trPr>
          <w:trHeight w:val="285"/>
        </w:trPr>
        <w:tc>
          <w:tcPr>
            <w:tcW w:w="15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left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KLHDC7A</w:t>
            </w:r>
          </w:p>
        </w:tc>
        <w:tc>
          <w:tcPr>
            <w:tcW w:w="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4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-1.96054</w:t>
            </w:r>
          </w:p>
        </w:tc>
        <w:tc>
          <w:tcPr>
            <w:tcW w:w="1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4.99E-02</w:t>
            </w: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0.04167</w:t>
            </w:r>
          </w:p>
        </w:tc>
        <w:tc>
          <w:tcPr>
            <w:tcW w:w="3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84BE3" w:rsidRPr="00484BE3" w:rsidRDefault="00484BE3" w:rsidP="00484BE3">
            <w:pPr>
              <w:widowControl/>
              <w:jc w:val="center"/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</w:pPr>
            <w:r w:rsidRPr="00484BE3">
              <w:rPr>
                <w:rFonts w:ascii="Times New Roman" w:eastAsia="等线" w:hAnsi="Times New Roman" w:cs="Times New Roman"/>
                <w:color w:val="000000"/>
                <w:kern w:val="0"/>
                <w:sz w:val="18"/>
                <w:szCs w:val="18"/>
              </w:rPr>
              <w:t>Adipose (METSIM)</w:t>
            </w:r>
          </w:p>
        </w:tc>
      </w:tr>
    </w:tbl>
    <w:p w:rsidR="00BB41BC" w:rsidRPr="00BE196D" w:rsidRDefault="00BB41BC" w:rsidP="00BB41BC">
      <w:pPr>
        <w:rPr>
          <w:rFonts w:ascii="Times New Roman" w:eastAsia="Times New Roman" w:hAnsi="Times New Roman" w:cs="Times New Roman"/>
          <w:color w:val="000000"/>
          <w:kern w:val="0"/>
          <w:sz w:val="18"/>
          <w:lang w:eastAsia="de-DE" w:bidi="en-US"/>
        </w:rPr>
      </w:pPr>
    </w:p>
    <w:sectPr w:rsidR="00BB41BC" w:rsidRPr="00BE196D" w:rsidSect="00BE196D">
      <w:pgSz w:w="12240" w:h="15840" w:code="1"/>
      <w:pgMar w:top="1418" w:right="1418" w:bottom="1418" w:left="1418" w:header="720" w:footer="720" w:gutter="0"/>
      <w:cols w:space="720"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EC2" w:rsidRDefault="00FF4EC2" w:rsidP="0030084F">
      <w:r>
        <w:separator/>
      </w:r>
    </w:p>
  </w:endnote>
  <w:endnote w:type="continuationSeparator" w:id="0">
    <w:p w:rsidR="00FF4EC2" w:rsidRDefault="00FF4EC2" w:rsidP="003008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EC2" w:rsidRDefault="00FF4EC2" w:rsidP="0030084F">
      <w:r>
        <w:separator/>
      </w:r>
    </w:p>
  </w:footnote>
  <w:footnote w:type="continuationSeparator" w:id="0">
    <w:p w:rsidR="00FF4EC2" w:rsidRDefault="00FF4EC2" w:rsidP="0030084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1BC"/>
    <w:rsid w:val="000E2306"/>
    <w:rsid w:val="001657C2"/>
    <w:rsid w:val="001F60CA"/>
    <w:rsid w:val="0030084F"/>
    <w:rsid w:val="003872EE"/>
    <w:rsid w:val="003D7642"/>
    <w:rsid w:val="00484BE3"/>
    <w:rsid w:val="004C4A0C"/>
    <w:rsid w:val="004D40C5"/>
    <w:rsid w:val="006C660E"/>
    <w:rsid w:val="006E1F6F"/>
    <w:rsid w:val="00730BE8"/>
    <w:rsid w:val="00A265E5"/>
    <w:rsid w:val="00BB41BC"/>
    <w:rsid w:val="00BC47B2"/>
    <w:rsid w:val="00BE196D"/>
    <w:rsid w:val="00C7563A"/>
    <w:rsid w:val="00D3745D"/>
    <w:rsid w:val="00F85581"/>
    <w:rsid w:val="00FF4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7E7361C"/>
  <w15:chartTrackingRefBased/>
  <w15:docId w15:val="{72427F71-8325-4AA2-91EB-90E8F943D1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08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084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08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084F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484BE3"/>
    <w:rPr>
      <w:color w:val="0563C1"/>
      <w:u w:val="single"/>
    </w:rPr>
  </w:style>
  <w:style w:type="character" w:styleId="a8">
    <w:name w:val="FollowedHyperlink"/>
    <w:basedOn w:val="a0"/>
    <w:uiPriority w:val="99"/>
    <w:semiHidden/>
    <w:unhideWhenUsed/>
    <w:rsid w:val="00484BE3"/>
    <w:rPr>
      <w:color w:val="954F72"/>
      <w:u w:val="single"/>
    </w:rPr>
  </w:style>
  <w:style w:type="paragraph" w:customStyle="1" w:styleId="msonormal0">
    <w:name w:val="msonormal"/>
    <w:basedOn w:val="a"/>
    <w:rsid w:val="00484BE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9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2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41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8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4123</Words>
  <Characters>23507</Characters>
  <Application>Microsoft Office Word</Application>
  <DocSecurity>0</DocSecurity>
  <Lines>195</Lines>
  <Paragraphs>55</Paragraphs>
  <ScaleCrop>false</ScaleCrop>
  <Manager/>
  <Company/>
  <LinksUpToDate>false</LinksUpToDate>
  <CharactersWithSpaces>27575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杨建</dc:creator>
  <cp:lastModifiedBy>杨 建</cp:lastModifiedBy>
  <cp:revision>2</cp:revision>
  <dcterms:created xsi:type="dcterms:W3CDTF">2019-05-28T03:06:00Z</dcterms:created>
  <dcterms:modified xsi:type="dcterms:W3CDTF">2019-05-28T03:06:00Z</dcterms:modified>
</cp:coreProperties>
</file>