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E1D" w:rsidRPr="00967554" w:rsidRDefault="00523E43">
      <w:pPr>
        <w:rPr>
          <w:b/>
          <w:lang w:val="en-GB"/>
        </w:rPr>
      </w:pPr>
      <w:r w:rsidRPr="00967554">
        <w:rPr>
          <w:b/>
          <w:lang w:val="en-GB"/>
        </w:rPr>
        <w:t>Supplement</w:t>
      </w:r>
    </w:p>
    <w:p w:rsidR="00523E43" w:rsidRPr="00523E43" w:rsidRDefault="00523E43" w:rsidP="00523E43">
      <w:pPr>
        <w:spacing w:line="360" w:lineRule="auto"/>
        <w:rPr>
          <w:rFonts w:cstheme="minorHAnsi"/>
          <w:lang w:val="en-GB"/>
        </w:rPr>
      </w:pPr>
      <w:r w:rsidRPr="00523E43">
        <w:rPr>
          <w:rFonts w:cstheme="minorHAnsi"/>
          <w:b/>
          <w:lang w:val="en-GB"/>
        </w:rPr>
        <w:t>Supplementary Table 1.</w:t>
      </w:r>
      <w:r w:rsidRPr="00523E43">
        <w:rPr>
          <w:rFonts w:cstheme="minorHAnsi"/>
          <w:lang w:val="en-GB"/>
        </w:rPr>
        <w:t xml:space="preserve"> BASIC- compatible primers used in this study (BASIC prefix and suffix sequences in bold)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552"/>
        <w:gridCol w:w="2551"/>
      </w:tblGrid>
      <w:tr w:rsidR="00523E43" w:rsidRPr="00203489" w:rsidTr="00752A6E">
        <w:trPr>
          <w:trHeight w:val="246"/>
        </w:trPr>
        <w:tc>
          <w:tcPr>
            <w:tcW w:w="1701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DNA part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Forward primer</w:t>
            </w:r>
            <w:r w:rsidR="003B2BB2">
              <w:rPr>
                <w:rFonts w:cstheme="minorHAnsi"/>
                <w:b/>
                <w:sz w:val="20"/>
                <w:szCs w:val="20"/>
              </w:rPr>
              <w:t xml:space="preserve"> (prefix)</w:t>
            </w:r>
          </w:p>
        </w:tc>
        <w:tc>
          <w:tcPr>
            <w:tcW w:w="2552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Reverse primer</w:t>
            </w:r>
            <w:r w:rsidR="003B2BB2">
              <w:rPr>
                <w:rFonts w:cstheme="minorHAnsi"/>
                <w:b/>
                <w:sz w:val="20"/>
                <w:szCs w:val="20"/>
              </w:rPr>
              <w:t xml:space="preserve"> (suffix)</w:t>
            </w:r>
          </w:p>
        </w:tc>
        <w:tc>
          <w:tcPr>
            <w:tcW w:w="2551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source</w:t>
            </w:r>
          </w:p>
        </w:tc>
      </w:tr>
      <w:tr w:rsidR="00523E43" w:rsidRPr="00203489" w:rsidTr="00752A6E">
        <w:trPr>
          <w:trHeight w:val="231"/>
        </w:trPr>
        <w:tc>
          <w:tcPr>
            <w:tcW w:w="1701" w:type="dxa"/>
          </w:tcPr>
          <w:p w:rsidR="00523E43" w:rsidRPr="00AE6EB8" w:rsidRDefault="00523E43" w:rsidP="00752A6E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AE6EB8">
              <w:rPr>
                <w:rFonts w:cstheme="minorHAnsi"/>
                <w:sz w:val="20"/>
                <w:szCs w:val="20"/>
                <w:lang w:val="sv-SE"/>
              </w:rPr>
              <w:t>5’-NS (neutral site slr0168)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TCTGGTGGGTCTCTGTCC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CCTTTGACAACAATGTGGCCTGG </w:t>
            </w:r>
          </w:p>
        </w:tc>
        <w:tc>
          <w:tcPr>
            <w:tcW w:w="2552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CGATAGGTCTCCCGAGCC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CCATATAAATCCCCGCCACTGTTATTTTG </w:t>
            </w:r>
          </w:p>
        </w:tc>
        <w:tc>
          <w:tcPr>
            <w:tcW w:w="2551" w:type="dxa"/>
          </w:tcPr>
          <w:p w:rsidR="00523E43" w:rsidRPr="00203489" w:rsidRDefault="00523E43" w:rsidP="00752A6E">
            <w:pPr>
              <w:rPr>
                <w:rFonts w:cstheme="minorHAnsi"/>
                <w:bCs/>
                <w:sz w:val="20"/>
                <w:szCs w:val="20"/>
              </w:rPr>
            </w:pPr>
            <w:r w:rsidRPr="00AE6EB8">
              <w:rPr>
                <w:rFonts w:cstheme="minorHAnsi"/>
                <w:bCs/>
                <w:i/>
                <w:sz w:val="20"/>
                <w:szCs w:val="20"/>
              </w:rPr>
              <w:t>Synechocystis</w:t>
            </w:r>
            <w:r w:rsidRPr="00203489">
              <w:rPr>
                <w:rFonts w:cstheme="minorHAnsi"/>
                <w:bCs/>
                <w:sz w:val="20"/>
                <w:szCs w:val="20"/>
              </w:rPr>
              <w:t xml:space="preserve"> 6803  genomic DNA</w:t>
            </w:r>
          </w:p>
        </w:tc>
      </w:tr>
      <w:tr w:rsidR="00523E43" w:rsidRPr="00203489" w:rsidTr="00752A6E">
        <w:trPr>
          <w:trHeight w:val="292"/>
        </w:trPr>
        <w:tc>
          <w:tcPr>
            <w:tcW w:w="1701" w:type="dxa"/>
          </w:tcPr>
          <w:p w:rsidR="00523E43" w:rsidRPr="00AE6EB8" w:rsidRDefault="00523E43" w:rsidP="00752A6E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AE6EB8">
              <w:rPr>
                <w:rFonts w:cstheme="minorHAnsi"/>
                <w:sz w:val="20"/>
                <w:szCs w:val="20"/>
                <w:lang w:val="sv-SE"/>
              </w:rPr>
              <w:t>3’-NS (neutral site slr0168)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TCTGGTGGGTCTCTGTCC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AGACCAAGCCCAATTTCGTTTGC </w:t>
            </w:r>
          </w:p>
        </w:tc>
        <w:tc>
          <w:tcPr>
            <w:tcW w:w="2552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CGATAGGTCTCCCGAGCC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GCTAAACCCACCTCTTGCCCAATG </w:t>
            </w:r>
          </w:p>
        </w:tc>
        <w:tc>
          <w:tcPr>
            <w:tcW w:w="2551" w:type="dxa"/>
          </w:tcPr>
          <w:p w:rsidR="00523E43" w:rsidRPr="00203489" w:rsidRDefault="00523E43" w:rsidP="00752A6E">
            <w:pPr>
              <w:rPr>
                <w:rFonts w:cstheme="minorHAnsi"/>
                <w:bCs/>
                <w:sz w:val="20"/>
                <w:szCs w:val="20"/>
              </w:rPr>
            </w:pPr>
            <w:r w:rsidRPr="00AE6EB8">
              <w:rPr>
                <w:rFonts w:cstheme="minorHAnsi"/>
                <w:bCs/>
                <w:i/>
                <w:sz w:val="20"/>
                <w:szCs w:val="20"/>
              </w:rPr>
              <w:t>Synechocystis</w:t>
            </w:r>
            <w:r w:rsidRPr="00203489">
              <w:rPr>
                <w:rFonts w:cstheme="minorHAnsi"/>
                <w:bCs/>
                <w:sz w:val="20"/>
                <w:szCs w:val="20"/>
              </w:rPr>
              <w:t xml:space="preserve"> 6803  genomic DNA</w:t>
            </w:r>
          </w:p>
        </w:tc>
      </w:tr>
      <w:tr w:rsidR="00523E43" w:rsidRPr="0025086F" w:rsidTr="00752A6E">
        <w:trPr>
          <w:trHeight w:val="246"/>
        </w:trPr>
        <w:tc>
          <w:tcPr>
            <w:tcW w:w="1701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PA1lacO1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TCTGGTGGGTCTCTGTCC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GACACCATCGAATGGTGCAAAACC </w:t>
            </w:r>
          </w:p>
        </w:tc>
        <w:tc>
          <w:tcPr>
            <w:tcW w:w="2552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CGATAGGTCTCCCGAGCC</w:t>
            </w:r>
            <w:r w:rsidRPr="00C819EC">
              <w:rPr>
                <w:rFonts w:ascii="Courier New" w:hAnsi="Courier New" w:cs="Courier New"/>
                <w:bCs/>
                <w:sz w:val="20"/>
                <w:szCs w:val="20"/>
              </w:rPr>
              <w:t>AATTGTTATCCGCTCACAATTGAATCTAAGTATC</w:t>
            </w:r>
          </w:p>
        </w:tc>
        <w:tc>
          <w:tcPr>
            <w:tcW w:w="2551" w:type="dxa"/>
          </w:tcPr>
          <w:p w:rsidR="00523E43" w:rsidRPr="00203489" w:rsidRDefault="00523E43" w:rsidP="00752A6E">
            <w:pPr>
              <w:rPr>
                <w:rFonts w:cstheme="minorHAnsi"/>
                <w:bCs/>
                <w:sz w:val="20"/>
                <w:szCs w:val="20"/>
              </w:rPr>
            </w:pPr>
            <w:r w:rsidRPr="00203489">
              <w:rPr>
                <w:rFonts w:cstheme="minorHAnsi"/>
                <w:bCs/>
                <w:sz w:val="20"/>
                <w:szCs w:val="20"/>
              </w:rPr>
              <w:t>pDF-lac (Guererro et al, 2012)</w:t>
            </w:r>
          </w:p>
        </w:tc>
      </w:tr>
      <w:tr w:rsidR="00523E43" w:rsidRPr="0025086F" w:rsidTr="00752A6E">
        <w:trPr>
          <w:trHeight w:val="292"/>
        </w:trPr>
        <w:tc>
          <w:tcPr>
            <w:tcW w:w="1701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eYFP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TCTGGTGGGTCTCTGTCC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ATGGTGAGCAAGGGCGAGGAG </w:t>
            </w:r>
          </w:p>
        </w:tc>
        <w:tc>
          <w:tcPr>
            <w:tcW w:w="2552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CGATAGGTCTCCCGAGCC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TTACTTGTACAGCTCGTCCATGCCG </w:t>
            </w:r>
          </w:p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3E43" w:rsidRPr="00203489" w:rsidRDefault="00523E43" w:rsidP="00752A6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03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vector provided by Dr. P. Armshaw, UL, Limerick, Ireland</w:t>
            </w:r>
          </w:p>
        </w:tc>
      </w:tr>
      <w:tr w:rsidR="00523E43" w:rsidRPr="0025086F" w:rsidTr="00752A6E">
        <w:trPr>
          <w:trHeight w:val="231"/>
        </w:trPr>
        <w:tc>
          <w:tcPr>
            <w:tcW w:w="1701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SpecR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TCTGGTGGGTCTCTGTCC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ATTCTCACCAATAAAAAACGCCCG </w:t>
            </w:r>
          </w:p>
        </w:tc>
        <w:tc>
          <w:tcPr>
            <w:tcW w:w="2552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CGATAGGTCTCCCGAGCC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>ATGACATGTTTTTTTGGGGTACAGTCTATG</w:t>
            </w:r>
            <w:r w:rsidRPr="0020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23E43" w:rsidRPr="00203489" w:rsidRDefault="00523E43" w:rsidP="00752A6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0348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pDF-lac (</w:t>
            </w:r>
            <w:r w:rsidRPr="00203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Guerrero et al., 2012) </w:t>
            </w:r>
          </w:p>
        </w:tc>
      </w:tr>
      <w:tr w:rsidR="00523E43" w:rsidRPr="0025086F" w:rsidTr="00752A6E">
        <w:trPr>
          <w:trHeight w:val="246"/>
        </w:trPr>
        <w:tc>
          <w:tcPr>
            <w:tcW w:w="1701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Style w:val="Emphasis"/>
                <w:rFonts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Z. mobilis</w:t>
            </w:r>
            <w:r w:rsidRPr="00203489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203489">
              <w:rPr>
                <w:rFonts w:cstheme="minorHAnsi"/>
                <w:sz w:val="20"/>
                <w:szCs w:val="20"/>
              </w:rPr>
              <w:t xml:space="preserve"> pyruvate decarboxylase (pdc)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sz w:val="20"/>
                <w:szCs w:val="20"/>
              </w:rPr>
              <w:t>TCTGGTGGGTCTCTGTCC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ATGAGTTATACTGTCGGTACCTATTTAGCGG </w:t>
            </w:r>
          </w:p>
        </w:tc>
        <w:tc>
          <w:tcPr>
            <w:tcW w:w="2552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sz w:val="20"/>
                <w:szCs w:val="20"/>
              </w:rPr>
              <w:t>CGATAGGTCTCCCGAGCC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CTAGAGGAGCTTGTTAACAGGCTTACGG </w:t>
            </w:r>
          </w:p>
        </w:tc>
        <w:tc>
          <w:tcPr>
            <w:tcW w:w="2551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pPSBA2EtoHKan provided by Dr. P. Armshaw, UL, Limerick, Ireland</w:t>
            </w:r>
          </w:p>
        </w:tc>
      </w:tr>
      <w:tr w:rsidR="00523E43" w:rsidRPr="0025086F" w:rsidTr="00752A6E">
        <w:trPr>
          <w:trHeight w:val="231"/>
        </w:trPr>
        <w:tc>
          <w:tcPr>
            <w:tcW w:w="1701" w:type="dxa"/>
          </w:tcPr>
          <w:p w:rsidR="00523E43" w:rsidRPr="00AE6EB8" w:rsidRDefault="00523E43" w:rsidP="00752A6E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AE6EB8">
              <w:rPr>
                <w:rFonts w:cstheme="minorHAnsi"/>
                <w:sz w:val="20"/>
                <w:szCs w:val="20"/>
                <w:lang w:val="sv-SE"/>
              </w:rPr>
              <w:t xml:space="preserve">alcohol dehydrogenase -Synechocystis sp. PCC 6803 </w:t>
            </w:r>
            <w:r w:rsidRPr="00AE6EB8">
              <w:rPr>
                <w:rStyle w:val="Emphasis"/>
                <w:rFonts w:cstheme="minorHAnsi"/>
                <w:sz w:val="20"/>
                <w:szCs w:val="20"/>
                <w:bdr w:val="none" w:sz="0" w:space="0" w:color="auto" w:frame="1"/>
                <w:shd w:val="clear" w:color="auto" w:fill="FFFFFF"/>
                <w:lang w:val="sv-SE"/>
              </w:rPr>
              <w:t>slr1192 (adh)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b/>
                <w:sz w:val="20"/>
                <w:szCs w:val="20"/>
              </w:rPr>
              <w:t>TCTGGTGGGTCTCTGTCC</w:t>
            </w: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ATGATTAAAGCCTACGCTGCCCTG </w:t>
            </w:r>
          </w:p>
        </w:tc>
        <w:tc>
          <w:tcPr>
            <w:tcW w:w="2552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203489">
              <w:rPr>
                <w:rFonts w:ascii="Courier New" w:hAnsi="Courier New" w:cs="Courier New"/>
                <w:b/>
                <w:sz w:val="20"/>
                <w:szCs w:val="20"/>
              </w:rPr>
              <w:t>CGATAGGTCTCCCGAGC</w:t>
            </w:r>
            <w:r w:rsidRPr="00203489">
              <w:rPr>
                <w:rFonts w:ascii="Courier New" w:hAnsi="Courier New" w:cs="Courier New"/>
                <w:b/>
                <w:sz w:val="20"/>
                <w:szCs w:val="20"/>
                <w:lang w:val="pl-PL"/>
              </w:rPr>
              <w:t>C</w:t>
            </w:r>
            <w:r w:rsidRPr="00203489">
              <w:rPr>
                <w:rFonts w:ascii="Courier New" w:hAnsi="Courier New" w:cs="Courier New"/>
                <w:sz w:val="20"/>
                <w:szCs w:val="20"/>
                <w:lang w:val="pl-PL"/>
              </w:rPr>
              <w:t xml:space="preserve">CTAATTTTTACTATGGCTGAGCACTACCCG </w:t>
            </w:r>
          </w:p>
        </w:tc>
        <w:tc>
          <w:tcPr>
            <w:tcW w:w="2551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pPSBA2EtoHKan provided by Dr. P. Armshaw, UL, Limerick, Ireland</w:t>
            </w:r>
          </w:p>
        </w:tc>
      </w:tr>
      <w:tr w:rsidR="00523E43" w:rsidRPr="00203489" w:rsidTr="00752A6E">
        <w:trPr>
          <w:trHeight w:val="246"/>
        </w:trPr>
        <w:tc>
          <w:tcPr>
            <w:tcW w:w="1701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  <w:lang w:val="pl-PL"/>
              </w:rPr>
              <w:t>pdc mutagenesi</w:t>
            </w:r>
            <w:r w:rsidRPr="00203489">
              <w:rPr>
                <w:rFonts w:cstheme="minorHAnsi"/>
                <w:sz w:val="20"/>
                <w:szCs w:val="20"/>
              </w:rPr>
              <w:t>s primers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sz w:val="20"/>
                <w:szCs w:val="20"/>
              </w:rPr>
              <w:t>GCGGCTTGTCCAGATTGGCCTCAAGCATCACTTCGCAG</w:t>
            </w:r>
          </w:p>
        </w:tc>
        <w:tc>
          <w:tcPr>
            <w:tcW w:w="2552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sz w:val="20"/>
                <w:szCs w:val="20"/>
              </w:rPr>
              <w:t>CTGCGAAGTGATGCTTGAGGCCAATCTGGACAAGCCGC</w:t>
            </w:r>
          </w:p>
        </w:tc>
        <w:tc>
          <w:tcPr>
            <w:tcW w:w="2551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5B4589">
              <w:rPr>
                <w:rFonts w:cstheme="minorHAnsi"/>
                <w:sz w:val="20"/>
                <w:szCs w:val="20"/>
              </w:rPr>
              <w:t>IDT</w:t>
            </w:r>
          </w:p>
        </w:tc>
      </w:tr>
      <w:tr w:rsidR="00523E43" w:rsidRPr="00203489" w:rsidTr="00752A6E">
        <w:trPr>
          <w:trHeight w:val="246"/>
        </w:trPr>
        <w:tc>
          <w:tcPr>
            <w:tcW w:w="1701" w:type="dxa"/>
          </w:tcPr>
          <w:p w:rsidR="00523E43" w:rsidRPr="003D68AD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AE6EB8">
              <w:rPr>
                <w:rFonts w:cstheme="minorHAnsi"/>
                <w:i/>
                <w:sz w:val="20"/>
                <w:szCs w:val="20"/>
              </w:rPr>
              <w:t>E. coli</w:t>
            </w:r>
            <w:r w:rsidRPr="003D68AD">
              <w:rPr>
                <w:rFonts w:cstheme="minorHAnsi"/>
                <w:sz w:val="20"/>
                <w:szCs w:val="20"/>
              </w:rPr>
              <w:t xml:space="preserve"> pyruvate kinase (pykF)</w:t>
            </w:r>
          </w:p>
        </w:tc>
        <w:tc>
          <w:tcPr>
            <w:tcW w:w="2268" w:type="dxa"/>
          </w:tcPr>
          <w:p w:rsidR="00523E43" w:rsidRPr="003D68AD" w:rsidRDefault="0025086F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D68AD">
              <w:rPr>
                <w:rFonts w:ascii="Courier New" w:hAnsi="Courier New" w:cs="Courier New"/>
                <w:b/>
                <w:sz w:val="20"/>
                <w:szCs w:val="20"/>
              </w:rPr>
              <w:t>TCTGGTGGGTCTCTGTCC</w:t>
            </w:r>
            <w:r w:rsidRPr="003D68AD">
              <w:rPr>
                <w:rFonts w:ascii="Courier New" w:hAnsi="Courier New" w:cs="Courier New"/>
                <w:sz w:val="20"/>
                <w:szCs w:val="20"/>
              </w:rPr>
              <w:t>ATGAAAAAGACCAAAATTGTTTGCACCATC</w:t>
            </w:r>
          </w:p>
        </w:tc>
        <w:tc>
          <w:tcPr>
            <w:tcW w:w="2552" w:type="dxa"/>
          </w:tcPr>
          <w:p w:rsidR="00523E43" w:rsidRPr="003D68AD" w:rsidRDefault="0025086F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D68AD">
              <w:rPr>
                <w:rFonts w:ascii="Courier New" w:hAnsi="Courier New" w:cs="Courier New"/>
                <w:b/>
                <w:sz w:val="20"/>
                <w:szCs w:val="20"/>
              </w:rPr>
              <w:t>CGATAGGTCTCCCGAGCC</w:t>
            </w:r>
            <w:r w:rsidRPr="003D68AD">
              <w:rPr>
                <w:rFonts w:ascii="Courier New" w:hAnsi="Courier New" w:cs="Courier New"/>
                <w:sz w:val="20"/>
                <w:szCs w:val="20"/>
              </w:rPr>
              <w:t>TTACAGGACGTGAACAGATGCGG</w:t>
            </w:r>
          </w:p>
        </w:tc>
        <w:tc>
          <w:tcPr>
            <w:tcW w:w="2551" w:type="dxa"/>
          </w:tcPr>
          <w:p w:rsidR="00523E43" w:rsidRPr="003D68AD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AE6EB8">
              <w:rPr>
                <w:rFonts w:cstheme="minorHAnsi"/>
                <w:bCs/>
                <w:i/>
                <w:sz w:val="20"/>
                <w:szCs w:val="20"/>
              </w:rPr>
              <w:t>E. coli</w:t>
            </w:r>
            <w:r w:rsidRPr="003D68AD">
              <w:rPr>
                <w:rFonts w:cstheme="minorHAnsi"/>
                <w:bCs/>
                <w:sz w:val="20"/>
                <w:szCs w:val="20"/>
              </w:rPr>
              <w:t xml:space="preserve"> genomic DNA</w:t>
            </w:r>
          </w:p>
        </w:tc>
      </w:tr>
      <w:tr w:rsidR="00523E43" w:rsidRPr="00203489" w:rsidTr="00752A6E">
        <w:trPr>
          <w:trHeight w:val="246"/>
        </w:trPr>
        <w:tc>
          <w:tcPr>
            <w:tcW w:w="1701" w:type="dxa"/>
          </w:tcPr>
          <w:p w:rsidR="00523E43" w:rsidRPr="003D68AD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3D68AD">
              <w:rPr>
                <w:rFonts w:cstheme="minorHAnsi"/>
                <w:sz w:val="20"/>
                <w:szCs w:val="20"/>
              </w:rPr>
              <w:t xml:space="preserve">bifunctional fructose-1,6-bisphosphatase/sedoheptulose-1,7-bisphosphatase, </w:t>
            </w:r>
            <w:r w:rsidRPr="003D68AD">
              <w:rPr>
                <w:rFonts w:cstheme="minorHAnsi"/>
                <w:i/>
                <w:iCs/>
                <w:sz w:val="20"/>
                <w:szCs w:val="20"/>
              </w:rPr>
              <w:t>slr2094 (bibp)</w:t>
            </w:r>
          </w:p>
        </w:tc>
        <w:tc>
          <w:tcPr>
            <w:tcW w:w="2268" w:type="dxa"/>
          </w:tcPr>
          <w:p w:rsidR="00523E43" w:rsidRPr="003D68AD" w:rsidRDefault="0025086F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D68AD">
              <w:rPr>
                <w:rFonts w:ascii="Courier New" w:hAnsi="Courier New" w:cs="Courier New"/>
                <w:b/>
                <w:sz w:val="20"/>
                <w:szCs w:val="20"/>
              </w:rPr>
              <w:t>TCTGGTGGGTCTCTGTCC</w:t>
            </w:r>
            <w:r w:rsidRPr="003D68AD">
              <w:rPr>
                <w:rFonts w:ascii="Courier New" w:hAnsi="Courier New" w:cs="Courier New"/>
                <w:sz w:val="20"/>
                <w:szCs w:val="20"/>
              </w:rPr>
              <w:t>GTGGACAGCACCCTCGGTTTAG</w:t>
            </w:r>
          </w:p>
        </w:tc>
        <w:tc>
          <w:tcPr>
            <w:tcW w:w="2552" w:type="dxa"/>
          </w:tcPr>
          <w:p w:rsidR="00523E43" w:rsidRPr="003D68AD" w:rsidRDefault="0025086F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D68AD">
              <w:rPr>
                <w:rFonts w:ascii="Courier New" w:hAnsi="Courier New" w:cs="Courier New"/>
                <w:b/>
                <w:sz w:val="20"/>
                <w:szCs w:val="20"/>
              </w:rPr>
              <w:t>CGATAGGTCTCCCGAGCC</w:t>
            </w:r>
            <w:r w:rsidRPr="003D68AD">
              <w:rPr>
                <w:rFonts w:ascii="Courier New" w:hAnsi="Courier New" w:cs="Courier New"/>
                <w:sz w:val="20"/>
                <w:szCs w:val="20"/>
              </w:rPr>
              <w:t>TTAATGCAGTTGGATTACTTTGGGGc</w:t>
            </w:r>
          </w:p>
        </w:tc>
        <w:tc>
          <w:tcPr>
            <w:tcW w:w="2551" w:type="dxa"/>
          </w:tcPr>
          <w:p w:rsidR="00523E43" w:rsidRPr="003D68AD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AE6EB8">
              <w:rPr>
                <w:rFonts w:cstheme="minorHAnsi"/>
                <w:bCs/>
                <w:i/>
                <w:sz w:val="20"/>
                <w:szCs w:val="20"/>
              </w:rPr>
              <w:t>Synechocystis</w:t>
            </w:r>
            <w:r w:rsidRPr="003D68AD">
              <w:rPr>
                <w:rFonts w:cstheme="minorHAnsi"/>
                <w:bCs/>
                <w:sz w:val="20"/>
                <w:szCs w:val="20"/>
              </w:rPr>
              <w:t xml:space="preserve"> 6803  genomic DNA</w:t>
            </w:r>
          </w:p>
        </w:tc>
      </w:tr>
    </w:tbl>
    <w:p w:rsidR="00523E43" w:rsidRPr="001B49FC" w:rsidRDefault="00523E43" w:rsidP="00523E43">
      <w:pPr>
        <w:spacing w:line="360" w:lineRule="auto"/>
        <w:rPr>
          <w:rFonts w:cstheme="minorHAnsi"/>
        </w:rPr>
      </w:pPr>
    </w:p>
    <w:p w:rsidR="00523E43" w:rsidRPr="00523E43" w:rsidRDefault="00523E43" w:rsidP="00523E43">
      <w:pPr>
        <w:spacing w:line="360" w:lineRule="auto"/>
        <w:rPr>
          <w:rFonts w:cstheme="minorHAnsi"/>
          <w:lang w:val="en-GB"/>
        </w:rPr>
      </w:pPr>
      <w:r w:rsidRPr="00523E43">
        <w:rPr>
          <w:rFonts w:cstheme="minorHAnsi"/>
          <w:b/>
          <w:lang w:val="en-GB"/>
        </w:rPr>
        <w:t>Supplementary Table 2</w:t>
      </w:r>
      <w:r w:rsidRPr="00523E43">
        <w:rPr>
          <w:rFonts w:cstheme="minorHAnsi"/>
          <w:lang w:val="en-GB"/>
        </w:rPr>
        <w:t>. Ribosome binding site sequences used in this study.</w:t>
      </w:r>
      <w:r w:rsidR="00253D32">
        <w:rPr>
          <w:rFonts w:cstheme="minorHAnsi"/>
          <w:lang w:val="en-GB"/>
        </w:rPr>
        <w:t xml:space="preserve"> The capitalized nucleotides refer to </w:t>
      </w:r>
      <w:r w:rsidR="00FD3352">
        <w:rPr>
          <w:rFonts w:cstheme="minorHAnsi"/>
          <w:lang w:val="en-GB"/>
        </w:rPr>
        <w:t>the spacer sequence and are not part of the RBS.</w:t>
      </w:r>
      <w:bookmarkStart w:id="0" w:name="_GoBack"/>
      <w:bookmarkEnd w:id="0"/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985"/>
        <w:gridCol w:w="2268"/>
        <w:gridCol w:w="4110"/>
      </w:tblGrid>
      <w:tr w:rsidR="00523E43" w:rsidRPr="00203489" w:rsidTr="00752A6E">
        <w:tc>
          <w:tcPr>
            <w:tcW w:w="1276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RBS</w:t>
            </w:r>
          </w:p>
        </w:tc>
        <w:tc>
          <w:tcPr>
            <w:tcW w:w="1985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RBS sequence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BioBrick™ part number</w:t>
            </w:r>
          </w:p>
        </w:tc>
        <w:tc>
          <w:tcPr>
            <w:tcW w:w="4110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Additional information</w:t>
            </w:r>
          </w:p>
        </w:tc>
      </w:tr>
      <w:tr w:rsidR="00523E43" w:rsidRPr="00203489" w:rsidTr="00752A6E">
        <w:tc>
          <w:tcPr>
            <w:tcW w:w="1276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RBS A</w:t>
            </w:r>
          </w:p>
        </w:tc>
        <w:tc>
          <w:tcPr>
            <w:tcW w:w="1985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sz w:val="20"/>
                <w:szCs w:val="20"/>
              </w:rPr>
              <w:t>AtcacacaggacTA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BBa_B0033</w:t>
            </w:r>
          </w:p>
        </w:tc>
        <w:tc>
          <w:tcPr>
            <w:tcW w:w="4110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E43" w:rsidRPr="00203489" w:rsidTr="00752A6E">
        <w:tc>
          <w:tcPr>
            <w:tcW w:w="1276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RBS B</w:t>
            </w:r>
          </w:p>
        </w:tc>
        <w:tc>
          <w:tcPr>
            <w:tcW w:w="1985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sz w:val="20"/>
                <w:szCs w:val="20"/>
              </w:rPr>
              <w:t>AaagaggggaaaTA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BBa_B0064</w:t>
            </w:r>
          </w:p>
        </w:tc>
        <w:tc>
          <w:tcPr>
            <w:tcW w:w="4110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E43" w:rsidRPr="00203489" w:rsidTr="00752A6E">
        <w:tc>
          <w:tcPr>
            <w:tcW w:w="1276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RBS C</w:t>
            </w:r>
          </w:p>
        </w:tc>
        <w:tc>
          <w:tcPr>
            <w:tcW w:w="1985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AaagaggagaaaTA  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BBa_B0034</w:t>
            </w:r>
          </w:p>
        </w:tc>
        <w:tc>
          <w:tcPr>
            <w:tcW w:w="4110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E43" w:rsidRPr="0025086F" w:rsidTr="00752A6E">
        <w:tc>
          <w:tcPr>
            <w:tcW w:w="1276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RBS D</w:t>
            </w:r>
          </w:p>
        </w:tc>
        <w:tc>
          <w:tcPr>
            <w:tcW w:w="1985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sz w:val="20"/>
                <w:szCs w:val="20"/>
              </w:rPr>
              <w:t>AtcacaaggaggTA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110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AE6EB8">
              <w:rPr>
                <w:rFonts w:cstheme="minorHAnsi"/>
                <w:i/>
                <w:sz w:val="20"/>
                <w:szCs w:val="20"/>
              </w:rPr>
              <w:t>E. coli</w:t>
            </w:r>
            <w:r w:rsidRPr="00203489">
              <w:rPr>
                <w:rFonts w:cstheme="minorHAnsi"/>
                <w:sz w:val="20"/>
                <w:szCs w:val="20"/>
              </w:rPr>
              <w:t xml:space="preserve"> consensus Shine-Dalgarno sequence</w:t>
            </w:r>
          </w:p>
        </w:tc>
      </w:tr>
      <w:tr w:rsidR="00523E43" w:rsidRPr="0025086F" w:rsidTr="00752A6E">
        <w:tc>
          <w:tcPr>
            <w:tcW w:w="1276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RBS E</w:t>
            </w:r>
          </w:p>
        </w:tc>
        <w:tc>
          <w:tcPr>
            <w:tcW w:w="1985" w:type="dxa"/>
          </w:tcPr>
          <w:p w:rsidR="00523E43" w:rsidRPr="00203489" w:rsidRDefault="00523E43" w:rsidP="00752A6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03489">
              <w:rPr>
                <w:rFonts w:ascii="Courier New" w:hAnsi="Courier New" w:cs="Courier New"/>
                <w:sz w:val="20"/>
                <w:szCs w:val="20"/>
              </w:rPr>
              <w:t xml:space="preserve">AttagtggaggtTA  </w:t>
            </w:r>
          </w:p>
        </w:tc>
        <w:tc>
          <w:tcPr>
            <w:tcW w:w="226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110" w:type="dxa"/>
          </w:tcPr>
          <w:p w:rsidR="00523E43" w:rsidRPr="00253D32" w:rsidRDefault="00191D27" w:rsidP="00752A6E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253D32">
              <w:rPr>
                <w:rFonts w:cstheme="minorHAnsi"/>
                <w:sz w:val="20"/>
                <w:szCs w:val="20"/>
                <w:lang w:val="sv-SE"/>
              </w:rPr>
              <w:t xml:space="preserve">RBS* </w:t>
            </w:r>
            <w:r w:rsidR="00F4362D" w:rsidRPr="00253D32">
              <w:rPr>
                <w:rFonts w:cstheme="minorHAnsi"/>
                <w:sz w:val="20"/>
                <w:szCs w:val="20"/>
                <w:lang w:val="sv-SE"/>
              </w:rPr>
              <w:t>in</w:t>
            </w:r>
            <w:r w:rsidRPr="00253D32">
              <w:rPr>
                <w:rFonts w:cstheme="minorHAnsi"/>
                <w:sz w:val="20"/>
                <w:szCs w:val="20"/>
                <w:lang w:val="sv-SE"/>
              </w:rPr>
              <w:t xml:space="preserve"> </w:t>
            </w:r>
            <w:r w:rsidR="00523E43" w:rsidRPr="00253D32">
              <w:rPr>
                <w:rFonts w:cstheme="minorHAnsi"/>
                <w:sz w:val="20"/>
                <w:szCs w:val="20"/>
                <w:lang w:val="sv-SE"/>
              </w:rPr>
              <w:t>Heidorn et al., 2011</w:t>
            </w:r>
          </w:p>
        </w:tc>
      </w:tr>
    </w:tbl>
    <w:p w:rsidR="00523E43" w:rsidRPr="00253D32" w:rsidRDefault="00523E43" w:rsidP="00523E43">
      <w:pPr>
        <w:spacing w:line="360" w:lineRule="auto"/>
        <w:rPr>
          <w:rFonts w:cstheme="minorHAnsi"/>
          <w:lang w:val="sv-SE"/>
        </w:rPr>
      </w:pPr>
    </w:p>
    <w:p w:rsidR="00523E43" w:rsidRPr="00523E43" w:rsidRDefault="00523E43" w:rsidP="00523E43">
      <w:pPr>
        <w:spacing w:line="360" w:lineRule="auto"/>
        <w:rPr>
          <w:rFonts w:cstheme="minorHAnsi"/>
          <w:b/>
          <w:lang w:val="en-GB"/>
        </w:rPr>
      </w:pPr>
      <w:r w:rsidRPr="00523E43">
        <w:rPr>
          <w:rFonts w:cstheme="minorHAnsi"/>
          <w:b/>
          <w:lang w:val="en-GB"/>
        </w:rPr>
        <w:t xml:space="preserve">Supplementary Table 3. Plasmid DNA constructed in this study. 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88"/>
        <w:gridCol w:w="3339"/>
        <w:gridCol w:w="4812"/>
      </w:tblGrid>
      <w:tr w:rsidR="00523E43" w:rsidRPr="00967554" w:rsidTr="00752A6E">
        <w:tc>
          <w:tcPr>
            <w:tcW w:w="1488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lastRenderedPageBreak/>
              <w:t>Strain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Plasmid(s)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Genotype</w:t>
            </w:r>
          </w:p>
        </w:tc>
      </w:tr>
      <w:tr w:rsidR="00523E43" w:rsidRPr="0025086F" w:rsidTr="00752A6E">
        <w:tc>
          <w:tcPr>
            <w:tcW w:w="148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pMB1, AmpR, PA1lacO1 promoter, GFP placeholder, slr0168 integration site, SpecR</w:t>
            </w:r>
          </w:p>
        </w:tc>
      </w:tr>
      <w:tr w:rsidR="00523E43" w:rsidRPr="0025086F" w:rsidTr="00752A6E">
        <w:tc>
          <w:tcPr>
            <w:tcW w:w="148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NB2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pMB1, AmpR, Ptrc promoter, GFP placeholder, slr1395 integration site, ChlR</w:t>
            </w:r>
          </w:p>
        </w:tc>
      </w:tr>
      <w:tr w:rsidR="00523E43" w:rsidRPr="00203489" w:rsidTr="00752A6E">
        <w:tc>
          <w:tcPr>
            <w:tcW w:w="148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RBSA_eYFP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CB1_RBSA_eYFP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A, eYFP</w:t>
            </w:r>
          </w:p>
        </w:tc>
      </w:tr>
      <w:tr w:rsidR="00523E43" w:rsidRPr="00203489" w:rsidTr="00752A6E">
        <w:tc>
          <w:tcPr>
            <w:tcW w:w="148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RBSB_eYFP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CB1_RBSB_eYFP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B, eYFP</w:t>
            </w:r>
          </w:p>
        </w:tc>
      </w:tr>
      <w:tr w:rsidR="00523E43" w:rsidRPr="00203489" w:rsidTr="00752A6E">
        <w:tc>
          <w:tcPr>
            <w:tcW w:w="148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RBSC_eYFP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CB1_RBSC_eYFP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C, eYFP</w:t>
            </w:r>
          </w:p>
        </w:tc>
      </w:tr>
      <w:tr w:rsidR="00523E43" w:rsidRPr="00203489" w:rsidTr="00752A6E">
        <w:tc>
          <w:tcPr>
            <w:tcW w:w="148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RBSD_eYFP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CB1_RBSD_eYFP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D, eYFP</w:t>
            </w:r>
          </w:p>
        </w:tc>
      </w:tr>
      <w:tr w:rsidR="00523E43" w:rsidRPr="00203489" w:rsidTr="00752A6E">
        <w:tc>
          <w:tcPr>
            <w:tcW w:w="1488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RBSE_eYFP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CB1_RBSE_eYFP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eYFP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AA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CB1_RBSA_pdc_RBSA_adh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A, pdc, RBS A,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CB1_RBSA_pdc_RBSB_adh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A, pdc, RBS B,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CB1_RBSA_pdc_RBSC_adh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A, pdc, RBS C,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AD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CB1_RBSA_pdc_RBSD_adh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A, pdc, RBS D,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AE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CB1_RBSA_pdc_RBSE_adh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A, pdc, RBS E, adh</w:t>
            </w:r>
          </w:p>
        </w:tc>
      </w:tr>
      <w:tr w:rsidR="00523E43" w:rsidRPr="00203489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BA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CB1_RBSB_pdc_RBSA_adh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B, pdc, RBS A,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BB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CB1_RBSB_pdc_RBSB_adh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B, pdc, RBS B,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BC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CB1_RBSB_pdc_RBSC_adh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B, pdc, RBS C,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BD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CB1_RBSB_pdc_RBSD_adh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B, pdc, RBS D,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BE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CB1_RBSB_pdc_RBSE_adh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B, pdc, RBS E,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CB1_RBSC_pdc_RBSA_adh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C, pdc, RBS A,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CB1_RBSC_pdc_RBSB_adh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C, pdc, RBS B,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CC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CB1_RBSC_pdc_RBSC_adh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C, pdc, RBS C,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CD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CB1_RBSC_pdc_RBSD_adh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C, pdc, RBS D,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CE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CB1_RBSC_pdc_RBSE_adh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C, pdc, RBS E,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DB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CB1_RBSD_pdc_RBSB_adh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D, pdc, RBS B,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DC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CB1_RBSD_pdc_RBSC_adh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D, pdc, RBS C,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DD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CB1_RBSD_pdc_RBSD_adh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D, pdc, RBS D,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DE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CB1_RBSD_pdc_RBSE_adh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D, pdc, RBS E,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EA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CB1_RBSE_pdc_RBSA_adh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A,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EB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CB1_RBSE_pdc_RBSB_adh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B,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EC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CB1_RBSE_pdc_RBSC_adh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C,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ED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CB1_RBSE_pdc_RBSD_adh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D, adh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EE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CB1_RBSE_pdc_RBSE_adh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</w:t>
            </w:r>
          </w:p>
        </w:tc>
      </w:tr>
      <w:tr w:rsidR="00523E43" w:rsidRPr="00203489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 xml:space="preserve">A 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CB1_RBSA_pdc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A, pdc</w:t>
            </w:r>
          </w:p>
        </w:tc>
      </w:tr>
      <w:tr w:rsidR="00523E43" w:rsidRPr="00203489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 xml:space="preserve">B 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CB1_RBSB_pdc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B, pdc</w:t>
            </w:r>
          </w:p>
        </w:tc>
      </w:tr>
      <w:tr w:rsidR="00523E43" w:rsidRPr="00203489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 xml:space="preserve">C 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CB1_RBSC_pdc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C, pdc</w:t>
            </w:r>
          </w:p>
        </w:tc>
      </w:tr>
      <w:tr w:rsidR="00523E43" w:rsidRPr="00203489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CB1_RBSD_pdc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D, pdc</w:t>
            </w:r>
          </w:p>
        </w:tc>
      </w:tr>
      <w:tr w:rsidR="00523E43" w:rsidRPr="00203489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 xml:space="preserve">E 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bCs/>
                <w:sz w:val="20"/>
                <w:szCs w:val="20"/>
              </w:rPr>
            </w:pPr>
            <w:r w:rsidRPr="00203489">
              <w:rPr>
                <w:rFonts w:cstheme="minorHAnsi"/>
                <w:bCs/>
                <w:sz w:val="20"/>
                <w:szCs w:val="20"/>
              </w:rPr>
              <w:t>EE_RBS A PYK</w:t>
            </w:r>
          </w:p>
        </w:tc>
        <w:tc>
          <w:tcPr>
            <w:tcW w:w="3339" w:type="dxa"/>
            <w:vAlign w:val="center"/>
          </w:tcPr>
          <w:p w:rsidR="00523E43" w:rsidRPr="00203489" w:rsidRDefault="00523E43" w:rsidP="00752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03489">
              <w:rPr>
                <w:rFonts w:cstheme="minorHAnsi"/>
                <w:iCs/>
                <w:sz w:val="20"/>
                <w:szCs w:val="20"/>
              </w:rPr>
              <w:t>CB1_</w:t>
            </w:r>
            <w:r w:rsidRPr="00203489">
              <w:rPr>
                <w:rFonts w:cstheme="minorHAnsi"/>
                <w:sz w:val="20"/>
                <w:szCs w:val="20"/>
              </w:rPr>
              <w:t>RBSE_pdc_RBSE_adh</w:t>
            </w:r>
            <w:r w:rsidRPr="00203489">
              <w:rPr>
                <w:rFonts w:cstheme="minorHAnsi"/>
                <w:iCs/>
                <w:sz w:val="20"/>
                <w:szCs w:val="20"/>
              </w:rPr>
              <w:t>_RBSA_pyk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RBSA, pyk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bCs/>
                <w:sz w:val="20"/>
                <w:szCs w:val="20"/>
              </w:rPr>
            </w:pPr>
            <w:r w:rsidRPr="00203489">
              <w:rPr>
                <w:rFonts w:cstheme="minorHAnsi"/>
                <w:bCs/>
                <w:sz w:val="20"/>
                <w:szCs w:val="20"/>
              </w:rPr>
              <w:t>EE_RBS D PYK</w:t>
            </w:r>
          </w:p>
        </w:tc>
        <w:tc>
          <w:tcPr>
            <w:tcW w:w="3339" w:type="dxa"/>
            <w:vAlign w:val="center"/>
          </w:tcPr>
          <w:p w:rsidR="00523E43" w:rsidRPr="00203489" w:rsidRDefault="00523E43" w:rsidP="00752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03489">
              <w:rPr>
                <w:rFonts w:cstheme="minorHAnsi"/>
                <w:iCs/>
                <w:sz w:val="20"/>
                <w:szCs w:val="20"/>
              </w:rPr>
              <w:t>CB1_</w:t>
            </w:r>
            <w:r w:rsidRPr="00203489">
              <w:rPr>
                <w:rFonts w:cstheme="minorHAnsi"/>
                <w:sz w:val="20"/>
                <w:szCs w:val="20"/>
              </w:rPr>
              <w:t>RBSE_pdc_RBSE_adh</w:t>
            </w:r>
            <w:r w:rsidRPr="00203489">
              <w:rPr>
                <w:rFonts w:cstheme="minorHAnsi"/>
                <w:iCs/>
                <w:sz w:val="20"/>
                <w:szCs w:val="20"/>
              </w:rPr>
              <w:t xml:space="preserve"> _RBSD_pyk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RBSD, pyk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bCs/>
                <w:sz w:val="20"/>
                <w:szCs w:val="20"/>
              </w:rPr>
            </w:pPr>
            <w:r w:rsidRPr="00203489">
              <w:rPr>
                <w:rFonts w:cstheme="minorHAnsi"/>
                <w:bCs/>
                <w:sz w:val="20"/>
                <w:szCs w:val="20"/>
              </w:rPr>
              <w:t>EE_RBS E PYK</w:t>
            </w:r>
          </w:p>
        </w:tc>
        <w:tc>
          <w:tcPr>
            <w:tcW w:w="3339" w:type="dxa"/>
            <w:vAlign w:val="center"/>
          </w:tcPr>
          <w:p w:rsidR="00523E43" w:rsidRPr="00203489" w:rsidRDefault="00523E43" w:rsidP="00752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03489">
              <w:rPr>
                <w:rFonts w:cstheme="minorHAnsi"/>
                <w:iCs/>
                <w:sz w:val="20"/>
                <w:szCs w:val="20"/>
              </w:rPr>
              <w:t>CB1_</w:t>
            </w:r>
            <w:r w:rsidRPr="00203489">
              <w:rPr>
                <w:rFonts w:cstheme="minorHAnsi"/>
                <w:sz w:val="20"/>
                <w:szCs w:val="20"/>
              </w:rPr>
              <w:t>RBSE_pdc_RBSE_adh</w:t>
            </w:r>
            <w:r w:rsidRPr="00203489">
              <w:rPr>
                <w:rFonts w:cstheme="minorHAnsi"/>
                <w:iCs/>
                <w:sz w:val="20"/>
                <w:szCs w:val="20"/>
              </w:rPr>
              <w:t xml:space="preserve"> _RBSE_pyk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RBSE, pyk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bCs/>
                <w:sz w:val="20"/>
                <w:szCs w:val="20"/>
              </w:rPr>
            </w:pPr>
            <w:r w:rsidRPr="00203489">
              <w:rPr>
                <w:rFonts w:cstheme="minorHAnsi"/>
                <w:bCs/>
                <w:sz w:val="20"/>
                <w:szCs w:val="20"/>
              </w:rPr>
              <w:t>EE_RBS A BiBP</w:t>
            </w:r>
          </w:p>
        </w:tc>
        <w:tc>
          <w:tcPr>
            <w:tcW w:w="3339" w:type="dxa"/>
            <w:vAlign w:val="center"/>
          </w:tcPr>
          <w:p w:rsidR="00523E43" w:rsidRPr="00203489" w:rsidRDefault="00523E43" w:rsidP="00752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03489">
              <w:rPr>
                <w:rFonts w:cstheme="minorHAnsi"/>
                <w:iCs/>
                <w:sz w:val="20"/>
                <w:szCs w:val="20"/>
              </w:rPr>
              <w:t>CB1_</w:t>
            </w:r>
            <w:r w:rsidRPr="00203489">
              <w:rPr>
                <w:rFonts w:cstheme="minorHAnsi"/>
                <w:sz w:val="20"/>
                <w:szCs w:val="20"/>
              </w:rPr>
              <w:t>RBSE_pdc_RBSE_adh</w:t>
            </w:r>
            <w:r w:rsidRPr="00203489">
              <w:rPr>
                <w:rFonts w:cstheme="minorHAnsi"/>
                <w:iCs/>
                <w:sz w:val="20"/>
                <w:szCs w:val="20"/>
              </w:rPr>
              <w:t>_RBSA_bibp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RBSA, bibp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bCs/>
                <w:sz w:val="20"/>
                <w:szCs w:val="20"/>
              </w:rPr>
            </w:pPr>
            <w:r w:rsidRPr="00203489">
              <w:rPr>
                <w:rFonts w:cstheme="minorHAnsi"/>
                <w:bCs/>
                <w:sz w:val="20"/>
                <w:szCs w:val="20"/>
              </w:rPr>
              <w:t>EE_RBS B BiBP</w:t>
            </w:r>
          </w:p>
        </w:tc>
        <w:tc>
          <w:tcPr>
            <w:tcW w:w="3339" w:type="dxa"/>
            <w:vAlign w:val="center"/>
          </w:tcPr>
          <w:p w:rsidR="00523E43" w:rsidRPr="00203489" w:rsidRDefault="00523E43" w:rsidP="00752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03489">
              <w:rPr>
                <w:rFonts w:cstheme="minorHAnsi"/>
                <w:iCs/>
                <w:sz w:val="20"/>
                <w:szCs w:val="20"/>
              </w:rPr>
              <w:t>CB1_</w:t>
            </w:r>
            <w:r w:rsidRPr="00203489">
              <w:rPr>
                <w:rFonts w:cstheme="minorHAnsi"/>
                <w:sz w:val="20"/>
                <w:szCs w:val="20"/>
              </w:rPr>
              <w:t>RBSE_pdc_RBSE_adh</w:t>
            </w:r>
            <w:r w:rsidRPr="00203489">
              <w:rPr>
                <w:rFonts w:cstheme="minorHAnsi"/>
                <w:iCs/>
                <w:sz w:val="20"/>
                <w:szCs w:val="20"/>
              </w:rPr>
              <w:t>_RBSB_bibp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RBSB, bibp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bCs/>
                <w:sz w:val="20"/>
                <w:szCs w:val="20"/>
              </w:rPr>
            </w:pPr>
            <w:r w:rsidRPr="00203489">
              <w:rPr>
                <w:rFonts w:cstheme="minorHAnsi"/>
                <w:bCs/>
                <w:sz w:val="20"/>
                <w:szCs w:val="20"/>
              </w:rPr>
              <w:t>EE_RBS C BiBP</w:t>
            </w:r>
          </w:p>
        </w:tc>
        <w:tc>
          <w:tcPr>
            <w:tcW w:w="3339" w:type="dxa"/>
            <w:vAlign w:val="center"/>
          </w:tcPr>
          <w:p w:rsidR="00523E43" w:rsidRPr="00203489" w:rsidRDefault="00523E43" w:rsidP="00752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03489">
              <w:rPr>
                <w:rFonts w:cstheme="minorHAnsi"/>
                <w:iCs/>
                <w:sz w:val="20"/>
                <w:szCs w:val="20"/>
              </w:rPr>
              <w:t>CB1_</w:t>
            </w:r>
            <w:r w:rsidRPr="00203489">
              <w:rPr>
                <w:rFonts w:cstheme="minorHAnsi"/>
                <w:sz w:val="20"/>
                <w:szCs w:val="20"/>
              </w:rPr>
              <w:t>RBSE_pdc_RBSE_adh</w:t>
            </w:r>
            <w:r w:rsidRPr="00203489">
              <w:rPr>
                <w:rFonts w:cstheme="minorHAnsi"/>
                <w:iCs/>
                <w:sz w:val="20"/>
                <w:szCs w:val="20"/>
              </w:rPr>
              <w:t>_RBSC_bibp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RBSC, bibp</w:t>
            </w:r>
          </w:p>
        </w:tc>
      </w:tr>
      <w:tr w:rsidR="00523E43" w:rsidRPr="0025086F" w:rsidTr="00752A6E">
        <w:tc>
          <w:tcPr>
            <w:tcW w:w="1488" w:type="dxa"/>
            <w:vAlign w:val="bottom"/>
          </w:tcPr>
          <w:p w:rsidR="00523E43" w:rsidRPr="00203489" w:rsidRDefault="00523E43" w:rsidP="00752A6E">
            <w:pPr>
              <w:rPr>
                <w:rFonts w:cstheme="minorHAnsi"/>
                <w:bCs/>
                <w:sz w:val="20"/>
                <w:szCs w:val="20"/>
              </w:rPr>
            </w:pPr>
            <w:r w:rsidRPr="00203489">
              <w:rPr>
                <w:rFonts w:cstheme="minorHAnsi"/>
                <w:bCs/>
                <w:sz w:val="20"/>
                <w:szCs w:val="20"/>
              </w:rPr>
              <w:t>EE_RBS D BiBP</w:t>
            </w:r>
          </w:p>
        </w:tc>
        <w:tc>
          <w:tcPr>
            <w:tcW w:w="3339" w:type="dxa"/>
            <w:vAlign w:val="center"/>
          </w:tcPr>
          <w:p w:rsidR="00523E43" w:rsidRPr="00203489" w:rsidRDefault="00523E43" w:rsidP="00752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03489">
              <w:rPr>
                <w:rFonts w:cstheme="minorHAnsi"/>
                <w:iCs/>
                <w:sz w:val="20"/>
                <w:szCs w:val="20"/>
              </w:rPr>
              <w:t>CB1_</w:t>
            </w:r>
            <w:r w:rsidRPr="00203489">
              <w:rPr>
                <w:rFonts w:cstheme="minorHAnsi"/>
                <w:sz w:val="20"/>
                <w:szCs w:val="20"/>
              </w:rPr>
              <w:t>RBSE_pdc_RBSE_adh</w:t>
            </w:r>
            <w:r w:rsidRPr="00203489">
              <w:rPr>
                <w:rFonts w:cstheme="minorHAnsi"/>
                <w:iCs/>
                <w:sz w:val="20"/>
                <w:szCs w:val="20"/>
              </w:rPr>
              <w:t>_RBSD_bibp</w:t>
            </w:r>
          </w:p>
        </w:tc>
        <w:tc>
          <w:tcPr>
            <w:tcW w:w="4812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RBSD, bibp</w:t>
            </w:r>
          </w:p>
        </w:tc>
      </w:tr>
      <w:tr w:rsidR="00523E43" w:rsidRPr="0025086F" w:rsidTr="00752A6E">
        <w:tc>
          <w:tcPr>
            <w:tcW w:w="1488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EE_AA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CB1_RBSE_pdc_RBSE_adh</w:t>
            </w:r>
          </w:p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NB2_RBSA_pyk_RBSA_bibp</w:t>
            </w:r>
          </w:p>
        </w:tc>
        <w:tc>
          <w:tcPr>
            <w:tcW w:w="4812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NB2, RBS A, pyk, RBS A, bibp</w:t>
            </w:r>
          </w:p>
        </w:tc>
      </w:tr>
      <w:tr w:rsidR="00523E43" w:rsidRPr="0025086F" w:rsidTr="00752A6E">
        <w:tc>
          <w:tcPr>
            <w:tcW w:w="1488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EE_AB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CB1_RBSE_pdc_RBSE_adh</w:t>
            </w:r>
          </w:p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NB2_RBSA_pyk_RBSB_bibp</w:t>
            </w:r>
          </w:p>
        </w:tc>
        <w:tc>
          <w:tcPr>
            <w:tcW w:w="4812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NB2, RBS A, pyk, RBS B, bibp</w:t>
            </w:r>
          </w:p>
        </w:tc>
      </w:tr>
      <w:tr w:rsidR="00523E43" w:rsidRPr="0025086F" w:rsidTr="00752A6E">
        <w:tc>
          <w:tcPr>
            <w:tcW w:w="1488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EE_AD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CB1_RBSE_pdc_RBSE_adh</w:t>
            </w:r>
          </w:p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NB2_RBSA_pyk_RBSD_bibp</w:t>
            </w:r>
          </w:p>
        </w:tc>
        <w:tc>
          <w:tcPr>
            <w:tcW w:w="4812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NB2, RBS A, pyk, RBS D, bibp</w:t>
            </w:r>
          </w:p>
        </w:tc>
      </w:tr>
      <w:tr w:rsidR="00523E43" w:rsidRPr="0025086F" w:rsidTr="00752A6E">
        <w:tc>
          <w:tcPr>
            <w:tcW w:w="1488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EE_BB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CB1_RBSE_pdc_RBSE_adh</w:t>
            </w:r>
          </w:p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NB2_RBSB_pyk_RBSB_bibp</w:t>
            </w:r>
          </w:p>
        </w:tc>
        <w:tc>
          <w:tcPr>
            <w:tcW w:w="4812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NB2, RBS B, pyk, RBS B, bibp</w:t>
            </w:r>
          </w:p>
        </w:tc>
      </w:tr>
      <w:tr w:rsidR="00523E43" w:rsidRPr="0025086F" w:rsidTr="00752A6E">
        <w:tc>
          <w:tcPr>
            <w:tcW w:w="1488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EE_DA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CB1_RBSE_pdc_RBSE_adh</w:t>
            </w:r>
          </w:p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NB2_RBSD_pyk_RBSA_bibp</w:t>
            </w:r>
          </w:p>
        </w:tc>
        <w:tc>
          <w:tcPr>
            <w:tcW w:w="4812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NB2, RBS D, pyk, RBS A, bibp</w:t>
            </w:r>
          </w:p>
        </w:tc>
      </w:tr>
      <w:tr w:rsidR="00523E43" w:rsidRPr="0025086F" w:rsidTr="00752A6E">
        <w:tc>
          <w:tcPr>
            <w:tcW w:w="1488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EE_DD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CB1_RBSE_pdc_RBSE_adh</w:t>
            </w:r>
          </w:p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lastRenderedPageBreak/>
              <w:t>NB2_RBSD_pyk_RBSD_bibp</w:t>
            </w:r>
          </w:p>
        </w:tc>
        <w:tc>
          <w:tcPr>
            <w:tcW w:w="4812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lastRenderedPageBreak/>
              <w:t xml:space="preserve">CB1, RBS E, pdc, RBS E, adh, NB2, RBS D, pyk, RBS D, </w:t>
            </w:r>
            <w:r w:rsidRPr="00203489">
              <w:rPr>
                <w:rFonts w:cstheme="minorHAnsi"/>
                <w:sz w:val="20"/>
                <w:szCs w:val="20"/>
              </w:rPr>
              <w:lastRenderedPageBreak/>
              <w:t>bibp</w:t>
            </w:r>
          </w:p>
        </w:tc>
      </w:tr>
      <w:tr w:rsidR="00523E43" w:rsidRPr="0025086F" w:rsidTr="00752A6E">
        <w:tc>
          <w:tcPr>
            <w:tcW w:w="1488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lastRenderedPageBreak/>
              <w:t>EE_DE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CB1_RBSE_pdc_RBSE_adh</w:t>
            </w:r>
          </w:p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NB2_RBSD_pyk_RBSE_bibp</w:t>
            </w:r>
          </w:p>
        </w:tc>
        <w:tc>
          <w:tcPr>
            <w:tcW w:w="4812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NB2, RBS D, pyk, RBS E, bibp</w:t>
            </w:r>
          </w:p>
        </w:tc>
      </w:tr>
      <w:tr w:rsidR="00523E43" w:rsidRPr="0025086F" w:rsidTr="00752A6E">
        <w:tc>
          <w:tcPr>
            <w:tcW w:w="1488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EE_EA</w:t>
            </w:r>
          </w:p>
        </w:tc>
        <w:tc>
          <w:tcPr>
            <w:tcW w:w="3339" w:type="dxa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CB1_RBSE_pdc_RBSE_adh</w:t>
            </w:r>
          </w:p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NB2_RBSE_pyk_RBSA_bibp</w:t>
            </w:r>
          </w:p>
        </w:tc>
        <w:tc>
          <w:tcPr>
            <w:tcW w:w="4812" w:type="dxa"/>
            <w:vAlign w:val="center"/>
          </w:tcPr>
          <w:p w:rsidR="00523E43" w:rsidRPr="00203489" w:rsidRDefault="00523E4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CB1, RBS E, pdc, RBS E, adh, NB2, RBS E, pyk, RBS A, bibp</w:t>
            </w:r>
          </w:p>
        </w:tc>
      </w:tr>
    </w:tbl>
    <w:p w:rsidR="00523E43" w:rsidRDefault="00523E43">
      <w:pPr>
        <w:rPr>
          <w:b/>
          <w:lang w:val="en-GB"/>
        </w:rPr>
      </w:pPr>
    </w:p>
    <w:p w:rsidR="00C62683" w:rsidRPr="00C62683" w:rsidRDefault="00C62683" w:rsidP="00C62683">
      <w:pPr>
        <w:spacing w:line="360" w:lineRule="auto"/>
        <w:rPr>
          <w:rFonts w:cstheme="minorHAnsi"/>
          <w:b/>
          <w:lang w:val="en-GB"/>
        </w:rPr>
      </w:pPr>
      <w:r w:rsidRPr="00C62683">
        <w:rPr>
          <w:rFonts w:cstheme="minorHAnsi"/>
          <w:b/>
          <w:lang w:val="en-GB"/>
        </w:rPr>
        <w:t>Supplementary Table 4. Signature peptides and transtions for SRM Mass spectroscopy.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3928"/>
        <w:gridCol w:w="1984"/>
        <w:gridCol w:w="1843"/>
      </w:tblGrid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Protein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Peptide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Mass info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Retention time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LVQIGLK.+2y6.light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385.8 / 657.4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12,2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LVQIGLK.+2y5.light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385.8 / 558.4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12,2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LVQIGLK.+2y4.light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385.8 / 430.3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12,2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VAVLVGSK.+2y6.light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386.8 / 602.4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 xml:space="preserve">8,8 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VAVLVGSK.+2y5.light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386.8 / 503.3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8,8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VAVLVGSK.+2y4.light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386.8 / 390.2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8,8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TGALDFFK.+2y6.light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449.7 / 740.4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TGALDFFK.+2y5.light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449.7 / 669.4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TGALDFFK.+2y4.light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449.7 / 556.3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TGGELAEAIK.+2y8.light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494.8 / 830.5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9,7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TGGELAEAIK.+2y6.light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494.8 / 644.4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9,7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pdc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TGGELAEAIK.+2y5.light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494.8 / 531.3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9,7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adh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AWGC[CAM]EVTAFTSSAR.+2y10.light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771.9 / 1068.5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15,1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adh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AWGC[CAM]EVTAFTSSAR.+2y9.light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771.9 / 939.5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15,1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adh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AWGC[CAM]EVTAFTSSAR.+2y8.light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771.9 / 840.4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15,1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adh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FDYIISTVNLK.+2y6.light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656.9 / 661.4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18,5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adh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FDYIISTVNLK.+2y10.light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656.9 / 1165.6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18,5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adh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FDYIISTVNLK.+2y9.light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656.9 / 1050.6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18,5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adh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FDYIISTVNLK.+2y8.light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656.9 / 887.6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18,5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adh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FDYIISTVNLK.+2y7.light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656.9 / 774.5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18,5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atpB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VIDLLTPYR.+2y7.light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545.3 / 877.5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17,7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atpB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VIDLLTPYR.+2y6.light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545.3 / 762.5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17,7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atpB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VIDLLTPYR.+2y5.light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545.3 / 649.4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17,7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atpB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YVSLADTIK.+2y8.light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505.3 / 846.5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13,3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atpB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YVSLADTIK.+2y7.light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505.3 / 747.4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13,3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atpB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YVSLADTIK.+2y6.light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505.3 / 660.4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13,3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sz w:val="20"/>
                <w:szCs w:val="20"/>
              </w:rPr>
            </w:pPr>
            <w:r w:rsidRPr="00203489">
              <w:rPr>
                <w:rFonts w:cstheme="minorHAnsi"/>
                <w:sz w:val="20"/>
                <w:szCs w:val="20"/>
              </w:rPr>
              <w:t>atpB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YVSLADTIK.+2y5.light</w:t>
            </w: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505.3 / 547.3</w:t>
            </w: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3489">
              <w:rPr>
                <w:rFonts w:cstheme="minorHAnsi"/>
                <w:color w:val="000000"/>
                <w:sz w:val="20"/>
                <w:szCs w:val="20"/>
              </w:rPr>
              <w:t>13,3</w:t>
            </w:r>
          </w:p>
        </w:tc>
      </w:tr>
      <w:tr w:rsidR="00C62683" w:rsidRPr="00203489" w:rsidTr="00752A6E">
        <w:tc>
          <w:tcPr>
            <w:tcW w:w="1081" w:type="dxa"/>
          </w:tcPr>
          <w:p w:rsidR="00C62683" w:rsidRPr="00203489" w:rsidRDefault="00C62683" w:rsidP="00752A6E">
            <w:pPr>
              <w:rPr>
                <w:rFonts w:cstheme="minorHAnsi"/>
                <w:b/>
                <w:sz w:val="20"/>
                <w:szCs w:val="20"/>
              </w:rPr>
            </w:pPr>
            <w:r w:rsidRPr="00203489">
              <w:rPr>
                <w:rFonts w:cstheme="minorHAnsi"/>
                <w:b/>
                <w:sz w:val="20"/>
                <w:szCs w:val="20"/>
              </w:rPr>
              <w:t>collision</w:t>
            </w:r>
          </w:p>
        </w:tc>
        <w:tc>
          <w:tcPr>
            <w:tcW w:w="3928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683" w:rsidRPr="00203489" w:rsidRDefault="00C62683" w:rsidP="00752A6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C62683" w:rsidRPr="00523E43" w:rsidRDefault="00C62683">
      <w:pPr>
        <w:rPr>
          <w:b/>
          <w:lang w:val="en-GB"/>
        </w:rPr>
      </w:pPr>
    </w:p>
    <w:p w:rsidR="00523E43" w:rsidRPr="00523E43" w:rsidRDefault="00523E43">
      <w:pPr>
        <w:rPr>
          <w:lang w:val="en-GB"/>
        </w:rPr>
      </w:pPr>
    </w:p>
    <w:sectPr w:rsidR="00523E43" w:rsidRPr="00523E43" w:rsidSect="003921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E43"/>
    <w:rsid w:val="000F54B7"/>
    <w:rsid w:val="00191D27"/>
    <w:rsid w:val="001B4CF8"/>
    <w:rsid w:val="0025086F"/>
    <w:rsid w:val="00253D32"/>
    <w:rsid w:val="003921E8"/>
    <w:rsid w:val="003B2BB2"/>
    <w:rsid w:val="003D68AD"/>
    <w:rsid w:val="004A5E1D"/>
    <w:rsid w:val="00523E43"/>
    <w:rsid w:val="005B4589"/>
    <w:rsid w:val="00894F38"/>
    <w:rsid w:val="00967554"/>
    <w:rsid w:val="00AE6EB8"/>
    <w:rsid w:val="00B61D4B"/>
    <w:rsid w:val="00C62683"/>
    <w:rsid w:val="00C819EC"/>
    <w:rsid w:val="00D5517B"/>
    <w:rsid w:val="00DC67C0"/>
    <w:rsid w:val="00E364D5"/>
    <w:rsid w:val="00F4362D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A36AA"/>
  <w15:docId w15:val="{E41D5078-CF29-1D49-8199-1744915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3E43"/>
  </w:style>
  <w:style w:type="table" w:styleId="TableGrid">
    <w:name w:val="Table Grid"/>
    <w:basedOn w:val="TableNormal"/>
    <w:uiPriority w:val="59"/>
    <w:rsid w:val="00523E4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523E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Patrik Jones</cp:lastModifiedBy>
  <cp:revision>17</cp:revision>
  <dcterms:created xsi:type="dcterms:W3CDTF">2017-07-09T08:56:00Z</dcterms:created>
  <dcterms:modified xsi:type="dcterms:W3CDTF">2019-06-20T16:02:00Z</dcterms:modified>
</cp:coreProperties>
</file>