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445" w:rsidRDefault="00E03445" w:rsidP="00F83131">
      <w:pPr>
        <w:rPr>
          <w:b/>
          <w:sz w:val="24"/>
          <w:szCs w:val="24"/>
        </w:rPr>
      </w:pPr>
    </w:p>
    <w:p w:rsidR="00E03445" w:rsidRDefault="00E03445" w:rsidP="00F83131">
      <w:pPr>
        <w:rPr>
          <w:b/>
          <w:sz w:val="24"/>
          <w:szCs w:val="24"/>
        </w:rPr>
      </w:pPr>
    </w:p>
    <w:p w:rsidR="00E03445" w:rsidRDefault="00E03445" w:rsidP="00F83131">
      <w:pPr>
        <w:rPr>
          <w:b/>
          <w:sz w:val="24"/>
          <w:szCs w:val="24"/>
        </w:rPr>
      </w:pPr>
    </w:p>
    <w:p w:rsidR="00DE65E7" w:rsidRDefault="00DE65E7" w:rsidP="00F83131">
      <w:pPr>
        <w:rPr>
          <w:b/>
          <w:sz w:val="24"/>
          <w:szCs w:val="24"/>
        </w:rPr>
      </w:pPr>
    </w:p>
    <w:p w:rsidR="0039334F" w:rsidRPr="00370E6A" w:rsidRDefault="0039334F" w:rsidP="0039334F">
      <w:pPr>
        <w:rPr>
          <w:sz w:val="24"/>
          <w:szCs w:val="24"/>
        </w:rPr>
      </w:pPr>
      <w:r w:rsidRPr="0065312B">
        <w:rPr>
          <w:b/>
          <w:sz w:val="24"/>
          <w:szCs w:val="24"/>
        </w:rPr>
        <w:t>Table S</w:t>
      </w:r>
      <w:r>
        <w:rPr>
          <w:rFonts w:hint="eastAsia"/>
          <w:b/>
          <w:sz w:val="24"/>
          <w:szCs w:val="24"/>
        </w:rPr>
        <w:t>6</w:t>
      </w:r>
      <w:r w:rsidRPr="0065312B">
        <w:rPr>
          <w:b/>
          <w:sz w:val="24"/>
          <w:szCs w:val="24"/>
        </w:rPr>
        <w:t xml:space="preserve"> </w:t>
      </w:r>
      <w:r w:rsidRPr="00370E6A">
        <w:rPr>
          <w:sz w:val="24"/>
          <w:szCs w:val="24"/>
        </w:rPr>
        <w:t xml:space="preserve">Primers used for analysis of </w:t>
      </w:r>
      <w:r w:rsidRPr="00370E6A">
        <w:rPr>
          <w:rFonts w:hint="eastAsia"/>
          <w:sz w:val="24"/>
        </w:rPr>
        <w:t>Sm-miR</w:t>
      </w:r>
      <w:r>
        <w:rPr>
          <w:rFonts w:hint="eastAsia"/>
          <w:sz w:val="24"/>
        </w:rPr>
        <w:t>408</w:t>
      </w:r>
      <w:r w:rsidRPr="00370E6A">
        <w:rPr>
          <w:sz w:val="24"/>
          <w:szCs w:val="24"/>
        </w:rPr>
        <w:t xml:space="preserve">-directed cleavage of </w:t>
      </w:r>
      <w:proofErr w:type="spellStart"/>
      <w:r w:rsidRPr="00370E6A">
        <w:rPr>
          <w:i/>
          <w:sz w:val="24"/>
          <w:szCs w:val="24"/>
        </w:rPr>
        <w:t>Sm</w:t>
      </w:r>
      <w:r>
        <w:rPr>
          <w:rFonts w:hint="eastAsia"/>
          <w:i/>
          <w:sz w:val="24"/>
          <w:szCs w:val="24"/>
        </w:rPr>
        <w:t>LAC</w:t>
      </w:r>
      <w:r w:rsidRPr="00370E6A">
        <w:rPr>
          <w:rFonts w:hint="eastAsia"/>
          <w:i/>
          <w:sz w:val="24"/>
          <w:szCs w:val="24"/>
        </w:rPr>
        <w:t>s</w:t>
      </w:r>
      <w:proofErr w:type="spellEnd"/>
    </w:p>
    <w:p w:rsidR="00E03445" w:rsidRDefault="00E03445" w:rsidP="00F83131">
      <w:pPr>
        <w:rPr>
          <w:b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1987"/>
        <w:gridCol w:w="6802"/>
      </w:tblGrid>
      <w:tr w:rsidR="0039334F" w:rsidTr="00EF16FE">
        <w:trPr>
          <w:trHeight w:val="315"/>
        </w:trPr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334F" w:rsidRDefault="0039334F" w:rsidP="00D868FD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6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334F" w:rsidRDefault="0039334F" w:rsidP="00D868FD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-3’</w:t>
              </w:r>
            </w:smartTag>
            <w:r>
              <w:rPr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 w:val="restart"/>
            <w:tcBorders>
              <w:top w:val="single" w:sz="12" w:space="0" w:color="auto"/>
            </w:tcBorders>
            <w:vAlign w:val="center"/>
          </w:tcPr>
          <w:p w:rsidR="0039334F" w:rsidRDefault="0039334F" w:rsidP="00D868FD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kern w:val="0"/>
                <w:sz w:val="24"/>
                <w:szCs w:val="24"/>
              </w:rPr>
              <w:t>LAC3</w:t>
            </w:r>
          </w:p>
        </w:tc>
        <w:tc>
          <w:tcPr>
            <w:tcW w:w="6802" w:type="dxa"/>
            <w:tcBorders>
              <w:top w:val="single" w:sz="12" w:space="0" w:color="auto"/>
            </w:tcBorders>
            <w:vAlign w:val="center"/>
          </w:tcPr>
          <w:p w:rsidR="0039334F" w:rsidRDefault="00803DF6" w:rsidP="00D868F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>:</w:t>
            </w:r>
            <w:r w:rsidR="0039334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CCCTCCTGGTCTAATAGGGCATTGAGTC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/>
            <w:vAlign w:val="center"/>
          </w:tcPr>
          <w:p w:rsidR="0039334F" w:rsidRDefault="0039334F" w:rsidP="00D868FD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9334F" w:rsidRDefault="00803DF6" w:rsidP="00D868F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 xml:space="preserve">: </w:t>
            </w:r>
            <w:r w:rsidR="00E018E7" w:rsidRPr="00E018E7">
              <w:rPr>
                <w:kern w:val="0"/>
                <w:sz w:val="24"/>
                <w:szCs w:val="24"/>
              </w:rPr>
              <w:t>CGCCGTTGTTCACTTCCAGCGTAGGC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 w:val="restart"/>
            <w:vAlign w:val="center"/>
          </w:tcPr>
          <w:p w:rsidR="0039334F" w:rsidRDefault="0039334F" w:rsidP="00D868FD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E018E7">
              <w:rPr>
                <w:rFonts w:hint="eastAsia"/>
                <w:i/>
                <w:iCs/>
                <w:kern w:val="0"/>
                <w:sz w:val="24"/>
                <w:szCs w:val="24"/>
              </w:rPr>
              <w:t>LAC18</w:t>
            </w:r>
          </w:p>
        </w:tc>
        <w:tc>
          <w:tcPr>
            <w:tcW w:w="6802" w:type="dxa"/>
            <w:vAlign w:val="center"/>
          </w:tcPr>
          <w:p w:rsidR="0039334F" w:rsidRDefault="00803DF6" w:rsidP="00D868F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>:</w:t>
            </w:r>
            <w:r w:rsidR="0039334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E018E7" w:rsidRPr="00E018E7">
              <w:rPr>
                <w:kern w:val="0"/>
                <w:sz w:val="24"/>
                <w:szCs w:val="24"/>
              </w:rPr>
              <w:t>CATCAGCCCAAGGCGTTCGCATCTGCCG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/>
            <w:vAlign w:val="center"/>
          </w:tcPr>
          <w:p w:rsidR="0039334F" w:rsidRDefault="0039334F" w:rsidP="00D868FD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9334F" w:rsidRDefault="00803DF6" w:rsidP="00D868F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 xml:space="preserve">: </w:t>
            </w:r>
            <w:r w:rsidR="00E018E7" w:rsidRPr="00E018E7">
              <w:rPr>
                <w:kern w:val="0"/>
                <w:sz w:val="24"/>
                <w:szCs w:val="24"/>
              </w:rPr>
              <w:t>GAGGGTGTCGCCGTCTCTCGCCTCCAGAG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 w:val="restart"/>
            <w:vAlign w:val="center"/>
          </w:tcPr>
          <w:p w:rsidR="0039334F" w:rsidRDefault="0039334F" w:rsidP="00D868FD">
            <w:pPr>
              <w:widowControl/>
              <w:ind w:firstLineChars="150" w:firstLine="360"/>
              <w:jc w:val="left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E018E7">
              <w:rPr>
                <w:rFonts w:hint="eastAsia"/>
                <w:i/>
                <w:iCs/>
                <w:kern w:val="0"/>
                <w:sz w:val="24"/>
                <w:szCs w:val="24"/>
              </w:rPr>
              <w:t>LAC28</w:t>
            </w:r>
          </w:p>
        </w:tc>
        <w:tc>
          <w:tcPr>
            <w:tcW w:w="6802" w:type="dxa"/>
            <w:vAlign w:val="center"/>
          </w:tcPr>
          <w:p w:rsidR="0039334F" w:rsidRPr="00815CB3" w:rsidRDefault="00803DF6" w:rsidP="00D868FD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>:</w:t>
            </w:r>
            <w:r w:rsidR="0039334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E018E7" w:rsidRPr="00E018E7">
              <w:rPr>
                <w:kern w:val="0"/>
                <w:sz w:val="24"/>
                <w:szCs w:val="24"/>
              </w:rPr>
              <w:t>CGATAAGTGTAACTTTTGCCAGCTCTAATTG</w:t>
            </w:r>
          </w:p>
        </w:tc>
      </w:tr>
      <w:tr w:rsidR="0039334F" w:rsidTr="00EF16FE">
        <w:trPr>
          <w:trHeight w:val="315"/>
        </w:trPr>
        <w:tc>
          <w:tcPr>
            <w:tcW w:w="1987" w:type="dxa"/>
            <w:vMerge/>
            <w:vAlign w:val="center"/>
          </w:tcPr>
          <w:p w:rsidR="0039334F" w:rsidRDefault="0039334F" w:rsidP="00D868FD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9334F" w:rsidRPr="00815CB3" w:rsidRDefault="00803DF6" w:rsidP="00D868FD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9334F">
              <w:rPr>
                <w:kern w:val="0"/>
                <w:sz w:val="24"/>
                <w:szCs w:val="24"/>
              </w:rPr>
              <w:t>:</w:t>
            </w:r>
            <w:r w:rsidR="0039334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E018E7" w:rsidRPr="00E018E7">
              <w:rPr>
                <w:kern w:val="0"/>
                <w:sz w:val="24"/>
                <w:szCs w:val="24"/>
              </w:rPr>
              <w:t>GTGTCGCCGTTGTTCACCTCCAACGTTG</w:t>
            </w:r>
          </w:p>
        </w:tc>
      </w:tr>
    </w:tbl>
    <w:p w:rsidR="00042714" w:rsidRPr="004F7561" w:rsidRDefault="00042714" w:rsidP="00B80FF7">
      <w:pPr>
        <w:rPr>
          <w:b/>
          <w:sz w:val="24"/>
          <w:szCs w:val="24"/>
        </w:rPr>
      </w:pPr>
    </w:p>
    <w:sectPr w:rsidR="00042714" w:rsidRPr="004F7561" w:rsidSect="006214BF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DD" w:rsidRDefault="00BE42DD" w:rsidP="009967C7">
      <w:r>
        <w:separator/>
      </w:r>
    </w:p>
  </w:endnote>
  <w:endnote w:type="continuationSeparator" w:id="0">
    <w:p w:rsidR="00BE42DD" w:rsidRDefault="00BE42DD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DD" w:rsidRDefault="00BE42DD" w:rsidP="009967C7">
      <w:r>
        <w:separator/>
      </w:r>
    </w:p>
  </w:footnote>
  <w:footnote w:type="continuationSeparator" w:id="0">
    <w:p w:rsidR="00BE42DD" w:rsidRDefault="00BE42DD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303D1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A54DF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41FD5"/>
    <w:rsid w:val="00966D5A"/>
    <w:rsid w:val="009967C7"/>
    <w:rsid w:val="009C3BF9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80FF7"/>
    <w:rsid w:val="00B95719"/>
    <w:rsid w:val="00BA4101"/>
    <w:rsid w:val="00BA507F"/>
    <w:rsid w:val="00BA5A64"/>
    <w:rsid w:val="00BC4A6C"/>
    <w:rsid w:val="00BE2101"/>
    <w:rsid w:val="00BE42DD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B53D0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079B-D796-41F1-96F0-35D6B5A3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6</cp:revision>
  <cp:lastPrinted>2019-05-13T09:29:00Z</cp:lastPrinted>
  <dcterms:created xsi:type="dcterms:W3CDTF">2019-05-24T09:35:00Z</dcterms:created>
  <dcterms:modified xsi:type="dcterms:W3CDTF">2019-07-15T07:30:00Z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