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213265" w:rsidTr="00213265">
        <w:tc>
          <w:tcPr>
            <w:tcW w:w="3116" w:type="dxa"/>
          </w:tcPr>
          <w:p w:rsidR="00213265" w:rsidRDefault="00914500">
            <w:r>
              <w:t>Factor</w:t>
            </w:r>
          </w:p>
        </w:tc>
        <w:tc>
          <w:tcPr>
            <w:tcW w:w="3117" w:type="dxa"/>
          </w:tcPr>
          <w:p w:rsidR="00213265" w:rsidRDefault="00213265">
            <w:r>
              <w:t>Code</w:t>
            </w:r>
          </w:p>
        </w:tc>
      </w:tr>
      <w:tr w:rsidR="00213265" w:rsidTr="00213265">
        <w:tc>
          <w:tcPr>
            <w:tcW w:w="3116" w:type="dxa"/>
          </w:tcPr>
          <w:p w:rsidR="00213265" w:rsidRDefault="00213265">
            <w:r>
              <w:t>Status</w:t>
            </w:r>
          </w:p>
        </w:tc>
        <w:tc>
          <w:tcPr>
            <w:tcW w:w="3117" w:type="dxa"/>
          </w:tcPr>
          <w:p w:rsidR="00213265" w:rsidRDefault="00213265">
            <w:r>
              <w:t>1 Naïve</w:t>
            </w:r>
          </w:p>
          <w:p w:rsidR="00213265" w:rsidRDefault="00213265">
            <w:r>
              <w:t xml:space="preserve">3 Sustained </w:t>
            </w:r>
            <w:proofErr w:type="spellStart"/>
            <w:r>
              <w:t>virological</w:t>
            </w:r>
            <w:proofErr w:type="spellEnd"/>
            <w:r>
              <w:t xml:space="preserve"> response</w:t>
            </w:r>
          </w:p>
          <w:p w:rsidR="00213265" w:rsidRDefault="00213265">
            <w:r>
              <w:t xml:space="preserve">4 Non sustained </w:t>
            </w:r>
            <w:proofErr w:type="spellStart"/>
            <w:r>
              <w:t>virological</w:t>
            </w:r>
            <w:proofErr w:type="spellEnd"/>
            <w:r>
              <w:t xml:space="preserve"> response</w:t>
            </w:r>
          </w:p>
        </w:tc>
      </w:tr>
      <w:tr w:rsidR="00213265" w:rsidTr="00213265">
        <w:tc>
          <w:tcPr>
            <w:tcW w:w="3116" w:type="dxa"/>
          </w:tcPr>
          <w:p w:rsidR="00213265" w:rsidRDefault="00213265">
            <w:bookmarkStart w:id="0" w:name="_GoBack"/>
            <w:bookmarkEnd w:id="0"/>
            <w:r>
              <w:t>Sex</w:t>
            </w:r>
          </w:p>
        </w:tc>
        <w:tc>
          <w:tcPr>
            <w:tcW w:w="3117" w:type="dxa"/>
          </w:tcPr>
          <w:p w:rsidR="00213265" w:rsidRDefault="00213265" w:rsidP="00213265">
            <w:r>
              <w:t>1 Male</w:t>
            </w:r>
          </w:p>
          <w:p w:rsidR="00213265" w:rsidRDefault="00213265" w:rsidP="00213265">
            <w:r>
              <w:t>2 Female</w:t>
            </w:r>
          </w:p>
        </w:tc>
      </w:tr>
      <w:tr w:rsidR="00213265" w:rsidTr="00213265">
        <w:tc>
          <w:tcPr>
            <w:tcW w:w="3116" w:type="dxa"/>
          </w:tcPr>
          <w:p w:rsidR="00213265" w:rsidRDefault="00213265">
            <w:proofErr w:type="spellStart"/>
            <w:r>
              <w:t>HBsAg</w:t>
            </w:r>
            <w:proofErr w:type="spellEnd"/>
          </w:p>
        </w:tc>
        <w:tc>
          <w:tcPr>
            <w:tcW w:w="3117" w:type="dxa"/>
          </w:tcPr>
          <w:p w:rsidR="00213265" w:rsidRDefault="00213265" w:rsidP="00213265">
            <w:r>
              <w:t>1 Positive</w:t>
            </w:r>
          </w:p>
          <w:p w:rsidR="00213265" w:rsidRDefault="00213265" w:rsidP="00213265">
            <w:r>
              <w:t>2 Negative</w:t>
            </w:r>
          </w:p>
          <w:p w:rsidR="00213265" w:rsidRDefault="00213265" w:rsidP="00213265">
            <w:r>
              <w:t>9 Unknown</w:t>
            </w:r>
          </w:p>
        </w:tc>
      </w:tr>
      <w:tr w:rsidR="00213265" w:rsidTr="00213265">
        <w:tc>
          <w:tcPr>
            <w:tcW w:w="3116" w:type="dxa"/>
          </w:tcPr>
          <w:p w:rsidR="00213265" w:rsidRDefault="00213265">
            <w:r>
              <w:t>Anti HCV</w:t>
            </w:r>
          </w:p>
        </w:tc>
        <w:tc>
          <w:tcPr>
            <w:tcW w:w="3117" w:type="dxa"/>
          </w:tcPr>
          <w:p w:rsidR="00213265" w:rsidRDefault="00213265" w:rsidP="00213265">
            <w:r>
              <w:t>1 Positive</w:t>
            </w:r>
          </w:p>
          <w:p w:rsidR="00213265" w:rsidRDefault="00213265" w:rsidP="00213265">
            <w:r>
              <w:t>2 Negative</w:t>
            </w:r>
          </w:p>
          <w:p w:rsidR="00213265" w:rsidRDefault="00213265" w:rsidP="00213265">
            <w:r>
              <w:t>9 Unknown</w:t>
            </w:r>
          </w:p>
        </w:tc>
      </w:tr>
      <w:tr w:rsidR="00213265" w:rsidTr="00213265">
        <w:tc>
          <w:tcPr>
            <w:tcW w:w="3116" w:type="dxa"/>
          </w:tcPr>
          <w:p w:rsidR="00213265" w:rsidRDefault="00213265">
            <w:r w:rsidRPr="00213265">
              <w:t>PegIFN_3g</w:t>
            </w:r>
          </w:p>
        </w:tc>
        <w:tc>
          <w:tcPr>
            <w:tcW w:w="3117" w:type="dxa"/>
          </w:tcPr>
          <w:p w:rsidR="00213265" w:rsidRDefault="00213265" w:rsidP="00213265">
            <w:r>
              <w:t xml:space="preserve">1 </w:t>
            </w:r>
            <w:proofErr w:type="spellStart"/>
            <w:r>
              <w:t>PegIFN</w:t>
            </w:r>
            <w:proofErr w:type="spellEnd"/>
            <w:r>
              <w:t xml:space="preserve"> 2a</w:t>
            </w:r>
          </w:p>
          <w:p w:rsidR="00213265" w:rsidRDefault="00213265" w:rsidP="00213265">
            <w:r>
              <w:t xml:space="preserve">2 </w:t>
            </w:r>
            <w:proofErr w:type="spellStart"/>
            <w:r>
              <w:t>PegIFN</w:t>
            </w:r>
            <w:proofErr w:type="spellEnd"/>
            <w:r>
              <w:t xml:space="preserve"> 2b</w:t>
            </w:r>
          </w:p>
          <w:p w:rsidR="00213265" w:rsidRDefault="00213265" w:rsidP="00213265">
            <w:r>
              <w:t xml:space="preserve">3 Not treated with </w:t>
            </w:r>
            <w:proofErr w:type="spellStart"/>
            <w:r>
              <w:t>PegIFN</w:t>
            </w:r>
            <w:proofErr w:type="spellEnd"/>
          </w:p>
        </w:tc>
      </w:tr>
      <w:tr w:rsidR="00213265" w:rsidTr="00213265">
        <w:tc>
          <w:tcPr>
            <w:tcW w:w="3116" w:type="dxa"/>
          </w:tcPr>
          <w:p w:rsidR="00213265" w:rsidRDefault="00213265">
            <w:r>
              <w:t>Peg2a_2g</w:t>
            </w:r>
          </w:p>
        </w:tc>
        <w:tc>
          <w:tcPr>
            <w:tcW w:w="3117" w:type="dxa"/>
          </w:tcPr>
          <w:p w:rsidR="00213265" w:rsidRDefault="00213265" w:rsidP="00213265">
            <w:r>
              <w:t>1 Yes</w:t>
            </w:r>
          </w:p>
          <w:p w:rsidR="00213265" w:rsidRDefault="00213265" w:rsidP="00213265">
            <w:r>
              <w:t>2 No</w:t>
            </w:r>
          </w:p>
        </w:tc>
      </w:tr>
      <w:tr w:rsidR="00213265" w:rsidTr="00213265">
        <w:tc>
          <w:tcPr>
            <w:tcW w:w="3116" w:type="dxa"/>
          </w:tcPr>
          <w:p w:rsidR="00213265" w:rsidRDefault="00213265" w:rsidP="00213265">
            <w:r>
              <w:t>Peg2b_2g</w:t>
            </w:r>
          </w:p>
        </w:tc>
        <w:tc>
          <w:tcPr>
            <w:tcW w:w="3117" w:type="dxa"/>
          </w:tcPr>
          <w:p w:rsidR="00213265" w:rsidRDefault="00213265" w:rsidP="00213265">
            <w:r>
              <w:t>1 Yes</w:t>
            </w:r>
          </w:p>
          <w:p w:rsidR="00213265" w:rsidRDefault="00213265" w:rsidP="00213265">
            <w:r>
              <w:t>2 No</w:t>
            </w:r>
          </w:p>
        </w:tc>
      </w:tr>
      <w:tr w:rsidR="00213265" w:rsidTr="00213265">
        <w:tc>
          <w:tcPr>
            <w:tcW w:w="3116" w:type="dxa"/>
          </w:tcPr>
          <w:p w:rsidR="00213265" w:rsidRDefault="00213265" w:rsidP="00213265">
            <w:proofErr w:type="spellStart"/>
            <w:r w:rsidRPr="00213265">
              <w:t>Ribavirin_y</w:t>
            </w:r>
            <w:proofErr w:type="spellEnd"/>
          </w:p>
        </w:tc>
        <w:tc>
          <w:tcPr>
            <w:tcW w:w="3117" w:type="dxa"/>
          </w:tcPr>
          <w:p w:rsidR="00213265" w:rsidRDefault="00213265" w:rsidP="00213265">
            <w:r>
              <w:t>1 Yes</w:t>
            </w:r>
          </w:p>
          <w:p w:rsidR="00213265" w:rsidRDefault="00213265" w:rsidP="00213265">
            <w:r>
              <w:t>2 No</w:t>
            </w:r>
          </w:p>
        </w:tc>
      </w:tr>
      <w:tr w:rsidR="00213265" w:rsidTr="00213265">
        <w:tc>
          <w:tcPr>
            <w:tcW w:w="3116" w:type="dxa"/>
          </w:tcPr>
          <w:p w:rsidR="00213265" w:rsidRPr="00213265" w:rsidRDefault="00213265" w:rsidP="00213265">
            <w:r w:rsidRPr="00213265">
              <w:t>IL28Brs12979860</w:t>
            </w:r>
          </w:p>
        </w:tc>
        <w:tc>
          <w:tcPr>
            <w:tcW w:w="3117" w:type="dxa"/>
          </w:tcPr>
          <w:p w:rsidR="00213265" w:rsidRDefault="00213265" w:rsidP="00213265">
            <w:r>
              <w:t>1 CC</w:t>
            </w:r>
          </w:p>
          <w:p w:rsidR="00213265" w:rsidRDefault="00213265" w:rsidP="00213265">
            <w:r>
              <w:t>2 CT</w:t>
            </w:r>
          </w:p>
          <w:p w:rsidR="00213265" w:rsidRDefault="00213265" w:rsidP="00213265">
            <w:r>
              <w:t>3 TT</w:t>
            </w:r>
          </w:p>
        </w:tc>
      </w:tr>
      <w:tr w:rsidR="00213265" w:rsidTr="00213265">
        <w:tc>
          <w:tcPr>
            <w:tcW w:w="3116" w:type="dxa"/>
          </w:tcPr>
          <w:p w:rsidR="00213265" w:rsidRPr="00213265" w:rsidRDefault="00213265" w:rsidP="00213265">
            <w:r w:rsidRPr="00213265">
              <w:t>VDR1rs2228570_Fok1</w:t>
            </w:r>
          </w:p>
        </w:tc>
        <w:tc>
          <w:tcPr>
            <w:tcW w:w="3117" w:type="dxa"/>
          </w:tcPr>
          <w:p w:rsidR="00213265" w:rsidRDefault="00213265" w:rsidP="00213265">
            <w:r>
              <w:t>1 TT</w:t>
            </w:r>
          </w:p>
          <w:p w:rsidR="00213265" w:rsidRDefault="00213265" w:rsidP="00213265">
            <w:r>
              <w:t>2 TC</w:t>
            </w:r>
          </w:p>
          <w:p w:rsidR="00213265" w:rsidRDefault="00213265" w:rsidP="00213265">
            <w:r>
              <w:t>3 CC</w:t>
            </w:r>
          </w:p>
        </w:tc>
      </w:tr>
      <w:tr w:rsidR="00213265" w:rsidTr="00213265">
        <w:tc>
          <w:tcPr>
            <w:tcW w:w="3116" w:type="dxa"/>
          </w:tcPr>
          <w:p w:rsidR="00213265" w:rsidRPr="00213265" w:rsidRDefault="00213265" w:rsidP="00213265">
            <w:r w:rsidRPr="00213265">
              <w:t>VDR2rs1544410_Bsm1</w:t>
            </w:r>
          </w:p>
        </w:tc>
        <w:tc>
          <w:tcPr>
            <w:tcW w:w="3117" w:type="dxa"/>
          </w:tcPr>
          <w:p w:rsidR="00213265" w:rsidRDefault="00213265" w:rsidP="00213265">
            <w:r>
              <w:t>1 GG</w:t>
            </w:r>
          </w:p>
          <w:p w:rsidR="00213265" w:rsidRDefault="00213265" w:rsidP="00213265">
            <w:r>
              <w:t>2 GA</w:t>
            </w:r>
          </w:p>
          <w:p w:rsidR="00213265" w:rsidRDefault="00213265" w:rsidP="00213265">
            <w:r>
              <w:t>3 AA</w:t>
            </w:r>
          </w:p>
        </w:tc>
      </w:tr>
      <w:tr w:rsidR="00213265" w:rsidTr="00213265">
        <w:tc>
          <w:tcPr>
            <w:tcW w:w="3116" w:type="dxa"/>
          </w:tcPr>
          <w:p w:rsidR="00213265" w:rsidRPr="00213265" w:rsidRDefault="00213265" w:rsidP="00213265">
            <w:r w:rsidRPr="00213265">
              <w:t>VDR3rs757343_Tru91</w:t>
            </w:r>
          </w:p>
        </w:tc>
        <w:tc>
          <w:tcPr>
            <w:tcW w:w="3117" w:type="dxa"/>
          </w:tcPr>
          <w:p w:rsidR="00213265" w:rsidRDefault="00213265" w:rsidP="00213265">
            <w:r>
              <w:t>1 GG</w:t>
            </w:r>
          </w:p>
          <w:p w:rsidR="00213265" w:rsidRDefault="00213265" w:rsidP="00213265">
            <w:r>
              <w:t>2 GA</w:t>
            </w:r>
          </w:p>
          <w:p w:rsidR="00213265" w:rsidRDefault="00213265" w:rsidP="00213265">
            <w:r>
              <w:t>3 AA</w:t>
            </w:r>
          </w:p>
        </w:tc>
      </w:tr>
      <w:tr w:rsidR="00213265" w:rsidTr="00213265">
        <w:tc>
          <w:tcPr>
            <w:tcW w:w="3116" w:type="dxa"/>
          </w:tcPr>
          <w:p w:rsidR="00213265" w:rsidRPr="00213265" w:rsidRDefault="00213265" w:rsidP="00213265">
            <w:r w:rsidRPr="00213265">
              <w:t>VDR3rs7975232_Apa1</w:t>
            </w:r>
          </w:p>
        </w:tc>
        <w:tc>
          <w:tcPr>
            <w:tcW w:w="3117" w:type="dxa"/>
          </w:tcPr>
          <w:p w:rsidR="00213265" w:rsidRDefault="00213265" w:rsidP="00213265">
            <w:r>
              <w:t>1 GG</w:t>
            </w:r>
          </w:p>
          <w:p w:rsidR="00213265" w:rsidRDefault="00213265" w:rsidP="00213265">
            <w:r>
              <w:t>2 GT</w:t>
            </w:r>
          </w:p>
          <w:p w:rsidR="00213265" w:rsidRDefault="00213265" w:rsidP="00213265">
            <w:r>
              <w:t>3 TT</w:t>
            </w:r>
          </w:p>
        </w:tc>
      </w:tr>
      <w:tr w:rsidR="00213265" w:rsidTr="00213265">
        <w:tc>
          <w:tcPr>
            <w:tcW w:w="3116" w:type="dxa"/>
          </w:tcPr>
          <w:p w:rsidR="00213265" w:rsidRPr="00213265" w:rsidRDefault="00213265" w:rsidP="00213265">
            <w:r w:rsidRPr="00213265">
              <w:t>VDR3rs731236_Taq1</w:t>
            </w:r>
          </w:p>
        </w:tc>
        <w:tc>
          <w:tcPr>
            <w:tcW w:w="3117" w:type="dxa"/>
          </w:tcPr>
          <w:p w:rsidR="00213265" w:rsidRDefault="00213265" w:rsidP="00213265">
            <w:r>
              <w:t>1 TT</w:t>
            </w:r>
          </w:p>
          <w:p w:rsidR="00213265" w:rsidRDefault="00213265" w:rsidP="00213265">
            <w:r>
              <w:t>2 TC</w:t>
            </w:r>
          </w:p>
          <w:p w:rsidR="00213265" w:rsidRDefault="00213265" w:rsidP="00213265">
            <w:r>
              <w:t>3 CC</w:t>
            </w:r>
          </w:p>
        </w:tc>
      </w:tr>
    </w:tbl>
    <w:p w:rsidR="00D33E50" w:rsidRDefault="00D33E50"/>
    <w:sectPr w:rsidR="00D33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07"/>
    <w:rsid w:val="00186A07"/>
    <w:rsid w:val="00213265"/>
    <w:rsid w:val="0030509E"/>
    <w:rsid w:val="007B4BE4"/>
    <w:rsid w:val="00914500"/>
    <w:rsid w:val="00D3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5A848-E896-46DB-957F-C07EBF54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Kessarin Thanapirom</dc:creator>
  <cp:keywords/>
  <dc:description/>
  <cp:lastModifiedBy>Kessarin Thanapirom</cp:lastModifiedBy>
  <cp:revision>3</cp:revision>
  <dcterms:created xsi:type="dcterms:W3CDTF">2019-04-30T21:22:00Z</dcterms:created>
  <dcterms:modified xsi:type="dcterms:W3CDTF">2019-04-30T21:24:00Z</dcterms:modified>
</cp:coreProperties>
</file>