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0B18D" w14:textId="4C48A20D" w:rsidR="0044527B" w:rsidRPr="0044527B" w:rsidRDefault="0044527B" w:rsidP="0044527B">
      <w:pPr>
        <w:ind w:left="1260" w:hanging="1260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t>Overview:</w:t>
      </w:r>
      <w:r w:rsidRPr="0044527B">
        <w:rPr>
          <w:rFonts w:ascii="Calibri" w:hAnsi="Calibri"/>
          <w:b/>
        </w:rPr>
        <w:t xml:space="preserve">  </w:t>
      </w:r>
      <w:r w:rsidRPr="0044527B">
        <w:rPr>
          <w:rFonts w:ascii="Calibri" w:hAnsi="Calibri"/>
        </w:rPr>
        <w:t xml:space="preserve">We are simply following the methods for Kapa Hyper Prep library preparation </w:t>
      </w:r>
      <w:proofErr w:type="gramStart"/>
      <w:r w:rsidRPr="0044527B">
        <w:rPr>
          <w:rFonts w:ascii="Calibri" w:hAnsi="Calibri"/>
        </w:rPr>
        <w:t>kits, but</w:t>
      </w:r>
      <w:proofErr w:type="gramEnd"/>
      <w:r w:rsidRPr="0044527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using half volumes and </w:t>
      </w:r>
      <w:proofErr w:type="spellStart"/>
      <w:r>
        <w:rPr>
          <w:rFonts w:ascii="Calibri" w:hAnsi="Calibri"/>
        </w:rPr>
        <w:t>Speedbeads</w:t>
      </w:r>
      <w:proofErr w:type="spellEnd"/>
      <w:r w:rsidRPr="0044527B">
        <w:rPr>
          <w:rFonts w:ascii="Calibri" w:hAnsi="Calibri"/>
        </w:rPr>
        <w:t>.</w:t>
      </w:r>
    </w:p>
    <w:p w14:paraId="6D7937FF" w14:textId="77777777" w:rsidR="0044527B" w:rsidRDefault="0044527B" w:rsidP="00524860">
      <w:pPr>
        <w:rPr>
          <w:rFonts w:ascii="Calibri" w:hAnsi="Calibri"/>
          <w:b/>
          <w:u w:val="single"/>
        </w:rPr>
      </w:pPr>
    </w:p>
    <w:p w14:paraId="33E028D6" w14:textId="26282752" w:rsidR="00524860" w:rsidRPr="00B14099" w:rsidRDefault="00524860" w:rsidP="00524860">
      <w:pPr>
        <w:rPr>
          <w:rFonts w:ascii="Calibri" w:hAnsi="Calibri"/>
          <w:b/>
          <w:u w:val="single"/>
        </w:rPr>
      </w:pPr>
      <w:r w:rsidRPr="00B14099">
        <w:rPr>
          <w:rFonts w:ascii="Calibri" w:hAnsi="Calibri"/>
          <w:b/>
          <w:u w:val="single"/>
        </w:rPr>
        <w:t>Protocol:</w:t>
      </w:r>
    </w:p>
    <w:p w14:paraId="398B753B" w14:textId="77777777" w:rsidR="00524860" w:rsidRPr="00524860" w:rsidRDefault="00524860" w:rsidP="00524860">
      <w:pPr>
        <w:rPr>
          <w:rFonts w:ascii="Calibri" w:hAnsi="Calibri" w:cs="Times New Roman"/>
        </w:rPr>
      </w:pPr>
    </w:p>
    <w:p w14:paraId="0B0C9C12" w14:textId="3CBF4AEE" w:rsidR="00524860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</w:rPr>
        <w:t>Normalize DNA at ~23</w:t>
      </w:r>
      <w:r w:rsidR="00F452A6">
        <w:rPr>
          <w:rFonts w:ascii="Calibri" w:hAnsi="Calibri" w:cs="Times New Roman"/>
        </w:rPr>
        <w:t xml:space="preserve"> </w:t>
      </w:r>
      <w:r w:rsidRPr="00524860">
        <w:rPr>
          <w:rFonts w:ascii="Calibri" w:hAnsi="Calibri" w:cs="Times New Roman"/>
        </w:rPr>
        <w:t>ng/</w:t>
      </w:r>
      <w:r w:rsidR="00F452A6">
        <w:t>µL</w:t>
      </w:r>
    </w:p>
    <w:p w14:paraId="217FF358" w14:textId="77777777" w:rsidR="00524860" w:rsidRPr="00524860" w:rsidRDefault="00524860" w:rsidP="00524860">
      <w:pPr>
        <w:pStyle w:val="ListParagraph"/>
        <w:rPr>
          <w:rFonts w:ascii="Calibri" w:hAnsi="Calibri" w:cs="Times New Roman"/>
        </w:rPr>
      </w:pPr>
    </w:p>
    <w:p w14:paraId="740B0082" w14:textId="11AA6388" w:rsidR="00EC5C0A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proofErr w:type="spellStart"/>
      <w:r w:rsidRPr="00524860">
        <w:rPr>
          <w:rFonts w:ascii="Calibri" w:hAnsi="Calibri" w:cs="Times New Roman"/>
        </w:rPr>
        <w:t>Biorupt</w:t>
      </w:r>
      <w:r w:rsidR="001858FC">
        <w:rPr>
          <w:rFonts w:ascii="Calibri" w:hAnsi="Calibri" w:cs="Times New Roman"/>
        </w:rPr>
        <w:t>o</w:t>
      </w:r>
      <w:r w:rsidRPr="00524860">
        <w:rPr>
          <w:rFonts w:ascii="Calibri" w:hAnsi="Calibri" w:cs="Times New Roman"/>
        </w:rPr>
        <w:t>r</w:t>
      </w:r>
      <w:proofErr w:type="spellEnd"/>
      <w:r w:rsidRPr="00524860">
        <w:rPr>
          <w:rFonts w:ascii="Calibri" w:hAnsi="Calibri" w:cs="Times New Roman"/>
        </w:rPr>
        <w:t xml:space="preserve"> fragmentation: 3 sets of 5 cycles (15</w:t>
      </w:r>
      <w:r w:rsidR="001858FC">
        <w:rPr>
          <w:rFonts w:ascii="Calibri" w:hAnsi="Calibri" w:cs="Times New Roman"/>
        </w:rPr>
        <w:t xml:space="preserve"> </w:t>
      </w:r>
      <w:r w:rsidRPr="00524860">
        <w:rPr>
          <w:rFonts w:ascii="Calibri" w:hAnsi="Calibri" w:cs="Times New Roman"/>
        </w:rPr>
        <w:t>cycles) on Medium setting.</w:t>
      </w:r>
    </w:p>
    <w:p w14:paraId="44A72BCB" w14:textId="77777777" w:rsidR="00524860" w:rsidRPr="00524860" w:rsidRDefault="00524860" w:rsidP="00524860">
      <w:pPr>
        <w:rPr>
          <w:rFonts w:ascii="Calibri" w:hAnsi="Calibri" w:cs="Times New Roman"/>
        </w:rPr>
      </w:pPr>
    </w:p>
    <w:p w14:paraId="651F639A" w14:textId="666B6A60" w:rsidR="00EC5C0A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</w:rPr>
        <w:t>Insert 25</w:t>
      </w:r>
      <w:r w:rsidR="001858FC" w:rsidRPr="001858FC">
        <w:t xml:space="preserve"> </w:t>
      </w:r>
      <w:r w:rsidR="001858FC">
        <w:t>µL</w:t>
      </w:r>
      <w:r w:rsidR="001858FC" w:rsidRPr="00524860" w:rsidDel="001858FC">
        <w:rPr>
          <w:rFonts w:ascii="Calibri" w:hAnsi="Calibri" w:cs="Times New Roman"/>
        </w:rPr>
        <w:t xml:space="preserve"> </w:t>
      </w:r>
      <w:r w:rsidRPr="00524860">
        <w:rPr>
          <w:rFonts w:ascii="Calibri" w:hAnsi="Calibri" w:cs="Times New Roman"/>
        </w:rPr>
        <w:t>of sheared DNA in 10</w:t>
      </w:r>
      <w:r w:rsidR="00F452A6" w:rsidRPr="00F452A6">
        <w:t xml:space="preserve"> </w:t>
      </w:r>
      <w:r w:rsidR="00F452A6">
        <w:t>µL</w:t>
      </w:r>
      <w:r w:rsidRPr="00524860">
        <w:rPr>
          <w:rFonts w:ascii="Calibri" w:hAnsi="Calibri" w:cs="Times New Roman"/>
        </w:rPr>
        <w:t xml:space="preserve"> of End Repair Master Mix.</w:t>
      </w:r>
    </w:p>
    <w:p w14:paraId="66F2153B" w14:textId="77777777" w:rsidR="00524860" w:rsidRPr="00524860" w:rsidRDefault="00524860" w:rsidP="00524860">
      <w:pPr>
        <w:rPr>
          <w:rFonts w:ascii="Calibri" w:hAnsi="Calibri" w:cs="Times New Roman"/>
        </w:rPr>
      </w:pPr>
    </w:p>
    <w:p w14:paraId="003CE5D6" w14:textId="126E9385" w:rsidR="00EC5C0A" w:rsidRPr="00524860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</w:rPr>
        <w:t>Incubate in Thermocycler at 20</w:t>
      </w:r>
      <w:r w:rsidR="00F452A6">
        <w:rPr>
          <w:rFonts w:ascii="Calibri" w:hAnsi="Calibri" w:cs="Times New Roman"/>
        </w:rPr>
        <w:t xml:space="preserve"> </w:t>
      </w:r>
      <w:r w:rsidRPr="00524860">
        <w:rPr>
          <w:rFonts w:ascii="Calibri" w:hAnsi="Calibri" w:cs="Times New Roman"/>
          <w:b/>
          <w:color w:val="000000"/>
        </w:rPr>
        <w:t>°</w:t>
      </w:r>
      <w:r w:rsidRPr="00524860">
        <w:rPr>
          <w:rFonts w:ascii="Calibri" w:hAnsi="Calibri" w:cs="Times New Roman"/>
          <w:color w:val="000000"/>
        </w:rPr>
        <w:t>C for 30 minutes.</w:t>
      </w:r>
    </w:p>
    <w:p w14:paraId="7484957A" w14:textId="77777777" w:rsidR="00524860" w:rsidRPr="00524860" w:rsidRDefault="00524860" w:rsidP="00524860">
      <w:pPr>
        <w:rPr>
          <w:rFonts w:ascii="Calibri" w:hAnsi="Calibri" w:cs="Times New Roman"/>
        </w:rPr>
      </w:pPr>
    </w:p>
    <w:p w14:paraId="3B4A02E2" w14:textId="4E7BADE8" w:rsidR="00EC5C0A" w:rsidRPr="00524860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  <w:color w:val="000000"/>
        </w:rPr>
        <w:t>Add 100</w:t>
      </w:r>
      <w:r w:rsidR="00F452A6" w:rsidRPr="00F452A6">
        <w:t xml:space="preserve"> </w:t>
      </w:r>
      <w:r w:rsidR="00F452A6">
        <w:t>µL</w:t>
      </w:r>
      <w:r w:rsidRPr="00524860">
        <w:rPr>
          <w:rFonts w:ascii="Calibri" w:hAnsi="Calibri" w:cs="Times New Roman"/>
          <w:color w:val="000000"/>
        </w:rPr>
        <w:t xml:space="preserve"> of </w:t>
      </w:r>
      <w:proofErr w:type="spellStart"/>
      <w:r w:rsidR="00F452A6">
        <w:rPr>
          <w:rFonts w:ascii="Calibri" w:hAnsi="Calibri" w:cs="Times New Roman"/>
          <w:color w:val="000000"/>
        </w:rPr>
        <w:t>SeraMag</w:t>
      </w:r>
      <w:proofErr w:type="spellEnd"/>
      <w:r w:rsidR="00F452A6">
        <w:rPr>
          <w:rFonts w:ascii="Calibri" w:hAnsi="Calibri" w:cs="Times New Roman"/>
          <w:color w:val="000000"/>
        </w:rPr>
        <w:t xml:space="preserve"> </w:t>
      </w:r>
      <w:proofErr w:type="spellStart"/>
      <w:r w:rsidRPr="00524860">
        <w:rPr>
          <w:rFonts w:ascii="Calibri" w:hAnsi="Calibri" w:cs="Times New Roman"/>
          <w:color w:val="000000"/>
        </w:rPr>
        <w:t>speedbeads</w:t>
      </w:r>
      <w:proofErr w:type="spellEnd"/>
      <w:r w:rsidRPr="00524860">
        <w:rPr>
          <w:rFonts w:ascii="Calibri" w:hAnsi="Calibri" w:cs="Times New Roman"/>
          <w:color w:val="000000"/>
        </w:rPr>
        <w:t xml:space="preserve"> to 35</w:t>
      </w:r>
      <w:r w:rsidR="00F452A6" w:rsidRPr="00F452A6">
        <w:t xml:space="preserve"> </w:t>
      </w:r>
      <w:r w:rsidR="00F452A6">
        <w:t>µL</w:t>
      </w:r>
      <w:r w:rsidRPr="00524860">
        <w:rPr>
          <w:rFonts w:ascii="Calibri" w:hAnsi="Calibri" w:cs="Times New Roman"/>
          <w:color w:val="000000"/>
        </w:rPr>
        <w:t xml:space="preserve"> volume, mix and let sit for 5-15 minutes.</w:t>
      </w:r>
    </w:p>
    <w:p w14:paraId="215D5E2A" w14:textId="79CB8AC0" w:rsidR="00EC5C0A" w:rsidRPr="00524860" w:rsidRDefault="00EC5C0A" w:rsidP="00524860">
      <w:pPr>
        <w:pStyle w:val="ListParagraph"/>
        <w:numPr>
          <w:ilvl w:val="1"/>
          <w:numId w:val="4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  <w:color w:val="000000"/>
        </w:rPr>
        <w:t>Magnet capture &amp; EtOH wash twice with 80</w:t>
      </w:r>
      <w:r w:rsidR="00F452A6" w:rsidRPr="00F452A6">
        <w:t xml:space="preserve"> </w:t>
      </w:r>
      <w:r w:rsidR="00F452A6">
        <w:t>µL</w:t>
      </w:r>
      <w:r w:rsidR="00F452A6" w:rsidRPr="00524860" w:rsidDel="00F452A6">
        <w:rPr>
          <w:rFonts w:ascii="Calibri" w:hAnsi="Calibri" w:cs="Times New Roman"/>
          <w:color w:val="000000"/>
        </w:rPr>
        <w:t xml:space="preserve"> </w:t>
      </w:r>
      <w:r w:rsidRPr="00524860">
        <w:rPr>
          <w:rFonts w:ascii="Calibri" w:hAnsi="Calibri" w:cs="Times New Roman"/>
          <w:color w:val="000000"/>
        </w:rPr>
        <w:t>of 80% EtOH.</w:t>
      </w:r>
    </w:p>
    <w:p w14:paraId="35764B83" w14:textId="77777777" w:rsidR="00524860" w:rsidRPr="00524860" w:rsidRDefault="00524860" w:rsidP="00524860">
      <w:pPr>
        <w:rPr>
          <w:rFonts w:ascii="Calibri" w:hAnsi="Calibri" w:cs="Times New Roman"/>
        </w:rPr>
      </w:pPr>
    </w:p>
    <w:p w14:paraId="15F22CC1" w14:textId="1096D00E" w:rsidR="00EC5C0A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</w:rPr>
        <w:t>To dry beads, add 25</w:t>
      </w:r>
      <w:r w:rsidR="00DD4409" w:rsidRPr="00DD4409">
        <w:t xml:space="preserve"> </w:t>
      </w:r>
      <w:r w:rsidR="00DD4409">
        <w:t>µL</w:t>
      </w:r>
      <w:r w:rsidRPr="00524860">
        <w:rPr>
          <w:rFonts w:ascii="Calibri" w:hAnsi="Calibri" w:cs="Times New Roman"/>
        </w:rPr>
        <w:t xml:space="preserve"> of A-tailing master mix.</w:t>
      </w:r>
    </w:p>
    <w:p w14:paraId="2D9514EB" w14:textId="77777777" w:rsidR="00524860" w:rsidRPr="00524860" w:rsidRDefault="00524860" w:rsidP="00524860">
      <w:pPr>
        <w:rPr>
          <w:rFonts w:ascii="Calibri" w:hAnsi="Calibri" w:cs="Times New Roman"/>
        </w:rPr>
      </w:pPr>
    </w:p>
    <w:p w14:paraId="06ABA422" w14:textId="1B16832F" w:rsidR="00EC5C0A" w:rsidRPr="00524860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</w:rPr>
        <w:t>Incubate in Thermocycler at 30</w:t>
      </w:r>
      <w:r w:rsidR="00DD4409">
        <w:rPr>
          <w:rFonts w:ascii="Calibri" w:hAnsi="Calibri" w:cs="Times New Roman"/>
        </w:rPr>
        <w:t xml:space="preserve"> </w:t>
      </w:r>
      <w:r w:rsidRPr="00524860">
        <w:rPr>
          <w:rFonts w:ascii="Calibri" w:hAnsi="Calibri" w:cs="Times New Roman"/>
          <w:b/>
          <w:color w:val="000000"/>
        </w:rPr>
        <w:t>°</w:t>
      </w:r>
      <w:r w:rsidRPr="00524860">
        <w:rPr>
          <w:rFonts w:ascii="Calibri" w:hAnsi="Calibri" w:cs="Times New Roman"/>
          <w:color w:val="000000"/>
        </w:rPr>
        <w:t>C for 30 minutes.</w:t>
      </w:r>
    </w:p>
    <w:p w14:paraId="3A3306BE" w14:textId="77777777" w:rsidR="00524860" w:rsidRPr="00524860" w:rsidRDefault="00524860" w:rsidP="00524860">
      <w:pPr>
        <w:rPr>
          <w:rFonts w:ascii="Calibri" w:hAnsi="Calibri" w:cs="Times New Roman"/>
        </w:rPr>
      </w:pPr>
    </w:p>
    <w:p w14:paraId="01C472CA" w14:textId="2EDDDC55" w:rsidR="00EC5C0A" w:rsidRPr="00524860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</w:rPr>
        <w:t>Add 45</w:t>
      </w:r>
      <w:r w:rsidR="00DD4409" w:rsidRPr="00DD4409">
        <w:t xml:space="preserve"> </w:t>
      </w:r>
      <w:r w:rsidR="00DD4409">
        <w:t>µL</w:t>
      </w:r>
      <w:r w:rsidRPr="00524860">
        <w:rPr>
          <w:rFonts w:ascii="Calibri" w:hAnsi="Calibri" w:cs="Times New Roman"/>
        </w:rPr>
        <w:t xml:space="preserve"> of PEG/</w:t>
      </w:r>
      <w:proofErr w:type="spellStart"/>
      <w:r w:rsidRPr="00524860">
        <w:rPr>
          <w:rFonts w:ascii="Calibri" w:hAnsi="Calibri" w:cs="Times New Roman"/>
        </w:rPr>
        <w:t>NaCl</w:t>
      </w:r>
      <w:proofErr w:type="spellEnd"/>
      <w:r w:rsidRPr="00524860">
        <w:rPr>
          <w:rFonts w:ascii="Calibri" w:hAnsi="Calibri" w:cs="Times New Roman"/>
        </w:rPr>
        <w:t xml:space="preserve"> </w:t>
      </w:r>
      <w:r w:rsidRPr="00524860">
        <w:rPr>
          <w:rFonts w:ascii="Calibri" w:hAnsi="Calibri" w:cs="Times New Roman"/>
          <w:color w:val="000000"/>
        </w:rPr>
        <w:t>to 25</w:t>
      </w:r>
      <w:r w:rsidR="00DD4409" w:rsidRPr="00DD4409">
        <w:t xml:space="preserve"> </w:t>
      </w:r>
      <w:r w:rsidR="00DD4409">
        <w:t>µL</w:t>
      </w:r>
      <w:r w:rsidR="00DD4409" w:rsidRPr="00524860" w:rsidDel="00DD4409">
        <w:rPr>
          <w:rFonts w:ascii="Calibri" w:hAnsi="Calibri" w:cs="Times New Roman"/>
          <w:color w:val="000000"/>
        </w:rPr>
        <w:t xml:space="preserve"> </w:t>
      </w:r>
      <w:r w:rsidRPr="00524860">
        <w:rPr>
          <w:rFonts w:ascii="Calibri" w:hAnsi="Calibri" w:cs="Times New Roman"/>
          <w:color w:val="000000"/>
        </w:rPr>
        <w:t>volume, mix and let sit for 5-15 minutes.</w:t>
      </w:r>
    </w:p>
    <w:p w14:paraId="687458F7" w14:textId="105A72B0" w:rsidR="00EC5C0A" w:rsidRPr="00524860" w:rsidRDefault="00EC5C0A" w:rsidP="00524860">
      <w:pPr>
        <w:pStyle w:val="ListParagraph"/>
        <w:numPr>
          <w:ilvl w:val="1"/>
          <w:numId w:val="2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  <w:color w:val="000000"/>
        </w:rPr>
        <w:t>Magnet capture &amp; EtOH wash twice with 80</w:t>
      </w:r>
      <w:r w:rsidR="00DD4409" w:rsidRPr="00DD4409">
        <w:t xml:space="preserve"> </w:t>
      </w:r>
      <w:r w:rsidR="00DD4409">
        <w:t>µL</w:t>
      </w:r>
      <w:r w:rsidRPr="00524860">
        <w:rPr>
          <w:rFonts w:ascii="Calibri" w:hAnsi="Calibri" w:cs="Times New Roman"/>
          <w:color w:val="000000"/>
        </w:rPr>
        <w:t xml:space="preserve"> of 80% EtOH.</w:t>
      </w:r>
    </w:p>
    <w:p w14:paraId="2AD2548A" w14:textId="77777777" w:rsidR="00524860" w:rsidRPr="00524860" w:rsidRDefault="00524860" w:rsidP="00524860">
      <w:pPr>
        <w:rPr>
          <w:rFonts w:ascii="Calibri" w:hAnsi="Calibri" w:cs="Times New Roman"/>
        </w:rPr>
      </w:pPr>
    </w:p>
    <w:p w14:paraId="5285F4AB" w14:textId="34A0A4D7" w:rsidR="00EC5C0A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</w:rPr>
        <w:t>To dry beads, add 22.5</w:t>
      </w:r>
      <w:r w:rsidR="00DD4409" w:rsidRPr="00DD4409">
        <w:t xml:space="preserve"> </w:t>
      </w:r>
      <w:r w:rsidR="00DD4409">
        <w:t>µL</w:t>
      </w:r>
      <w:r w:rsidR="00DD4409" w:rsidRPr="00524860" w:rsidDel="00DD4409">
        <w:rPr>
          <w:rFonts w:ascii="Calibri" w:hAnsi="Calibri" w:cs="Times New Roman"/>
        </w:rPr>
        <w:t xml:space="preserve"> </w:t>
      </w:r>
      <w:r w:rsidRPr="00524860">
        <w:rPr>
          <w:rFonts w:ascii="Calibri" w:hAnsi="Calibri" w:cs="Times New Roman"/>
        </w:rPr>
        <w:t>of Ligation master mix + 2.5</w:t>
      </w:r>
      <w:r w:rsidR="00DD4409" w:rsidRPr="00DD4409">
        <w:t xml:space="preserve"> </w:t>
      </w:r>
      <w:r w:rsidR="00DD4409">
        <w:t>µL</w:t>
      </w:r>
      <w:r w:rsidRPr="00524860">
        <w:rPr>
          <w:rFonts w:ascii="Calibri" w:hAnsi="Calibri" w:cs="Times New Roman"/>
        </w:rPr>
        <w:t xml:space="preserve"> of 5</w:t>
      </w:r>
      <w:r w:rsidR="00DD4409" w:rsidRPr="00DD4409">
        <w:t xml:space="preserve"> </w:t>
      </w:r>
      <w:r w:rsidR="00DD4409">
        <w:t>µ</w:t>
      </w:r>
      <w:r w:rsidRPr="00524860">
        <w:rPr>
          <w:rFonts w:ascii="Calibri" w:hAnsi="Calibri" w:cs="Times New Roman"/>
        </w:rPr>
        <w:t xml:space="preserve">M </w:t>
      </w:r>
      <w:proofErr w:type="spellStart"/>
      <w:r w:rsidR="00423CC6">
        <w:rPr>
          <w:rFonts w:ascii="Calibri" w:hAnsi="Calibri" w:cs="Times New Roman"/>
        </w:rPr>
        <w:t>iTru</w:t>
      </w:r>
      <w:proofErr w:type="spellEnd"/>
      <w:r w:rsidR="00423CC6">
        <w:rPr>
          <w:rFonts w:ascii="Calibri" w:hAnsi="Calibri" w:cs="Times New Roman"/>
        </w:rPr>
        <w:t xml:space="preserve"> </w:t>
      </w:r>
      <w:r w:rsidRPr="00524860">
        <w:rPr>
          <w:rFonts w:ascii="Calibri" w:hAnsi="Calibri" w:cs="Times New Roman"/>
        </w:rPr>
        <w:t>Y-yoke adapters.</w:t>
      </w:r>
    </w:p>
    <w:p w14:paraId="56F35059" w14:textId="77777777" w:rsidR="00524860" w:rsidRPr="00524860" w:rsidRDefault="00524860" w:rsidP="00524860">
      <w:pPr>
        <w:ind w:left="360"/>
        <w:rPr>
          <w:rFonts w:ascii="Calibri" w:hAnsi="Calibri" w:cs="Times New Roman"/>
        </w:rPr>
      </w:pPr>
    </w:p>
    <w:p w14:paraId="7808150A" w14:textId="344B33AB" w:rsidR="00EC5C0A" w:rsidRPr="00524860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</w:rPr>
        <w:t>Incubate in Thermocycler at 20</w:t>
      </w:r>
      <w:r w:rsidR="00DD4409">
        <w:rPr>
          <w:rFonts w:ascii="Calibri" w:hAnsi="Calibri" w:cs="Times New Roman"/>
        </w:rPr>
        <w:t xml:space="preserve"> </w:t>
      </w:r>
      <w:r w:rsidRPr="00524860">
        <w:rPr>
          <w:rFonts w:ascii="Calibri" w:hAnsi="Calibri" w:cs="Times New Roman"/>
          <w:b/>
          <w:color w:val="000000"/>
        </w:rPr>
        <w:t>°</w:t>
      </w:r>
      <w:r w:rsidRPr="00524860">
        <w:rPr>
          <w:rFonts w:ascii="Calibri" w:hAnsi="Calibri" w:cs="Times New Roman"/>
          <w:color w:val="000000"/>
        </w:rPr>
        <w:t>C for 15 minutes.</w:t>
      </w:r>
    </w:p>
    <w:p w14:paraId="5FC3CEED" w14:textId="77777777" w:rsidR="00524860" w:rsidRPr="00524860" w:rsidRDefault="00524860" w:rsidP="00524860">
      <w:pPr>
        <w:rPr>
          <w:rFonts w:ascii="Calibri" w:hAnsi="Calibri" w:cs="Times New Roman"/>
        </w:rPr>
      </w:pPr>
    </w:p>
    <w:p w14:paraId="691C276D" w14:textId="73037534" w:rsidR="00EC5C0A" w:rsidRPr="00524860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  <w:color w:val="000000"/>
        </w:rPr>
        <w:t>Add 25</w:t>
      </w:r>
      <w:r w:rsidR="001858FC" w:rsidRPr="001858FC">
        <w:t xml:space="preserve"> </w:t>
      </w:r>
      <w:r w:rsidR="001858FC">
        <w:t>µL</w:t>
      </w:r>
      <w:r w:rsidRPr="00524860">
        <w:rPr>
          <w:rFonts w:ascii="Calibri" w:hAnsi="Calibri" w:cs="Times New Roman"/>
          <w:color w:val="000000"/>
        </w:rPr>
        <w:t xml:space="preserve"> of PEG/</w:t>
      </w:r>
      <w:proofErr w:type="spellStart"/>
      <w:r w:rsidRPr="00524860">
        <w:rPr>
          <w:rFonts w:ascii="Calibri" w:hAnsi="Calibri" w:cs="Times New Roman"/>
          <w:color w:val="000000"/>
        </w:rPr>
        <w:t>NaCl</w:t>
      </w:r>
      <w:proofErr w:type="spellEnd"/>
      <w:r w:rsidRPr="00524860">
        <w:rPr>
          <w:rFonts w:ascii="Calibri" w:hAnsi="Calibri" w:cs="Times New Roman"/>
          <w:color w:val="000000"/>
        </w:rPr>
        <w:t xml:space="preserve"> to 25</w:t>
      </w:r>
      <w:r w:rsidR="00DD4409" w:rsidRPr="00DD4409">
        <w:t xml:space="preserve"> </w:t>
      </w:r>
      <w:r w:rsidR="00DD4409">
        <w:t>µL</w:t>
      </w:r>
      <w:r w:rsidR="00DD4409" w:rsidRPr="00524860" w:rsidDel="00DD4409">
        <w:rPr>
          <w:rFonts w:ascii="Calibri" w:hAnsi="Calibri" w:cs="Times New Roman"/>
          <w:color w:val="000000"/>
        </w:rPr>
        <w:t xml:space="preserve"> </w:t>
      </w:r>
      <w:r w:rsidRPr="00524860">
        <w:rPr>
          <w:rFonts w:ascii="Calibri" w:hAnsi="Calibri" w:cs="Times New Roman"/>
          <w:color w:val="000000"/>
        </w:rPr>
        <w:t>volume, mix and let sit for 5-15 minutes.</w:t>
      </w:r>
    </w:p>
    <w:p w14:paraId="285890B1" w14:textId="66B4451F" w:rsidR="00524860" w:rsidRPr="00524860" w:rsidRDefault="00EC5C0A" w:rsidP="00524860">
      <w:pPr>
        <w:pStyle w:val="ListParagraph"/>
        <w:numPr>
          <w:ilvl w:val="1"/>
          <w:numId w:val="3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  <w:color w:val="000000"/>
        </w:rPr>
        <w:t>Magnet capture &amp; EtOH wash twice with 80</w:t>
      </w:r>
      <w:r w:rsidR="00DD4409" w:rsidRPr="00DD4409">
        <w:t xml:space="preserve"> </w:t>
      </w:r>
      <w:r w:rsidR="00DD4409">
        <w:t>µL</w:t>
      </w:r>
      <w:r w:rsidR="00DD4409" w:rsidRPr="00524860" w:rsidDel="00DD4409">
        <w:rPr>
          <w:rFonts w:ascii="Calibri" w:hAnsi="Calibri" w:cs="Times New Roman"/>
          <w:color w:val="000000"/>
        </w:rPr>
        <w:t xml:space="preserve"> </w:t>
      </w:r>
      <w:r w:rsidRPr="00524860">
        <w:rPr>
          <w:rFonts w:ascii="Calibri" w:hAnsi="Calibri" w:cs="Times New Roman"/>
          <w:color w:val="000000"/>
        </w:rPr>
        <w:t>of 80% EtOH.</w:t>
      </w:r>
    </w:p>
    <w:p w14:paraId="0F108F8B" w14:textId="77777777" w:rsidR="00524860" w:rsidRPr="00524860" w:rsidRDefault="00524860" w:rsidP="00524860">
      <w:pPr>
        <w:rPr>
          <w:rFonts w:ascii="Calibri" w:hAnsi="Calibri" w:cs="Times New Roman"/>
        </w:rPr>
      </w:pPr>
    </w:p>
    <w:p w14:paraId="37099926" w14:textId="2CCCB292" w:rsidR="00EC5C0A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</w:rPr>
        <w:t>To dry beads add 100</w:t>
      </w:r>
      <w:r w:rsidR="00DD4409" w:rsidRPr="00DD4409">
        <w:t xml:space="preserve"> </w:t>
      </w:r>
      <w:r w:rsidR="00DD4409">
        <w:t>µL</w:t>
      </w:r>
      <w:r w:rsidRPr="00524860">
        <w:rPr>
          <w:rFonts w:ascii="Calibri" w:hAnsi="Calibri" w:cs="Times New Roman"/>
        </w:rPr>
        <w:t xml:space="preserve"> of TLE (</w:t>
      </w:r>
      <w:r w:rsidR="00614476">
        <w:rPr>
          <w:rFonts w:ascii="Calibri" w:hAnsi="Calibri" w:cs="Times New Roman"/>
        </w:rPr>
        <w:t xml:space="preserve">or </w:t>
      </w:r>
      <w:r w:rsidR="00614476" w:rsidRPr="00DD1898">
        <w:rPr>
          <w:rFonts w:ascii="Calibri" w:hAnsi="Calibri" w:cs="Times New Roman"/>
        </w:rPr>
        <w:t>IDTE</w:t>
      </w:r>
      <w:r w:rsidR="00241D88">
        <w:rPr>
          <w:rFonts w:ascii="Calibri" w:hAnsi="Calibri" w:cs="Times New Roman"/>
        </w:rPr>
        <w:t xml:space="preserve">; 10 </w:t>
      </w:r>
      <w:proofErr w:type="spellStart"/>
      <w:r w:rsidR="00241D88">
        <w:rPr>
          <w:rFonts w:ascii="Calibri" w:hAnsi="Calibri" w:cs="Times New Roman"/>
        </w:rPr>
        <w:t>mM</w:t>
      </w:r>
      <w:proofErr w:type="spellEnd"/>
      <w:r w:rsidR="00241D88">
        <w:rPr>
          <w:rFonts w:ascii="Calibri" w:hAnsi="Calibri" w:cs="Times New Roman"/>
        </w:rPr>
        <w:t xml:space="preserve"> Tris pH8, 0.1</w:t>
      </w:r>
      <w:r w:rsidR="00614476">
        <w:rPr>
          <w:rFonts w:ascii="Calibri" w:hAnsi="Calibri" w:cs="Times New Roman"/>
        </w:rPr>
        <w:t xml:space="preserve"> </w:t>
      </w:r>
      <w:proofErr w:type="spellStart"/>
      <w:r w:rsidR="00614476">
        <w:rPr>
          <w:rFonts w:ascii="Calibri" w:hAnsi="Calibri" w:cs="Times New Roman"/>
        </w:rPr>
        <w:t>mM</w:t>
      </w:r>
      <w:proofErr w:type="spellEnd"/>
      <w:r w:rsidR="00614476">
        <w:rPr>
          <w:rFonts w:ascii="Calibri" w:hAnsi="Calibri" w:cs="Times New Roman"/>
        </w:rPr>
        <w:t xml:space="preserve"> EDTA</w:t>
      </w:r>
      <w:r w:rsidRPr="00524860">
        <w:rPr>
          <w:rFonts w:ascii="Calibri" w:hAnsi="Calibri" w:cs="Times New Roman"/>
        </w:rPr>
        <w:t>).</w:t>
      </w:r>
    </w:p>
    <w:p w14:paraId="2CCF233F" w14:textId="77777777" w:rsidR="00524860" w:rsidRPr="00524860" w:rsidRDefault="00524860" w:rsidP="00524860">
      <w:pPr>
        <w:ind w:left="360"/>
        <w:rPr>
          <w:rFonts w:ascii="Calibri" w:hAnsi="Calibri" w:cs="Times New Roman"/>
        </w:rPr>
      </w:pPr>
    </w:p>
    <w:p w14:paraId="06450BAB" w14:textId="34C128FE" w:rsidR="00EC5C0A" w:rsidRPr="00524860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</w:rPr>
        <w:t>Add 55</w:t>
      </w:r>
      <w:r w:rsidR="00DD4409" w:rsidRPr="00DD4409">
        <w:t xml:space="preserve"> </w:t>
      </w:r>
      <w:r w:rsidR="00DD4409">
        <w:t>µL</w:t>
      </w:r>
      <w:r w:rsidRPr="00524860">
        <w:rPr>
          <w:rFonts w:ascii="Calibri" w:hAnsi="Calibri" w:cs="Times New Roman"/>
        </w:rPr>
        <w:t xml:space="preserve"> of PEG/</w:t>
      </w:r>
      <w:proofErr w:type="spellStart"/>
      <w:r w:rsidRPr="00524860">
        <w:rPr>
          <w:rFonts w:ascii="Calibri" w:hAnsi="Calibri" w:cs="Times New Roman"/>
        </w:rPr>
        <w:t>NaCl</w:t>
      </w:r>
      <w:proofErr w:type="spellEnd"/>
      <w:r w:rsidRPr="00524860">
        <w:rPr>
          <w:rFonts w:ascii="Calibri" w:hAnsi="Calibri" w:cs="Times New Roman"/>
        </w:rPr>
        <w:t xml:space="preserve"> </w:t>
      </w:r>
      <w:r w:rsidRPr="00524860">
        <w:rPr>
          <w:rFonts w:ascii="Calibri" w:hAnsi="Calibri" w:cs="Times New Roman"/>
          <w:color w:val="000000"/>
        </w:rPr>
        <w:t>to 100</w:t>
      </w:r>
      <w:r w:rsidR="00DD4409" w:rsidRPr="00DD4409">
        <w:t xml:space="preserve"> </w:t>
      </w:r>
      <w:r w:rsidR="00DD4409">
        <w:t>µL</w:t>
      </w:r>
      <w:r w:rsidR="00DD4409" w:rsidRPr="00524860" w:rsidDel="00DD4409">
        <w:rPr>
          <w:rFonts w:ascii="Calibri" w:hAnsi="Calibri" w:cs="Times New Roman"/>
          <w:color w:val="000000"/>
        </w:rPr>
        <w:t xml:space="preserve"> </w:t>
      </w:r>
      <w:r w:rsidRPr="00524860">
        <w:rPr>
          <w:rFonts w:ascii="Calibri" w:hAnsi="Calibri" w:cs="Times New Roman"/>
          <w:color w:val="000000"/>
        </w:rPr>
        <w:t>volume, mix and let sit for 5-15 minutes.</w:t>
      </w:r>
    </w:p>
    <w:p w14:paraId="3CB9B36F" w14:textId="77777777" w:rsidR="00524860" w:rsidRPr="00524860" w:rsidRDefault="00524860" w:rsidP="00524860">
      <w:pPr>
        <w:rPr>
          <w:rFonts w:ascii="Calibri" w:hAnsi="Calibri" w:cs="Times New Roman"/>
        </w:rPr>
      </w:pPr>
    </w:p>
    <w:p w14:paraId="481AD643" w14:textId="714E7961" w:rsidR="00524860" w:rsidRPr="00524860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proofErr w:type="gramStart"/>
      <w:r w:rsidRPr="00524860">
        <w:rPr>
          <w:rFonts w:ascii="Calibri" w:hAnsi="Calibri" w:cs="Times New Roman"/>
          <w:color w:val="000000"/>
        </w:rPr>
        <w:t>Magnet capture,</w:t>
      </w:r>
      <w:proofErr w:type="gramEnd"/>
      <w:r w:rsidRPr="00524860">
        <w:rPr>
          <w:rFonts w:ascii="Calibri" w:hAnsi="Calibri" w:cs="Times New Roman"/>
          <w:color w:val="000000"/>
        </w:rPr>
        <w:t xml:space="preserve"> transfer clear supernatant (~155</w:t>
      </w:r>
      <w:r w:rsidR="00DD4409" w:rsidRPr="00DD4409">
        <w:t xml:space="preserve"> </w:t>
      </w:r>
      <w:r w:rsidR="00DD4409">
        <w:t>µL</w:t>
      </w:r>
      <w:r w:rsidRPr="00524860">
        <w:rPr>
          <w:rFonts w:ascii="Calibri" w:hAnsi="Calibri" w:cs="Times New Roman"/>
          <w:color w:val="000000"/>
        </w:rPr>
        <w:t xml:space="preserve">) to new tube and discard the old </w:t>
      </w:r>
      <w:proofErr w:type="spellStart"/>
      <w:r w:rsidRPr="00524860">
        <w:rPr>
          <w:rFonts w:ascii="Calibri" w:hAnsi="Calibri" w:cs="Times New Roman"/>
          <w:color w:val="000000"/>
        </w:rPr>
        <w:t>speedbeads</w:t>
      </w:r>
      <w:proofErr w:type="spellEnd"/>
      <w:r w:rsidRPr="00524860">
        <w:rPr>
          <w:rFonts w:ascii="Calibri" w:hAnsi="Calibri" w:cs="Times New Roman"/>
          <w:color w:val="000000"/>
        </w:rPr>
        <w:t>.</w:t>
      </w:r>
    </w:p>
    <w:p w14:paraId="6778DB22" w14:textId="77777777" w:rsidR="00524860" w:rsidRPr="00524860" w:rsidRDefault="00524860" w:rsidP="00524860">
      <w:pPr>
        <w:rPr>
          <w:rFonts w:ascii="Calibri" w:hAnsi="Calibri" w:cs="Times New Roman"/>
        </w:rPr>
      </w:pPr>
    </w:p>
    <w:p w14:paraId="489AAE78" w14:textId="33FCAE1D" w:rsidR="00524860" w:rsidRPr="00524860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  <w:color w:val="000000"/>
        </w:rPr>
        <w:t>Add 25</w:t>
      </w:r>
      <w:r w:rsidR="00DD4409" w:rsidRPr="00DD4409">
        <w:t xml:space="preserve"> </w:t>
      </w:r>
      <w:r w:rsidR="00DD4409">
        <w:t>µL</w:t>
      </w:r>
      <w:r w:rsidRPr="00524860">
        <w:rPr>
          <w:rFonts w:ascii="Calibri" w:hAnsi="Calibri" w:cs="Times New Roman"/>
          <w:color w:val="000000"/>
        </w:rPr>
        <w:t xml:space="preserve"> of </w:t>
      </w:r>
      <w:proofErr w:type="spellStart"/>
      <w:r w:rsidRPr="00524860">
        <w:rPr>
          <w:rFonts w:ascii="Calibri" w:hAnsi="Calibri" w:cs="Times New Roman"/>
          <w:color w:val="000000"/>
        </w:rPr>
        <w:t>speedbeads</w:t>
      </w:r>
      <w:proofErr w:type="spellEnd"/>
      <w:r w:rsidRPr="00524860">
        <w:rPr>
          <w:rFonts w:ascii="Calibri" w:hAnsi="Calibri" w:cs="Times New Roman"/>
          <w:color w:val="000000"/>
        </w:rPr>
        <w:t xml:space="preserve"> to 155</w:t>
      </w:r>
      <w:r w:rsidR="00DD4409" w:rsidRPr="00DD4409">
        <w:t xml:space="preserve"> </w:t>
      </w:r>
      <w:r w:rsidR="00DD4409">
        <w:t>µL</w:t>
      </w:r>
      <w:r w:rsidRPr="00524860">
        <w:rPr>
          <w:rFonts w:ascii="Calibri" w:hAnsi="Calibri" w:cs="Times New Roman"/>
          <w:color w:val="000000"/>
        </w:rPr>
        <w:t xml:space="preserve"> volume of transferred supernatant, mix and let sit for 5-15 minutes.</w:t>
      </w:r>
    </w:p>
    <w:p w14:paraId="7F8F0E0B" w14:textId="7FB061B4" w:rsidR="00EC5C0A" w:rsidRPr="00524860" w:rsidRDefault="00EC5C0A" w:rsidP="00524860">
      <w:pPr>
        <w:pStyle w:val="ListParagraph"/>
        <w:numPr>
          <w:ilvl w:val="1"/>
          <w:numId w:val="5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  <w:color w:val="000000"/>
        </w:rPr>
        <w:t>Magnet capture &amp; EtOH wash twice with 80</w:t>
      </w:r>
      <w:r w:rsidR="00DD4409" w:rsidRPr="00DD4409">
        <w:t xml:space="preserve"> </w:t>
      </w:r>
      <w:r w:rsidR="00DD4409">
        <w:t>µL</w:t>
      </w:r>
      <w:r w:rsidRPr="00524860">
        <w:rPr>
          <w:rFonts w:ascii="Calibri" w:hAnsi="Calibri" w:cs="Times New Roman"/>
          <w:color w:val="000000"/>
        </w:rPr>
        <w:t xml:space="preserve"> of 80% EtOH</w:t>
      </w:r>
      <w:r w:rsidR="00524860">
        <w:rPr>
          <w:rFonts w:ascii="Calibri" w:hAnsi="Calibri" w:cs="Times New Roman"/>
          <w:color w:val="000000"/>
        </w:rPr>
        <w:t>.</w:t>
      </w:r>
    </w:p>
    <w:p w14:paraId="57DAC81B" w14:textId="77777777" w:rsidR="00524860" w:rsidRPr="00524860" w:rsidRDefault="00524860" w:rsidP="00524860">
      <w:pPr>
        <w:rPr>
          <w:rFonts w:ascii="Calibri" w:hAnsi="Calibri" w:cs="Times New Roman"/>
        </w:rPr>
      </w:pPr>
    </w:p>
    <w:p w14:paraId="2E1AC916" w14:textId="2CA1280F" w:rsidR="00EC5C0A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</w:rPr>
        <w:lastRenderedPageBreak/>
        <w:t>To dry beads add 25</w:t>
      </w:r>
      <w:r w:rsidR="00DD4409" w:rsidRPr="00DD4409">
        <w:t xml:space="preserve"> </w:t>
      </w:r>
      <w:r w:rsidR="00DD4409">
        <w:t>µL</w:t>
      </w:r>
      <w:r w:rsidR="00DD4409" w:rsidRPr="00524860" w:rsidDel="00DD4409">
        <w:rPr>
          <w:rFonts w:ascii="Calibri" w:hAnsi="Calibri" w:cs="Times New Roman"/>
        </w:rPr>
        <w:t xml:space="preserve"> </w:t>
      </w:r>
      <w:r w:rsidRPr="00524860">
        <w:rPr>
          <w:rFonts w:ascii="Calibri" w:hAnsi="Calibri" w:cs="Times New Roman"/>
        </w:rPr>
        <w:t>of TLE (</w:t>
      </w:r>
      <w:r w:rsidR="00241D88">
        <w:rPr>
          <w:rFonts w:ascii="Calibri" w:hAnsi="Calibri" w:cs="Times New Roman"/>
        </w:rPr>
        <w:t xml:space="preserve">or </w:t>
      </w:r>
      <w:r w:rsidRPr="00524860">
        <w:rPr>
          <w:rFonts w:ascii="Calibri" w:hAnsi="Calibri" w:cs="Times New Roman"/>
        </w:rPr>
        <w:t>IDTE). This is the Pre-PCR Library Prep.</w:t>
      </w:r>
    </w:p>
    <w:p w14:paraId="3FEB7205" w14:textId="77777777" w:rsidR="00524860" w:rsidRPr="00524860" w:rsidRDefault="00524860" w:rsidP="00524860">
      <w:pPr>
        <w:ind w:left="360"/>
        <w:rPr>
          <w:rFonts w:ascii="Calibri" w:hAnsi="Calibri" w:cs="Times New Roman"/>
        </w:rPr>
      </w:pPr>
    </w:p>
    <w:p w14:paraId="25D18407" w14:textId="6F25433E" w:rsidR="00524860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</w:rPr>
        <w:t>PCR: To a new tube add 12.5</w:t>
      </w:r>
      <w:r w:rsidR="00DD4409" w:rsidRPr="00DD4409">
        <w:t xml:space="preserve"> </w:t>
      </w:r>
      <w:r w:rsidR="00DD4409">
        <w:t>µL</w:t>
      </w:r>
      <w:r w:rsidRPr="00524860">
        <w:rPr>
          <w:rFonts w:ascii="Calibri" w:hAnsi="Calibri" w:cs="Times New Roman"/>
        </w:rPr>
        <w:t xml:space="preserve"> of KAPA </w:t>
      </w:r>
      <w:proofErr w:type="spellStart"/>
      <w:r w:rsidRPr="00524860">
        <w:rPr>
          <w:rFonts w:ascii="Calibri" w:hAnsi="Calibri" w:cs="Times New Roman"/>
        </w:rPr>
        <w:t>Hotstart</w:t>
      </w:r>
      <w:proofErr w:type="spellEnd"/>
      <w:r w:rsidRPr="00524860">
        <w:rPr>
          <w:rFonts w:ascii="Calibri" w:hAnsi="Calibri" w:cs="Times New Roman"/>
        </w:rPr>
        <w:t xml:space="preserve"> Ready Mix, 1.25</w:t>
      </w:r>
      <w:r w:rsidR="00DD4409" w:rsidRPr="00DD4409">
        <w:t xml:space="preserve"> </w:t>
      </w:r>
      <w:r w:rsidR="00DD4409">
        <w:t>µL</w:t>
      </w:r>
      <w:r w:rsidRPr="00524860">
        <w:rPr>
          <w:rFonts w:ascii="Calibri" w:hAnsi="Calibri" w:cs="Times New Roman"/>
        </w:rPr>
        <w:t xml:space="preserve"> of i5 primer, 1.25</w:t>
      </w:r>
      <w:r w:rsidR="00DD4409" w:rsidRPr="00DD4409">
        <w:t xml:space="preserve"> </w:t>
      </w:r>
      <w:r w:rsidR="00DD4409">
        <w:t>µL</w:t>
      </w:r>
      <w:r w:rsidR="00DD4409" w:rsidRPr="00524860" w:rsidDel="00DD4409">
        <w:rPr>
          <w:rFonts w:ascii="Calibri" w:hAnsi="Calibri" w:cs="Times New Roman"/>
        </w:rPr>
        <w:t xml:space="preserve"> </w:t>
      </w:r>
      <w:r w:rsidRPr="00524860">
        <w:rPr>
          <w:rFonts w:ascii="Calibri" w:hAnsi="Calibri" w:cs="Times New Roman"/>
        </w:rPr>
        <w:t>of i7 primer, and 10</w:t>
      </w:r>
      <w:r w:rsidR="00DD4409" w:rsidRPr="00DD4409">
        <w:t xml:space="preserve"> </w:t>
      </w:r>
      <w:r w:rsidR="00DD4409">
        <w:t>µL</w:t>
      </w:r>
      <w:r w:rsidRPr="00524860">
        <w:rPr>
          <w:rFonts w:ascii="Calibri" w:hAnsi="Calibri" w:cs="Times New Roman"/>
        </w:rPr>
        <w:t xml:space="preserve"> of the Pre-PCR Library Prep</w:t>
      </w:r>
      <w:r w:rsidR="00DD4409">
        <w:rPr>
          <w:rFonts w:ascii="Calibri" w:hAnsi="Calibri" w:cs="Times New Roman"/>
        </w:rPr>
        <w:t xml:space="preserve"> </w:t>
      </w:r>
      <w:r w:rsidRPr="00524860">
        <w:rPr>
          <w:rFonts w:ascii="Calibri" w:hAnsi="Calibri" w:cs="Times New Roman"/>
        </w:rPr>
        <w:t xml:space="preserve">with </w:t>
      </w:r>
      <w:proofErr w:type="spellStart"/>
      <w:r w:rsidRPr="00524860">
        <w:rPr>
          <w:rFonts w:ascii="Calibri" w:hAnsi="Calibri" w:cs="Times New Roman"/>
        </w:rPr>
        <w:t>speedbeads</w:t>
      </w:r>
      <w:proofErr w:type="spellEnd"/>
      <w:r w:rsidRPr="00524860">
        <w:rPr>
          <w:rFonts w:ascii="Calibri" w:hAnsi="Calibri" w:cs="Times New Roman"/>
        </w:rPr>
        <w:t>, mix and place in thermocycler for 8-12 cycles.</w:t>
      </w:r>
    </w:p>
    <w:p w14:paraId="675C7922" w14:textId="77777777" w:rsidR="00524860" w:rsidRPr="00524860" w:rsidRDefault="00524860" w:rsidP="00524860">
      <w:pPr>
        <w:rPr>
          <w:rFonts w:ascii="Calibri" w:hAnsi="Calibri" w:cs="Times New Roman"/>
        </w:rPr>
      </w:pPr>
    </w:p>
    <w:p w14:paraId="4622FCFB" w14:textId="03918209" w:rsidR="00EC5C0A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</w:rPr>
        <w:t>Run 5</w:t>
      </w:r>
      <w:r w:rsidR="00DD4409" w:rsidRPr="00DD4409">
        <w:t xml:space="preserve"> </w:t>
      </w:r>
      <w:r w:rsidR="00DD4409">
        <w:t>µL</w:t>
      </w:r>
      <w:r w:rsidRPr="00524860">
        <w:rPr>
          <w:rFonts w:ascii="Calibri" w:hAnsi="Calibri" w:cs="Times New Roman"/>
        </w:rPr>
        <w:t xml:space="preserve"> on a gel.</w:t>
      </w:r>
    </w:p>
    <w:p w14:paraId="7608C2C9" w14:textId="77777777" w:rsidR="00524860" w:rsidRPr="00524860" w:rsidRDefault="00524860" w:rsidP="00524860">
      <w:pPr>
        <w:ind w:left="360"/>
        <w:rPr>
          <w:rFonts w:ascii="Calibri" w:hAnsi="Calibri" w:cs="Times New Roman"/>
        </w:rPr>
      </w:pPr>
    </w:p>
    <w:p w14:paraId="47500D5D" w14:textId="77777777" w:rsidR="00EC5C0A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</w:rPr>
        <w:t>For samples that need it, amplify with more cycles.</w:t>
      </w:r>
    </w:p>
    <w:p w14:paraId="2B017931" w14:textId="77777777" w:rsidR="00524860" w:rsidRPr="00524860" w:rsidRDefault="00524860" w:rsidP="00524860">
      <w:pPr>
        <w:rPr>
          <w:rFonts w:ascii="Calibri" w:hAnsi="Calibri" w:cs="Times New Roman"/>
        </w:rPr>
      </w:pPr>
    </w:p>
    <w:p w14:paraId="651D7D01" w14:textId="3CFFE22A" w:rsidR="00EC5C0A" w:rsidRDefault="00EC5C0A" w:rsidP="0052486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524860">
        <w:rPr>
          <w:rFonts w:ascii="Calibri" w:hAnsi="Calibri" w:cs="Times New Roman"/>
        </w:rPr>
        <w:t>Cleanup: add 25</w:t>
      </w:r>
      <w:r w:rsidR="00DD4409" w:rsidRPr="00DD4409">
        <w:t xml:space="preserve"> </w:t>
      </w:r>
      <w:r w:rsidR="00DD4409">
        <w:t>µL</w:t>
      </w:r>
      <w:r w:rsidRPr="00524860">
        <w:rPr>
          <w:rFonts w:ascii="Calibri" w:hAnsi="Calibri" w:cs="Times New Roman"/>
        </w:rPr>
        <w:t xml:space="preserve"> of </w:t>
      </w:r>
      <w:proofErr w:type="spellStart"/>
      <w:r w:rsidRPr="00524860">
        <w:rPr>
          <w:rFonts w:ascii="Calibri" w:hAnsi="Calibri" w:cs="Times New Roman"/>
        </w:rPr>
        <w:t>speedbeads</w:t>
      </w:r>
      <w:proofErr w:type="spellEnd"/>
      <w:r w:rsidRPr="00524860">
        <w:rPr>
          <w:rFonts w:ascii="Calibri" w:hAnsi="Calibri" w:cs="Times New Roman"/>
        </w:rPr>
        <w:t xml:space="preserve"> to 20</w:t>
      </w:r>
      <w:r w:rsidR="00DD4409" w:rsidRPr="00DD4409">
        <w:t xml:space="preserve"> </w:t>
      </w:r>
      <w:r w:rsidR="00DD4409">
        <w:t>µL</w:t>
      </w:r>
      <w:r w:rsidRPr="00524860">
        <w:rPr>
          <w:rFonts w:ascii="Calibri" w:hAnsi="Calibri" w:cs="Times New Roman"/>
        </w:rPr>
        <w:t xml:space="preserve"> volume.</w:t>
      </w:r>
    </w:p>
    <w:p w14:paraId="6A46F3AE" w14:textId="77777777" w:rsidR="00524860" w:rsidRPr="00524860" w:rsidRDefault="00524860" w:rsidP="00524860">
      <w:pPr>
        <w:rPr>
          <w:rFonts w:ascii="Calibri" w:hAnsi="Calibri" w:cs="Times New Roman"/>
        </w:rPr>
      </w:pPr>
    </w:p>
    <w:p w14:paraId="37516F7F" w14:textId="77777777" w:rsidR="000E750F" w:rsidRPr="00524860" w:rsidRDefault="00EC5C0A" w:rsidP="005248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24860">
        <w:rPr>
          <w:rFonts w:ascii="Calibri" w:hAnsi="Calibri" w:cs="Times New Roman"/>
        </w:rPr>
        <w:t>Quantify on Qubit.</w:t>
      </w:r>
    </w:p>
    <w:sectPr w:rsidR="000E750F" w:rsidRPr="00524860" w:rsidSect="000166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B77AC" w14:textId="77777777" w:rsidR="00C0540E" w:rsidRDefault="00C0540E" w:rsidP="00524860">
      <w:r>
        <w:separator/>
      </w:r>
    </w:p>
  </w:endnote>
  <w:endnote w:type="continuationSeparator" w:id="0">
    <w:p w14:paraId="6869834D" w14:textId="77777777" w:rsidR="00C0540E" w:rsidRDefault="00C0540E" w:rsidP="0052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42C08" w14:textId="1C42D075" w:rsidR="008F4C62" w:rsidRPr="008F4C62" w:rsidRDefault="008F4C62" w:rsidP="008F4C62">
    <w:pPr>
      <w:pStyle w:val="Footer"/>
      <w:tabs>
        <w:tab w:val="clear" w:pos="4680"/>
        <w:tab w:val="clear" w:pos="9360"/>
        <w:tab w:val="left" w:pos="955"/>
      </w:tabs>
      <w:jc w:val="right"/>
      <w:rPr>
        <w:rFonts w:ascii="Calibri" w:hAnsi="Calibri"/>
        <w:sz w:val="20"/>
        <w:szCs w:val="20"/>
      </w:rPr>
    </w:pPr>
    <w:r w:rsidRPr="008F4C62">
      <w:rPr>
        <w:rFonts w:ascii="Calibri" w:hAnsi="Calibri"/>
        <w:sz w:val="20"/>
        <w:szCs w:val="20"/>
      </w:rPr>
      <w:t xml:space="preserve">Page </w:t>
    </w:r>
    <w:r w:rsidRPr="008F4C62">
      <w:rPr>
        <w:rFonts w:ascii="Calibri" w:hAnsi="Calibri"/>
        <w:sz w:val="20"/>
        <w:szCs w:val="20"/>
      </w:rPr>
      <w:fldChar w:fldCharType="begin"/>
    </w:r>
    <w:r w:rsidRPr="008F4C62">
      <w:rPr>
        <w:rFonts w:ascii="Calibri" w:hAnsi="Calibri"/>
        <w:sz w:val="20"/>
        <w:szCs w:val="20"/>
      </w:rPr>
      <w:instrText xml:space="preserve"> PAGE </w:instrText>
    </w:r>
    <w:r w:rsidRPr="008F4C62">
      <w:rPr>
        <w:rFonts w:ascii="Calibri" w:hAnsi="Calibri"/>
        <w:sz w:val="20"/>
        <w:szCs w:val="20"/>
      </w:rPr>
      <w:fldChar w:fldCharType="separate"/>
    </w:r>
    <w:r w:rsidR="00241D88">
      <w:rPr>
        <w:rFonts w:ascii="Calibri" w:hAnsi="Calibri"/>
        <w:noProof/>
        <w:sz w:val="20"/>
        <w:szCs w:val="20"/>
      </w:rPr>
      <w:t>2</w:t>
    </w:r>
    <w:r w:rsidRPr="008F4C62">
      <w:rPr>
        <w:rFonts w:ascii="Calibri" w:hAnsi="Calibri"/>
        <w:sz w:val="20"/>
        <w:szCs w:val="20"/>
      </w:rPr>
      <w:fldChar w:fldCharType="end"/>
    </w:r>
    <w:r w:rsidRPr="008F4C62">
      <w:rPr>
        <w:rFonts w:ascii="Calibri" w:hAnsi="Calibri"/>
        <w:sz w:val="20"/>
        <w:szCs w:val="20"/>
      </w:rPr>
      <w:t xml:space="preserve"> of </w:t>
    </w:r>
    <w:r w:rsidRPr="008F4C62">
      <w:rPr>
        <w:rFonts w:ascii="Calibri" w:hAnsi="Calibri"/>
        <w:sz w:val="20"/>
        <w:szCs w:val="20"/>
      </w:rPr>
      <w:fldChar w:fldCharType="begin"/>
    </w:r>
    <w:r w:rsidRPr="008F4C62">
      <w:rPr>
        <w:rFonts w:ascii="Calibri" w:hAnsi="Calibri"/>
        <w:sz w:val="20"/>
        <w:szCs w:val="20"/>
      </w:rPr>
      <w:instrText xml:space="preserve"> NUMPAGES </w:instrText>
    </w:r>
    <w:r w:rsidRPr="008F4C62">
      <w:rPr>
        <w:rFonts w:ascii="Calibri" w:hAnsi="Calibri"/>
        <w:sz w:val="20"/>
        <w:szCs w:val="20"/>
      </w:rPr>
      <w:fldChar w:fldCharType="separate"/>
    </w:r>
    <w:r w:rsidR="00241D88">
      <w:rPr>
        <w:rFonts w:ascii="Calibri" w:hAnsi="Calibri"/>
        <w:noProof/>
        <w:sz w:val="20"/>
        <w:szCs w:val="20"/>
      </w:rPr>
      <w:t>2</w:t>
    </w:r>
    <w:r w:rsidRPr="008F4C62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E36A4" w14:textId="77777777" w:rsidR="00C0540E" w:rsidRDefault="00C0540E" w:rsidP="00524860">
      <w:r>
        <w:separator/>
      </w:r>
    </w:p>
  </w:footnote>
  <w:footnote w:type="continuationSeparator" w:id="0">
    <w:p w14:paraId="30AB3E21" w14:textId="77777777" w:rsidR="00C0540E" w:rsidRDefault="00C0540E" w:rsidP="0052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9772" w14:textId="3A7D06CD" w:rsidR="00524860" w:rsidRPr="00524860" w:rsidRDefault="00524860" w:rsidP="00524860">
    <w:pPr>
      <w:jc w:val="right"/>
      <w:rPr>
        <w:rFonts w:ascii="Calibri" w:hAnsi="Calibri"/>
        <w:sz w:val="20"/>
        <w:szCs w:val="20"/>
      </w:rPr>
    </w:pPr>
    <w:r w:rsidRPr="00524860">
      <w:rPr>
        <w:rFonts w:ascii="Calibri" w:hAnsi="Calibri"/>
        <w:sz w:val="20"/>
        <w:szCs w:val="20"/>
      </w:rPr>
      <w:t>Troy Kieran &amp; Travis C. Glenn</w:t>
    </w:r>
    <w:r w:rsidR="00614476">
      <w:rPr>
        <w:rFonts w:ascii="Calibri" w:hAnsi="Calibri"/>
        <w:sz w:val="20"/>
        <w:szCs w:val="20"/>
      </w:rPr>
      <w:t xml:space="preserve"> – University of Georgia</w:t>
    </w:r>
  </w:p>
  <w:p w14:paraId="4CA0F8BF" w14:textId="2CE655EA" w:rsidR="00524860" w:rsidRDefault="00614476" w:rsidP="00524860">
    <w:pPr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Created: 15 February 2014</w:t>
    </w:r>
  </w:p>
  <w:p w14:paraId="1B7AB9DE" w14:textId="6AEB0C97" w:rsidR="0044527B" w:rsidRPr="00524860" w:rsidRDefault="0044527B" w:rsidP="00524860">
    <w:pPr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Updated: 26 October 2018</w:t>
    </w:r>
  </w:p>
  <w:p w14:paraId="3607F975" w14:textId="77777777" w:rsidR="00524860" w:rsidRPr="00524860" w:rsidRDefault="00524860" w:rsidP="00524860">
    <w:pPr>
      <w:jc w:val="right"/>
      <w:rPr>
        <w:rFonts w:ascii="Calibri" w:hAnsi="Calibri"/>
        <w:sz w:val="20"/>
        <w:szCs w:val="20"/>
      </w:rPr>
    </w:pPr>
  </w:p>
  <w:p w14:paraId="359B7937" w14:textId="1C0B6961" w:rsidR="00524860" w:rsidRPr="00614476" w:rsidRDefault="00524860" w:rsidP="00524860">
    <w:pPr>
      <w:spacing w:line="480" w:lineRule="auto"/>
      <w:jc w:val="center"/>
      <w:rPr>
        <w:rFonts w:ascii="Calibri" w:hAnsi="Calibri" w:cs="Times New Roman"/>
      </w:rPr>
    </w:pPr>
    <w:r w:rsidRPr="00614476">
      <w:rPr>
        <w:rFonts w:ascii="Calibri" w:hAnsi="Calibri" w:cs="Times New Roman"/>
      </w:rPr>
      <w:t>Step by step methods for</w:t>
    </w:r>
    <w:r w:rsidR="002C4851">
      <w:rPr>
        <w:rFonts w:ascii="Calibri" w:hAnsi="Calibri" w:cs="Times New Roman"/>
      </w:rPr>
      <w:t xml:space="preserve"> genomic</w:t>
    </w:r>
    <w:r w:rsidRPr="00614476">
      <w:rPr>
        <w:rFonts w:ascii="Calibri" w:hAnsi="Calibri" w:cs="Times New Roman"/>
      </w:rPr>
      <w:t xml:space="preserve"> </w:t>
    </w:r>
    <w:proofErr w:type="spellStart"/>
    <w:r w:rsidRPr="00614476">
      <w:rPr>
        <w:rFonts w:ascii="Calibri" w:hAnsi="Calibri" w:cs="Times New Roman"/>
      </w:rPr>
      <w:t>iTru</w:t>
    </w:r>
    <w:proofErr w:type="spellEnd"/>
    <w:r w:rsidRPr="00614476">
      <w:rPr>
        <w:rFonts w:ascii="Calibri" w:hAnsi="Calibri" w:cs="Times New Roman"/>
      </w:rPr>
      <w:t xml:space="preserve"> library preparations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344"/>
    <w:multiLevelType w:val="hybridMultilevel"/>
    <w:tmpl w:val="A02A0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4A8"/>
    <w:multiLevelType w:val="hybridMultilevel"/>
    <w:tmpl w:val="CE20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C76B8"/>
    <w:multiLevelType w:val="hybridMultilevel"/>
    <w:tmpl w:val="9A18F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56441"/>
    <w:multiLevelType w:val="hybridMultilevel"/>
    <w:tmpl w:val="5A2CC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F2672"/>
    <w:multiLevelType w:val="hybridMultilevel"/>
    <w:tmpl w:val="42D6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0A"/>
    <w:rsid w:val="0001664E"/>
    <w:rsid w:val="000221BC"/>
    <w:rsid w:val="000E750F"/>
    <w:rsid w:val="001858FC"/>
    <w:rsid w:val="00194C59"/>
    <w:rsid w:val="00241D88"/>
    <w:rsid w:val="002C4015"/>
    <w:rsid w:val="002C4851"/>
    <w:rsid w:val="00372DD5"/>
    <w:rsid w:val="00413597"/>
    <w:rsid w:val="00423CC6"/>
    <w:rsid w:val="0044527B"/>
    <w:rsid w:val="00482075"/>
    <w:rsid w:val="00524860"/>
    <w:rsid w:val="00614476"/>
    <w:rsid w:val="008831EB"/>
    <w:rsid w:val="008F4C62"/>
    <w:rsid w:val="00B14099"/>
    <w:rsid w:val="00B24397"/>
    <w:rsid w:val="00BD54F2"/>
    <w:rsid w:val="00C0540E"/>
    <w:rsid w:val="00DD4409"/>
    <w:rsid w:val="00DF4CD8"/>
    <w:rsid w:val="00E649ED"/>
    <w:rsid w:val="00EC5C0A"/>
    <w:rsid w:val="00F452A6"/>
    <w:rsid w:val="00F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249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C0A"/>
    <w:pPr>
      <w:ind w:left="720"/>
      <w:contextualSpacing/>
    </w:pPr>
  </w:style>
  <w:style w:type="table" w:styleId="TableGrid">
    <w:name w:val="Table Grid"/>
    <w:basedOn w:val="TableNormal"/>
    <w:uiPriority w:val="59"/>
    <w:rsid w:val="00EC5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860"/>
  </w:style>
  <w:style w:type="paragraph" w:styleId="Footer">
    <w:name w:val="footer"/>
    <w:basedOn w:val="Normal"/>
    <w:link w:val="FooterChar"/>
    <w:uiPriority w:val="99"/>
    <w:unhideWhenUsed/>
    <w:rsid w:val="0052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860"/>
  </w:style>
  <w:style w:type="character" w:styleId="CommentReference">
    <w:name w:val="annotation reference"/>
    <w:basedOn w:val="DefaultParagraphFont"/>
    <w:uiPriority w:val="99"/>
    <w:semiHidden/>
    <w:unhideWhenUsed/>
    <w:rsid w:val="00FD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Glenn</dc:creator>
  <cp:keywords/>
  <dc:description/>
  <cp:lastModifiedBy>Travis C Glenn</cp:lastModifiedBy>
  <cp:revision>6</cp:revision>
  <dcterms:created xsi:type="dcterms:W3CDTF">2018-08-02T21:45:00Z</dcterms:created>
  <dcterms:modified xsi:type="dcterms:W3CDTF">2018-10-26T18:33:00Z</dcterms:modified>
</cp:coreProperties>
</file>