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BA" w:rsidRPr="005A6B68" w:rsidRDefault="00EA3FBA" w:rsidP="00EA3FBA">
      <w:pPr>
        <w:pStyle w:val="1"/>
        <w:contextualSpacing w:val="0"/>
        <w:rPr>
          <w:rFonts w:ascii="Times" w:hAnsi="Times"/>
          <w:sz w:val="24"/>
        </w:rPr>
      </w:pPr>
      <w:r w:rsidRPr="005A6B68">
        <w:rPr>
          <w:rFonts w:ascii="Times" w:hAnsi="Times"/>
          <w:b/>
          <w:bCs/>
          <w:sz w:val="24"/>
        </w:rPr>
        <w:t>Table S1.</w:t>
      </w:r>
      <w:r w:rsidRPr="005A6B68">
        <w:rPr>
          <w:rFonts w:ascii="Times" w:hAnsi="Times"/>
          <w:sz w:val="24"/>
        </w:rPr>
        <w:t xml:space="preserve"> Statistics of the area and species of crops in</w:t>
      </w:r>
      <w:r w:rsidR="00241C1E">
        <w:rPr>
          <w:rFonts w:ascii="Times" w:hAnsi="Times"/>
          <w:sz w:val="24"/>
        </w:rPr>
        <w:t xml:space="preserve"> the four modules of the system</w:t>
      </w:r>
      <w:bookmarkStart w:id="0" w:name="_GoBack"/>
      <w:bookmarkEnd w:id="0"/>
    </w:p>
    <w:tbl>
      <w:tblPr>
        <w:tblW w:w="938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997"/>
        <w:gridCol w:w="2685"/>
        <w:gridCol w:w="1310"/>
      </w:tblGrid>
      <w:tr w:rsidR="00EA3FBA" w:rsidTr="00CF461F">
        <w:trPr>
          <w:trHeight w:val="227"/>
          <w:jc w:val="center"/>
        </w:trPr>
        <w:tc>
          <w:tcPr>
            <w:tcW w:w="23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Modules</w:t>
            </w:r>
          </w:p>
        </w:tc>
        <w:tc>
          <w:tcPr>
            <w:tcW w:w="29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Crops, vegetables and fruits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Area of crops</w:t>
            </w:r>
            <w:r>
              <w:rPr>
                <w:rFonts w:ascii="Times New Roman" w:eastAsia="黑体" w:hAnsi="Times New Roman" w:hint="eastAsia"/>
                <w:b/>
                <w:szCs w:val="21"/>
              </w:rPr>
              <w:t xml:space="preserve"> (</w:t>
            </w:r>
            <w:r>
              <w:rPr>
                <w:rFonts w:ascii="Times New Roman" w:eastAsia="黑体" w:hAnsi="Times New Roman"/>
                <w:b/>
                <w:szCs w:val="21"/>
              </w:rPr>
              <w:t>m</w:t>
            </w:r>
            <w:r>
              <w:rPr>
                <w:rFonts w:ascii="Times New Roman" w:eastAsia="黑体" w:hAnsi="Times New Roman"/>
                <w:b/>
                <w:szCs w:val="21"/>
                <w:vertAlign w:val="superscript"/>
              </w:rPr>
              <w:t>2</w:t>
            </w:r>
            <w:r>
              <w:rPr>
                <w:rFonts w:ascii="Times New Roman" w:eastAsia="黑体" w:hAnsi="Times New Roman" w:hint="eastAsia"/>
                <w:b/>
                <w:szCs w:val="21"/>
              </w:rPr>
              <w:t>)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黑体" w:hAnsi="Times New Roman"/>
                <w:b/>
                <w:szCs w:val="21"/>
              </w:rPr>
            </w:pPr>
            <w:r>
              <w:rPr>
                <w:rFonts w:ascii="Times New Roman" w:eastAsia="黑体" w:hAnsi="Times New Roman"/>
                <w:b/>
                <w:szCs w:val="21"/>
              </w:rPr>
              <w:t>Subtotal</w:t>
            </w:r>
          </w:p>
        </w:tc>
      </w:tr>
      <w:tr w:rsidR="00EA3FBA" w:rsidTr="00CF461F">
        <w:trPr>
          <w:trHeight w:val="227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Plant Module I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noWrap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Sweet Potato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13.86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3FBA" w:rsidRDefault="00EA3FBA" w:rsidP="00CF461F">
            <w:pPr>
              <w:pStyle w:val="10"/>
              <w:tabs>
                <w:tab w:val="left" w:pos="831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63.84</w:t>
            </w:r>
          </w:p>
        </w:tc>
      </w:tr>
      <w:tr w:rsidR="00EA3FBA" w:rsidTr="00CF461F">
        <w:trPr>
          <w:trHeight w:val="227"/>
          <w:jc w:val="center"/>
        </w:trPr>
        <w:tc>
          <w:tcPr>
            <w:tcW w:w="2390" w:type="dxa"/>
            <w:vMerge/>
            <w:vAlign w:val="center"/>
          </w:tcPr>
          <w:p w:rsidR="00EA3FBA" w:rsidRDefault="00EA3FBA" w:rsidP="00CF461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97" w:type="dxa"/>
            <w:noWrap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Peanut</w:t>
            </w:r>
          </w:p>
        </w:tc>
        <w:tc>
          <w:tcPr>
            <w:tcW w:w="2685" w:type="dxa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12.60</w:t>
            </w:r>
          </w:p>
        </w:tc>
        <w:tc>
          <w:tcPr>
            <w:tcW w:w="1310" w:type="dxa"/>
            <w:vMerge/>
            <w:vAlign w:val="center"/>
          </w:tcPr>
          <w:p w:rsidR="00EA3FBA" w:rsidRDefault="00EA3FBA" w:rsidP="00CF461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EA3FBA" w:rsidTr="00CF461F">
        <w:trPr>
          <w:trHeight w:val="227"/>
          <w:jc w:val="center"/>
        </w:trPr>
        <w:tc>
          <w:tcPr>
            <w:tcW w:w="2390" w:type="dxa"/>
            <w:vMerge/>
            <w:vAlign w:val="center"/>
          </w:tcPr>
          <w:p w:rsidR="00EA3FBA" w:rsidRDefault="00EA3FBA" w:rsidP="00CF461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97" w:type="dxa"/>
            <w:noWrap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Soy</w:t>
            </w:r>
          </w:p>
        </w:tc>
        <w:tc>
          <w:tcPr>
            <w:tcW w:w="2685" w:type="dxa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15.12</w:t>
            </w:r>
          </w:p>
        </w:tc>
        <w:tc>
          <w:tcPr>
            <w:tcW w:w="1310" w:type="dxa"/>
            <w:vMerge/>
            <w:vAlign w:val="center"/>
          </w:tcPr>
          <w:p w:rsidR="00EA3FBA" w:rsidRDefault="00EA3FBA" w:rsidP="00CF461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EA3FBA" w:rsidTr="00CF461F">
        <w:trPr>
          <w:trHeight w:val="227"/>
          <w:jc w:val="center"/>
        </w:trPr>
        <w:tc>
          <w:tcPr>
            <w:tcW w:w="2390" w:type="dxa"/>
            <w:vMerge/>
            <w:vAlign w:val="center"/>
          </w:tcPr>
          <w:p w:rsidR="00EA3FBA" w:rsidRDefault="00EA3FBA" w:rsidP="00CF461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97" w:type="dxa"/>
            <w:noWrap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Fruits And Vegetables*</w:t>
            </w:r>
          </w:p>
        </w:tc>
        <w:tc>
          <w:tcPr>
            <w:tcW w:w="2685" w:type="dxa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22.26</w:t>
            </w:r>
          </w:p>
        </w:tc>
        <w:tc>
          <w:tcPr>
            <w:tcW w:w="1310" w:type="dxa"/>
            <w:vMerge/>
            <w:vAlign w:val="center"/>
          </w:tcPr>
          <w:p w:rsidR="00EA3FBA" w:rsidRDefault="00EA3FBA" w:rsidP="00CF461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EA3FBA" w:rsidTr="00CF461F">
        <w:trPr>
          <w:trHeight w:val="227"/>
          <w:jc w:val="center"/>
        </w:trPr>
        <w:tc>
          <w:tcPr>
            <w:tcW w:w="2390" w:type="dxa"/>
            <w:vMerge w:val="restart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Plant Module II</w:t>
            </w:r>
          </w:p>
        </w:tc>
        <w:tc>
          <w:tcPr>
            <w:tcW w:w="2997" w:type="dxa"/>
            <w:noWrap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Wheat</w:t>
            </w:r>
          </w:p>
        </w:tc>
        <w:tc>
          <w:tcPr>
            <w:tcW w:w="2685" w:type="dxa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58.80</w:t>
            </w:r>
          </w:p>
        </w:tc>
        <w:tc>
          <w:tcPr>
            <w:tcW w:w="1310" w:type="dxa"/>
            <w:vMerge w:val="restart"/>
            <w:noWrap/>
            <w:vAlign w:val="center"/>
          </w:tcPr>
          <w:p w:rsidR="00EA3FBA" w:rsidRDefault="00EA3FBA" w:rsidP="00CF461F">
            <w:pPr>
              <w:pStyle w:val="10"/>
              <w:tabs>
                <w:tab w:val="left" w:pos="831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86.52</w:t>
            </w:r>
          </w:p>
        </w:tc>
      </w:tr>
      <w:tr w:rsidR="00EA3FBA" w:rsidTr="00CF461F">
        <w:trPr>
          <w:trHeight w:val="227"/>
          <w:jc w:val="center"/>
        </w:trPr>
        <w:tc>
          <w:tcPr>
            <w:tcW w:w="2390" w:type="dxa"/>
            <w:vMerge/>
            <w:vAlign w:val="center"/>
          </w:tcPr>
          <w:p w:rsidR="00EA3FBA" w:rsidRDefault="00EA3FBA" w:rsidP="00CF461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97" w:type="dxa"/>
            <w:noWrap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Potato</w:t>
            </w:r>
          </w:p>
        </w:tc>
        <w:tc>
          <w:tcPr>
            <w:tcW w:w="2685" w:type="dxa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27.72</w:t>
            </w:r>
          </w:p>
        </w:tc>
        <w:tc>
          <w:tcPr>
            <w:tcW w:w="1310" w:type="dxa"/>
            <w:vMerge/>
            <w:vAlign w:val="center"/>
          </w:tcPr>
          <w:p w:rsidR="00EA3FBA" w:rsidRDefault="00EA3FBA" w:rsidP="00CF461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EA3FBA" w:rsidTr="00CF461F">
        <w:trPr>
          <w:trHeight w:val="227"/>
          <w:jc w:val="center"/>
        </w:trPr>
        <w:tc>
          <w:tcPr>
            <w:tcW w:w="2390" w:type="dxa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Plant Module III</w:t>
            </w:r>
          </w:p>
        </w:tc>
        <w:tc>
          <w:tcPr>
            <w:tcW w:w="2997" w:type="dxa"/>
            <w:noWrap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Wheat</w:t>
            </w:r>
          </w:p>
        </w:tc>
        <w:tc>
          <w:tcPr>
            <w:tcW w:w="2685" w:type="dxa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29.40</w:t>
            </w:r>
          </w:p>
        </w:tc>
        <w:tc>
          <w:tcPr>
            <w:tcW w:w="1310" w:type="dxa"/>
            <w:noWrap/>
            <w:vAlign w:val="center"/>
          </w:tcPr>
          <w:p w:rsidR="00EA3FBA" w:rsidRDefault="00EA3FBA" w:rsidP="00CF461F">
            <w:pPr>
              <w:pStyle w:val="10"/>
              <w:tabs>
                <w:tab w:val="left" w:pos="831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29.40</w:t>
            </w:r>
          </w:p>
        </w:tc>
      </w:tr>
      <w:tr w:rsidR="00EA3FBA" w:rsidTr="00CF461F">
        <w:trPr>
          <w:trHeight w:val="227"/>
          <w:jc w:val="center"/>
        </w:trPr>
        <w:tc>
          <w:tcPr>
            <w:tcW w:w="2390" w:type="dxa"/>
            <w:vMerge w:val="restart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Plant Module IV</w:t>
            </w:r>
          </w:p>
        </w:tc>
        <w:tc>
          <w:tcPr>
            <w:tcW w:w="2997" w:type="dxa"/>
            <w:noWrap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Wheat</w:t>
            </w:r>
          </w:p>
        </w:tc>
        <w:tc>
          <w:tcPr>
            <w:tcW w:w="2685" w:type="dxa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7.24</w:t>
            </w:r>
          </w:p>
        </w:tc>
        <w:tc>
          <w:tcPr>
            <w:tcW w:w="1310" w:type="dxa"/>
            <w:vMerge w:val="restart"/>
            <w:noWrap/>
            <w:vAlign w:val="center"/>
          </w:tcPr>
          <w:p w:rsidR="00EA3FBA" w:rsidRDefault="00EA3FBA" w:rsidP="00CF461F">
            <w:pPr>
              <w:pStyle w:val="10"/>
              <w:tabs>
                <w:tab w:val="left" w:pos="831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12.85</w:t>
            </w:r>
          </w:p>
        </w:tc>
      </w:tr>
      <w:tr w:rsidR="00EA3FBA" w:rsidTr="00CF461F">
        <w:trPr>
          <w:trHeight w:val="227"/>
          <w:jc w:val="center"/>
        </w:trPr>
        <w:tc>
          <w:tcPr>
            <w:tcW w:w="2390" w:type="dxa"/>
            <w:vMerge/>
            <w:vAlign w:val="center"/>
          </w:tcPr>
          <w:p w:rsidR="00EA3FBA" w:rsidRDefault="00EA3FBA" w:rsidP="00CF461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97" w:type="dxa"/>
            <w:noWrap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Fruits And Vegetables*</w:t>
            </w:r>
          </w:p>
        </w:tc>
        <w:tc>
          <w:tcPr>
            <w:tcW w:w="2685" w:type="dxa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5.61</w:t>
            </w:r>
          </w:p>
        </w:tc>
        <w:tc>
          <w:tcPr>
            <w:tcW w:w="1310" w:type="dxa"/>
            <w:vMerge/>
            <w:vAlign w:val="center"/>
          </w:tcPr>
          <w:p w:rsidR="00EA3FBA" w:rsidRDefault="00EA3FBA" w:rsidP="00CF461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EA3FBA" w:rsidTr="00CF461F">
        <w:trPr>
          <w:trHeight w:val="227"/>
          <w:jc w:val="center"/>
        </w:trPr>
        <w:tc>
          <w:tcPr>
            <w:tcW w:w="5387" w:type="dxa"/>
            <w:gridSpan w:val="2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Summary</w:t>
            </w:r>
          </w:p>
        </w:tc>
        <w:tc>
          <w:tcPr>
            <w:tcW w:w="3995" w:type="dxa"/>
            <w:gridSpan w:val="2"/>
            <w:noWrap/>
            <w:vAlign w:val="center"/>
          </w:tcPr>
          <w:p w:rsidR="00EA3FBA" w:rsidRDefault="00EA3FBA" w:rsidP="00CF461F">
            <w:pPr>
              <w:pStyle w:val="1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192.61</w:t>
            </w:r>
          </w:p>
        </w:tc>
      </w:tr>
    </w:tbl>
    <w:p w:rsidR="00EA3FBA" w:rsidRPr="005F291F" w:rsidRDefault="00EA3FBA" w:rsidP="00EA3FBA">
      <w:pPr>
        <w:adjustRightInd w:val="0"/>
        <w:snapToGrid w:val="0"/>
        <w:spacing w:line="276" w:lineRule="auto"/>
        <w:ind w:firstLineChars="150" w:firstLine="315"/>
        <w:rPr>
          <w:rFonts w:ascii="VbqlmsAdvTTb5929f4c" w:hAnsi="VbqlmsAdvTTb5929f4c"/>
          <w:color w:val="000000"/>
          <w:sz w:val="21"/>
          <w:szCs w:val="21"/>
        </w:rPr>
      </w:pPr>
      <w:r w:rsidRPr="005A6B68">
        <w:rPr>
          <w:sz w:val="21"/>
          <w:szCs w:val="21"/>
        </w:rPr>
        <w:t xml:space="preserve">*Fruits and vegetables: including edible amaranth, spinach, begonia, </w:t>
      </w:r>
      <w:proofErr w:type="spellStart"/>
      <w:r w:rsidRPr="005A6B68">
        <w:rPr>
          <w:sz w:val="21"/>
          <w:szCs w:val="21"/>
        </w:rPr>
        <w:t>lactuca</w:t>
      </w:r>
      <w:proofErr w:type="spellEnd"/>
      <w:r w:rsidRPr="005A6B68">
        <w:rPr>
          <w:sz w:val="21"/>
          <w:szCs w:val="21"/>
        </w:rPr>
        <w:t xml:space="preserve"> sativa l, lettuce, </w:t>
      </w:r>
      <w:proofErr w:type="spellStart"/>
      <w:r w:rsidRPr="005A6B68">
        <w:rPr>
          <w:sz w:val="21"/>
          <w:szCs w:val="21"/>
        </w:rPr>
        <w:t>chinese</w:t>
      </w:r>
      <w:proofErr w:type="spellEnd"/>
      <w:r w:rsidRPr="005A6B68">
        <w:rPr>
          <w:sz w:val="21"/>
          <w:szCs w:val="21"/>
        </w:rPr>
        <w:t xml:space="preserve"> parsley, chives, carrot, cabbage, celery, tomatoes, cucumber, bitter chrysanthemum, strawberry, green pepper, sweet potato leaf, </w:t>
      </w:r>
      <w:proofErr w:type="spellStart"/>
      <w:r w:rsidRPr="005A6B68">
        <w:rPr>
          <w:sz w:val="21"/>
          <w:szCs w:val="21"/>
        </w:rPr>
        <w:t>pleurotus</w:t>
      </w:r>
      <w:proofErr w:type="spellEnd"/>
      <w:r w:rsidRPr="005A6B68">
        <w:rPr>
          <w:sz w:val="21"/>
          <w:szCs w:val="21"/>
        </w:rPr>
        <w:t xml:space="preserve"> </w:t>
      </w:r>
      <w:proofErr w:type="spellStart"/>
      <w:r w:rsidRPr="005A6B68">
        <w:rPr>
          <w:sz w:val="21"/>
          <w:szCs w:val="21"/>
        </w:rPr>
        <w:t>ostreatus</w:t>
      </w:r>
      <w:proofErr w:type="spellEnd"/>
      <w:r w:rsidRPr="005A6B68">
        <w:rPr>
          <w:sz w:val="21"/>
          <w:szCs w:val="21"/>
        </w:rPr>
        <w:t xml:space="preserve">, dendrobium, </w:t>
      </w:r>
      <w:proofErr w:type="spellStart"/>
      <w:r w:rsidRPr="005A6B68">
        <w:rPr>
          <w:sz w:val="21"/>
          <w:szCs w:val="21"/>
        </w:rPr>
        <w:t>moringa</w:t>
      </w:r>
      <w:proofErr w:type="spellEnd"/>
      <w:r w:rsidRPr="005A6B68">
        <w:rPr>
          <w:sz w:val="21"/>
          <w:szCs w:val="21"/>
        </w:rPr>
        <w:t>, spirulina.</w:t>
      </w:r>
    </w:p>
    <w:p w:rsidR="001E7B70" w:rsidRDefault="001E7B70"/>
    <w:sectPr w:rsidR="001E7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bqlmsAdvTTb5929f4c">
    <w:altName w:val="Times New Roman"/>
    <w:charset w:val="00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BA"/>
    <w:rsid w:val="001E7B70"/>
    <w:rsid w:val="00241C1E"/>
    <w:rsid w:val="00EA3FBA"/>
    <w:rsid w:val="00E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CC0"/>
  <w15:chartTrackingRefBased/>
  <w15:docId w15:val="{B786DBC4-B4A6-4179-99EE-90ED265A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BA"/>
    <w:pPr>
      <w:spacing w:after="160" w:line="259" w:lineRule="auto"/>
    </w:pPr>
    <w:rPr>
      <w:rFonts w:ascii="Times New Roman" w:eastAsia="MS Mincho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0"/>
    <w:basedOn w:val="a"/>
    <w:qFormat/>
    <w:rsid w:val="00EA3FBA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/>
      <w:kern w:val="2"/>
      <w:sz w:val="21"/>
      <w:szCs w:val="22"/>
      <w:lang w:eastAsia="zh-CN"/>
    </w:rPr>
  </w:style>
  <w:style w:type="paragraph" w:customStyle="1" w:styleId="1">
    <w:name w:val="正文1"/>
    <w:rsid w:val="00EA3FBA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2019-08-02T09:23:00Z</dcterms:created>
  <dcterms:modified xsi:type="dcterms:W3CDTF">2019-08-02T09:23:00Z</dcterms:modified>
</cp:coreProperties>
</file>