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3DE4" w14:textId="1FE03EBA" w:rsidR="000A0005" w:rsidRPr="006D3745" w:rsidRDefault="001C751C" w:rsidP="006D3745">
      <w:pPr>
        <w:spacing w:line="276" w:lineRule="auto"/>
        <w:rPr>
          <w:rFonts w:ascii="Times New Roman" w:hAnsi="Times New Roman" w:cs="Times New Roman"/>
          <w:b/>
          <w:sz w:val="22"/>
        </w:rPr>
      </w:pPr>
      <w:r w:rsidRPr="006D3745">
        <w:rPr>
          <w:rFonts w:ascii="Times New Roman" w:hAnsi="Times New Roman" w:cs="Times New Roman"/>
          <w:b/>
          <w:sz w:val="22"/>
        </w:rPr>
        <w:t>Table S1</w:t>
      </w:r>
      <w:r w:rsidR="00105C91" w:rsidRPr="006D3745">
        <w:rPr>
          <w:rFonts w:ascii="Times New Roman" w:hAnsi="Times New Roman" w:cs="Times New Roman"/>
          <w:b/>
          <w:sz w:val="22"/>
        </w:rPr>
        <w:t>.</w:t>
      </w:r>
      <w:r w:rsidRPr="006D3745">
        <w:rPr>
          <w:rFonts w:ascii="Times New Roman" w:hAnsi="Times New Roman" w:cs="Times New Roman"/>
          <w:b/>
          <w:sz w:val="22"/>
        </w:rPr>
        <w:t xml:space="preserve"> Details of </w:t>
      </w:r>
      <w:r w:rsidR="00CA059B" w:rsidRPr="006D3745">
        <w:rPr>
          <w:rFonts w:ascii="Times New Roman" w:hAnsi="Times New Roman" w:cs="Times New Roman"/>
          <w:b/>
          <w:sz w:val="22"/>
        </w:rPr>
        <w:t xml:space="preserve">selected </w:t>
      </w:r>
      <w:r w:rsidR="00AC5B5B" w:rsidRPr="006D3745">
        <w:rPr>
          <w:rFonts w:ascii="Times New Roman" w:hAnsi="Times New Roman" w:cs="Times New Roman"/>
          <w:b/>
          <w:sz w:val="22"/>
        </w:rPr>
        <w:t>gene expression profiles of HCC from the GEO database</w:t>
      </w:r>
    </w:p>
    <w:tbl>
      <w:tblPr>
        <w:tblStyle w:val="a7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11"/>
        <w:gridCol w:w="1843"/>
        <w:gridCol w:w="1842"/>
        <w:gridCol w:w="1276"/>
        <w:gridCol w:w="851"/>
        <w:gridCol w:w="1275"/>
      </w:tblGrid>
      <w:tr w:rsidR="00C73759" w:rsidRPr="006D3745" w14:paraId="3EFD3F20" w14:textId="77777777" w:rsidTr="00C73759">
        <w:trPr>
          <w:trHeight w:val="155"/>
        </w:trPr>
        <w:tc>
          <w:tcPr>
            <w:tcW w:w="1269" w:type="dxa"/>
            <w:vMerge w:val="restart"/>
            <w:tcBorders>
              <w:top w:val="single" w:sz="4" w:space="0" w:color="auto"/>
              <w:bottom w:val="nil"/>
            </w:tcBorders>
          </w:tcPr>
          <w:p w14:paraId="746E8D7C" w14:textId="123CE55E" w:rsidR="00CA268E" w:rsidRPr="006D3745" w:rsidRDefault="00CA268E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Dataset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bottom w:val="nil"/>
            </w:tcBorders>
          </w:tcPr>
          <w:p w14:paraId="5036D225" w14:textId="71565676" w:rsidR="00CA268E" w:rsidRPr="006D3745" w:rsidRDefault="00CA268E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Year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14:paraId="6228B845" w14:textId="55F5043D" w:rsidR="00CA268E" w:rsidRPr="006D3745" w:rsidRDefault="00CA268E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Country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nil"/>
            </w:tcBorders>
          </w:tcPr>
          <w:p w14:paraId="4F321F4F" w14:textId="06EF8115" w:rsidR="00CA268E" w:rsidRPr="006D3745" w:rsidRDefault="00CA268E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Author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14:paraId="6E068056" w14:textId="13F0CC5D" w:rsidR="00CA268E" w:rsidRPr="006D3745" w:rsidRDefault="00CA268E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Platform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E7781" w14:textId="36289087" w:rsidR="00CA268E" w:rsidRPr="006D3745" w:rsidRDefault="00CA268E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Sample number</w:t>
            </w:r>
          </w:p>
        </w:tc>
      </w:tr>
      <w:tr w:rsidR="00C73759" w:rsidRPr="006D3745" w14:paraId="22AF861E" w14:textId="77777777" w:rsidTr="00C73759">
        <w:trPr>
          <w:trHeight w:val="155"/>
        </w:trPr>
        <w:tc>
          <w:tcPr>
            <w:tcW w:w="1269" w:type="dxa"/>
            <w:vMerge/>
            <w:tcBorders>
              <w:top w:val="nil"/>
              <w:bottom w:val="single" w:sz="4" w:space="0" w:color="auto"/>
            </w:tcBorders>
          </w:tcPr>
          <w:p w14:paraId="7141149B" w14:textId="77777777" w:rsidR="00CA268E" w:rsidRPr="006D3745" w:rsidRDefault="00CA268E" w:rsidP="006D374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1" w:type="dxa"/>
            <w:vMerge/>
            <w:tcBorders>
              <w:top w:val="nil"/>
              <w:bottom w:val="single" w:sz="4" w:space="0" w:color="auto"/>
            </w:tcBorders>
          </w:tcPr>
          <w:p w14:paraId="68C05FDD" w14:textId="77777777" w:rsidR="00CA268E" w:rsidRPr="006D3745" w:rsidRDefault="00CA268E" w:rsidP="006D374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14:paraId="372A8E4F" w14:textId="77777777" w:rsidR="00CA268E" w:rsidRPr="006D3745" w:rsidRDefault="00CA268E" w:rsidP="006D374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14:paraId="76A22B30" w14:textId="77777777" w:rsidR="00CA268E" w:rsidRPr="006D3745" w:rsidRDefault="00CA268E" w:rsidP="006D374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14:paraId="465FBD02" w14:textId="77777777" w:rsidR="00CA268E" w:rsidRPr="006D3745" w:rsidRDefault="00CA268E" w:rsidP="006D374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E2D735" w14:textId="410C2994" w:rsidR="00CA268E" w:rsidRPr="006D3745" w:rsidRDefault="00AC5B5B" w:rsidP="006D374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T</w:t>
            </w:r>
            <w:r w:rsidR="00CA268E" w:rsidRPr="006D3745">
              <w:rPr>
                <w:rFonts w:ascii="Times New Roman" w:hAnsi="Times New Roman" w:cs="Times New Roman"/>
                <w:sz w:val="22"/>
              </w:rPr>
              <w:t>umor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66F228" w14:textId="5DAC9A5A" w:rsidR="00CA268E" w:rsidRPr="006D3745" w:rsidRDefault="00AC5B5B" w:rsidP="006D374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Non-tumor</w:t>
            </w:r>
          </w:p>
        </w:tc>
      </w:tr>
      <w:tr w:rsidR="00C73759" w:rsidRPr="006D3745" w14:paraId="6E895B5E" w14:textId="77777777" w:rsidTr="00C73759">
        <w:tc>
          <w:tcPr>
            <w:tcW w:w="1269" w:type="dxa"/>
            <w:tcBorders>
              <w:top w:val="single" w:sz="4" w:space="0" w:color="auto"/>
            </w:tcBorders>
          </w:tcPr>
          <w:p w14:paraId="146B8878" w14:textId="4BFEDB4E" w:rsidR="00CA268E" w:rsidRPr="006D3745" w:rsidRDefault="00CA268E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GSE25097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7C5F0EE6" w14:textId="7D6EAE1D" w:rsidR="00CA268E" w:rsidRPr="006D3745" w:rsidRDefault="00CA268E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5CB8D4E" w14:textId="13344C64" w:rsidR="00CA268E" w:rsidRPr="006D3745" w:rsidRDefault="00CA4CA3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The United States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CF8DE00" w14:textId="5B03C35D" w:rsidR="00CA268E" w:rsidRPr="006D3745" w:rsidRDefault="00CA268E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Zhang et al.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491911" w14:textId="32DA9D2E" w:rsidR="00CA268E" w:rsidRPr="006D3745" w:rsidRDefault="00CA268E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GPL10687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535C12" w14:textId="3052A60A" w:rsidR="00CA268E" w:rsidRPr="006D3745" w:rsidRDefault="00AC5B5B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268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700068B" w14:textId="3E17B126" w:rsidR="00CA268E" w:rsidRPr="006D3745" w:rsidRDefault="00AC5B5B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289</w:t>
            </w:r>
          </w:p>
        </w:tc>
      </w:tr>
      <w:tr w:rsidR="00C73759" w:rsidRPr="006D3745" w14:paraId="6168AEE9" w14:textId="77777777" w:rsidTr="00C73759">
        <w:trPr>
          <w:trHeight w:val="155"/>
        </w:trPr>
        <w:tc>
          <w:tcPr>
            <w:tcW w:w="1269" w:type="dxa"/>
            <w:vMerge w:val="restart"/>
          </w:tcPr>
          <w:p w14:paraId="268313D2" w14:textId="35343AFE" w:rsidR="00AC5B5B" w:rsidRPr="006D3745" w:rsidRDefault="00AC5B5B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GSE14520</w:t>
            </w:r>
          </w:p>
        </w:tc>
        <w:tc>
          <w:tcPr>
            <w:tcW w:w="711" w:type="dxa"/>
            <w:vMerge w:val="restart"/>
          </w:tcPr>
          <w:p w14:paraId="0D9C1DB5" w14:textId="1477A32C" w:rsidR="00AC5B5B" w:rsidRPr="006D3745" w:rsidRDefault="00AC5B5B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1843" w:type="dxa"/>
            <w:vMerge w:val="restart"/>
          </w:tcPr>
          <w:p w14:paraId="392C67FE" w14:textId="2CC46411" w:rsidR="00AC5B5B" w:rsidRPr="006D3745" w:rsidRDefault="00CA4CA3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The United States</w:t>
            </w:r>
          </w:p>
        </w:tc>
        <w:tc>
          <w:tcPr>
            <w:tcW w:w="1842" w:type="dxa"/>
            <w:vMerge w:val="restart"/>
          </w:tcPr>
          <w:p w14:paraId="779E60CC" w14:textId="16713A66" w:rsidR="00AC5B5B" w:rsidRPr="006D3745" w:rsidRDefault="00CA4CA3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Wang et al.</w:t>
            </w:r>
          </w:p>
        </w:tc>
        <w:tc>
          <w:tcPr>
            <w:tcW w:w="1276" w:type="dxa"/>
          </w:tcPr>
          <w:p w14:paraId="6A8750BC" w14:textId="3BFE889B" w:rsidR="00AC5B5B" w:rsidRPr="006D3745" w:rsidRDefault="00CA4CA3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GPL571</w:t>
            </w:r>
          </w:p>
        </w:tc>
        <w:tc>
          <w:tcPr>
            <w:tcW w:w="851" w:type="dxa"/>
          </w:tcPr>
          <w:p w14:paraId="64312C8A" w14:textId="31648946" w:rsidR="00AC5B5B" w:rsidRPr="006D3745" w:rsidRDefault="00CA4CA3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275" w:type="dxa"/>
          </w:tcPr>
          <w:p w14:paraId="4D8687B8" w14:textId="1E8277EB" w:rsidR="00AC5B5B" w:rsidRPr="006D3745" w:rsidRDefault="00CA4CA3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21</w:t>
            </w:r>
          </w:p>
        </w:tc>
        <w:bookmarkStart w:id="0" w:name="_GoBack"/>
        <w:bookmarkEnd w:id="0"/>
      </w:tr>
      <w:tr w:rsidR="00C73759" w:rsidRPr="006D3745" w14:paraId="79802E6C" w14:textId="77777777" w:rsidTr="00C73759">
        <w:trPr>
          <w:trHeight w:val="155"/>
        </w:trPr>
        <w:tc>
          <w:tcPr>
            <w:tcW w:w="1269" w:type="dxa"/>
            <w:vMerge/>
          </w:tcPr>
          <w:p w14:paraId="6066B228" w14:textId="77777777" w:rsidR="00AC5B5B" w:rsidRPr="006D3745" w:rsidRDefault="00AC5B5B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1" w:type="dxa"/>
            <w:vMerge/>
          </w:tcPr>
          <w:p w14:paraId="5ECD7FE5" w14:textId="77777777" w:rsidR="00AC5B5B" w:rsidRPr="006D3745" w:rsidRDefault="00AC5B5B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/>
          </w:tcPr>
          <w:p w14:paraId="0CB06C74" w14:textId="77777777" w:rsidR="00AC5B5B" w:rsidRPr="006D3745" w:rsidRDefault="00AC5B5B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673D6612" w14:textId="77777777" w:rsidR="00AC5B5B" w:rsidRPr="006D3745" w:rsidRDefault="00AC5B5B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3981A8C4" w14:textId="12575903" w:rsidR="00AC5B5B" w:rsidRPr="006D3745" w:rsidRDefault="00CA4CA3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GPL3921</w:t>
            </w:r>
          </w:p>
        </w:tc>
        <w:tc>
          <w:tcPr>
            <w:tcW w:w="851" w:type="dxa"/>
          </w:tcPr>
          <w:p w14:paraId="3E343414" w14:textId="4A98AD2C" w:rsidR="00AC5B5B" w:rsidRPr="006D3745" w:rsidRDefault="00CA4CA3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225</w:t>
            </w:r>
          </w:p>
        </w:tc>
        <w:tc>
          <w:tcPr>
            <w:tcW w:w="1275" w:type="dxa"/>
          </w:tcPr>
          <w:p w14:paraId="73BECB0A" w14:textId="371EBD33" w:rsidR="00AC5B5B" w:rsidRPr="006D3745" w:rsidRDefault="00CA4CA3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220</w:t>
            </w:r>
          </w:p>
        </w:tc>
      </w:tr>
      <w:tr w:rsidR="00C73759" w:rsidRPr="006D3745" w14:paraId="61C8B10D" w14:textId="77777777" w:rsidTr="00C73759">
        <w:tc>
          <w:tcPr>
            <w:tcW w:w="1269" w:type="dxa"/>
          </w:tcPr>
          <w:p w14:paraId="080B019B" w14:textId="06A26BF8" w:rsidR="00CA268E" w:rsidRPr="006D3745" w:rsidRDefault="00CA268E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GSE36376</w:t>
            </w:r>
          </w:p>
        </w:tc>
        <w:tc>
          <w:tcPr>
            <w:tcW w:w="711" w:type="dxa"/>
          </w:tcPr>
          <w:p w14:paraId="29494C6F" w14:textId="37BDF5AC" w:rsidR="00CA268E" w:rsidRPr="006D3745" w:rsidRDefault="0043479D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2012</w:t>
            </w:r>
          </w:p>
        </w:tc>
        <w:tc>
          <w:tcPr>
            <w:tcW w:w="1843" w:type="dxa"/>
          </w:tcPr>
          <w:p w14:paraId="7C060FD8" w14:textId="49C2A8CF" w:rsidR="00CA268E" w:rsidRPr="006D3745" w:rsidRDefault="00CA4CA3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South Korea</w:t>
            </w:r>
          </w:p>
        </w:tc>
        <w:tc>
          <w:tcPr>
            <w:tcW w:w="1842" w:type="dxa"/>
          </w:tcPr>
          <w:p w14:paraId="0F9AC34A" w14:textId="4043BFE3" w:rsidR="00CA268E" w:rsidRPr="006D3745" w:rsidRDefault="0043479D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Park et al.</w:t>
            </w:r>
          </w:p>
        </w:tc>
        <w:tc>
          <w:tcPr>
            <w:tcW w:w="1276" w:type="dxa"/>
          </w:tcPr>
          <w:p w14:paraId="79B69DC8" w14:textId="1A2DE2ED" w:rsidR="00CA268E" w:rsidRPr="006D3745" w:rsidRDefault="0043479D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GPL10558</w:t>
            </w:r>
          </w:p>
        </w:tc>
        <w:tc>
          <w:tcPr>
            <w:tcW w:w="851" w:type="dxa"/>
          </w:tcPr>
          <w:p w14:paraId="6DCFF6EB" w14:textId="79E9DDB8" w:rsidR="00CA268E" w:rsidRPr="006D3745" w:rsidRDefault="0043479D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275" w:type="dxa"/>
          </w:tcPr>
          <w:p w14:paraId="5E40798C" w14:textId="25E933E2" w:rsidR="00CA268E" w:rsidRPr="006D3745" w:rsidRDefault="0043479D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193</w:t>
            </w:r>
          </w:p>
        </w:tc>
      </w:tr>
      <w:tr w:rsidR="00C73759" w:rsidRPr="006D3745" w14:paraId="79900E07" w14:textId="77777777" w:rsidTr="00C73759">
        <w:tc>
          <w:tcPr>
            <w:tcW w:w="1269" w:type="dxa"/>
          </w:tcPr>
          <w:p w14:paraId="6B3D3D86" w14:textId="0EF71231" w:rsidR="00CA268E" w:rsidRPr="006D3745" w:rsidRDefault="00CA268E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GSE76427</w:t>
            </w:r>
          </w:p>
        </w:tc>
        <w:tc>
          <w:tcPr>
            <w:tcW w:w="711" w:type="dxa"/>
          </w:tcPr>
          <w:p w14:paraId="276E3CE9" w14:textId="196CE9FF" w:rsidR="00CA268E" w:rsidRPr="006D3745" w:rsidRDefault="0043479D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2015</w:t>
            </w:r>
          </w:p>
        </w:tc>
        <w:tc>
          <w:tcPr>
            <w:tcW w:w="1843" w:type="dxa"/>
          </w:tcPr>
          <w:p w14:paraId="4B237A9B" w14:textId="2D11ED0C" w:rsidR="00CA268E" w:rsidRPr="006D3745" w:rsidRDefault="0043479D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Singapore</w:t>
            </w:r>
          </w:p>
        </w:tc>
        <w:tc>
          <w:tcPr>
            <w:tcW w:w="1842" w:type="dxa"/>
          </w:tcPr>
          <w:p w14:paraId="2B235C7C" w14:textId="646AF6BB" w:rsidR="00CA268E" w:rsidRPr="006D3745" w:rsidRDefault="0043479D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D3745">
              <w:rPr>
                <w:rFonts w:ascii="Times New Roman" w:hAnsi="Times New Roman" w:cs="Times New Roman"/>
                <w:sz w:val="22"/>
              </w:rPr>
              <w:t>Yenamandra</w:t>
            </w:r>
            <w:proofErr w:type="spellEnd"/>
            <w:r w:rsidRPr="006D3745">
              <w:rPr>
                <w:rFonts w:ascii="Times New Roman" w:hAnsi="Times New Roman" w:cs="Times New Roman"/>
                <w:sz w:val="22"/>
              </w:rPr>
              <w:t xml:space="preserve"> et al.</w:t>
            </w:r>
          </w:p>
        </w:tc>
        <w:tc>
          <w:tcPr>
            <w:tcW w:w="1276" w:type="dxa"/>
          </w:tcPr>
          <w:p w14:paraId="39E872D1" w14:textId="7ABDEB26" w:rsidR="00CA268E" w:rsidRPr="006D3745" w:rsidRDefault="0043479D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GPL10558</w:t>
            </w:r>
          </w:p>
        </w:tc>
        <w:tc>
          <w:tcPr>
            <w:tcW w:w="851" w:type="dxa"/>
          </w:tcPr>
          <w:p w14:paraId="25898030" w14:textId="63D70021" w:rsidR="00CA268E" w:rsidRPr="006D3745" w:rsidRDefault="0043479D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115</w:t>
            </w:r>
          </w:p>
        </w:tc>
        <w:tc>
          <w:tcPr>
            <w:tcW w:w="1275" w:type="dxa"/>
          </w:tcPr>
          <w:p w14:paraId="2707771F" w14:textId="35EFFA88" w:rsidR="00CA268E" w:rsidRPr="006D3745" w:rsidRDefault="0043479D" w:rsidP="006D374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D3745">
              <w:rPr>
                <w:rFonts w:ascii="Times New Roman" w:hAnsi="Times New Roman" w:cs="Times New Roman"/>
                <w:sz w:val="22"/>
              </w:rPr>
              <w:t>52</w:t>
            </w:r>
          </w:p>
        </w:tc>
      </w:tr>
    </w:tbl>
    <w:p w14:paraId="030BE608" w14:textId="389EC95A" w:rsidR="00CA059B" w:rsidRPr="006D3745" w:rsidRDefault="00FB76C3" w:rsidP="006D3745">
      <w:pPr>
        <w:spacing w:line="276" w:lineRule="auto"/>
        <w:rPr>
          <w:rFonts w:ascii="Times New Roman" w:hAnsi="Times New Roman" w:cs="Times New Roman"/>
          <w:sz w:val="22"/>
        </w:rPr>
      </w:pPr>
      <w:r w:rsidRPr="006D3745">
        <w:rPr>
          <w:rFonts w:ascii="Times New Roman" w:hAnsi="Times New Roman" w:cs="Times New Roman"/>
          <w:sz w:val="22"/>
        </w:rPr>
        <w:t xml:space="preserve">NOTE: hepatocellular </w:t>
      </w:r>
      <w:r w:rsidR="00091CEA" w:rsidRPr="006D3745">
        <w:rPr>
          <w:rFonts w:ascii="Times New Roman" w:hAnsi="Times New Roman" w:cs="Times New Roman"/>
          <w:sz w:val="22"/>
        </w:rPr>
        <w:t xml:space="preserve">carcinoma, HCC; the </w:t>
      </w:r>
      <w:r w:rsidR="00C73759" w:rsidRPr="006D3745">
        <w:rPr>
          <w:rFonts w:ascii="Times New Roman" w:hAnsi="Times New Roman" w:cs="Times New Roman"/>
          <w:sz w:val="22"/>
        </w:rPr>
        <w:t>Gene Expression Omnibus, GEO</w:t>
      </w:r>
    </w:p>
    <w:sectPr w:rsidR="00CA059B" w:rsidRPr="006D3745" w:rsidSect="006D374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C9C2" w14:textId="77777777" w:rsidR="008552A8" w:rsidRDefault="008552A8" w:rsidP="001C751C">
      <w:r>
        <w:separator/>
      </w:r>
    </w:p>
  </w:endnote>
  <w:endnote w:type="continuationSeparator" w:id="0">
    <w:p w14:paraId="4B0C07FE" w14:textId="77777777" w:rsidR="008552A8" w:rsidRDefault="008552A8" w:rsidP="001C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AD066" w14:textId="77777777" w:rsidR="008552A8" w:rsidRDefault="008552A8" w:rsidP="001C751C">
      <w:r>
        <w:separator/>
      </w:r>
    </w:p>
  </w:footnote>
  <w:footnote w:type="continuationSeparator" w:id="0">
    <w:p w14:paraId="72BAF22A" w14:textId="77777777" w:rsidR="008552A8" w:rsidRDefault="008552A8" w:rsidP="001C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69"/>
    <w:rsid w:val="00091CEA"/>
    <w:rsid w:val="000A0005"/>
    <w:rsid w:val="000E63F1"/>
    <w:rsid w:val="00105C91"/>
    <w:rsid w:val="001C751C"/>
    <w:rsid w:val="0043479D"/>
    <w:rsid w:val="004B54AC"/>
    <w:rsid w:val="006D3745"/>
    <w:rsid w:val="008552A8"/>
    <w:rsid w:val="00AC5B5B"/>
    <w:rsid w:val="00C73759"/>
    <w:rsid w:val="00C95EE2"/>
    <w:rsid w:val="00CA059B"/>
    <w:rsid w:val="00CA268E"/>
    <w:rsid w:val="00CA4CA3"/>
    <w:rsid w:val="00FA6F69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B1961"/>
  <w15:chartTrackingRefBased/>
  <w15:docId w15:val="{1B82C7F8-46C1-4935-AFFF-C4C5ABAE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5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51C"/>
    <w:rPr>
      <w:sz w:val="18"/>
      <w:szCs w:val="18"/>
    </w:rPr>
  </w:style>
  <w:style w:type="table" w:styleId="a7">
    <w:name w:val="Table Grid"/>
    <w:basedOn w:val="a1"/>
    <w:uiPriority w:val="39"/>
    <w:rsid w:val="00CA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俊杰 孔</dc:creator>
  <cp:keywords/>
  <dc:description/>
  <cp:lastModifiedBy>俊杰 孔</cp:lastModifiedBy>
  <cp:revision>5</cp:revision>
  <dcterms:created xsi:type="dcterms:W3CDTF">2019-04-13T00:36:00Z</dcterms:created>
  <dcterms:modified xsi:type="dcterms:W3CDTF">2019-07-04T11:58:00Z</dcterms:modified>
</cp:coreProperties>
</file>