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8EF2" w14:textId="77777777" w:rsidR="00021877" w:rsidRPr="00B8292C" w:rsidRDefault="00021877" w:rsidP="00021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  <w:bCs/>
        </w:rPr>
        <w:t>Table S</w:t>
      </w:r>
      <w:proofErr w:type="gramStart"/>
      <w:r w:rsidRPr="00B8292C">
        <w:rPr>
          <w:rFonts w:ascii="Times New Roman" w:hAnsi="Times New Roman" w:cs="Times New Roman"/>
          <w:b/>
          <w:bCs/>
        </w:rPr>
        <w:t>1</w:t>
      </w:r>
      <w:r w:rsidRPr="00B8292C">
        <w:rPr>
          <w:rFonts w:ascii="Times New Roman" w:hAnsi="Times New Roman" w:cs="Times New Roman"/>
          <w:bCs/>
        </w:rPr>
        <w:t xml:space="preserve">  </w:t>
      </w:r>
      <w:r w:rsidRPr="004E3516">
        <w:rPr>
          <w:rFonts w:ascii="Times New Roman" w:hAnsi="Times New Roman" w:cs="Times New Roman"/>
          <w:b/>
        </w:rPr>
        <w:t>ABC</w:t>
      </w:r>
      <w:proofErr w:type="gramEnd"/>
      <w:r w:rsidRPr="004E3516">
        <w:rPr>
          <w:rFonts w:ascii="Times New Roman" w:hAnsi="Times New Roman" w:cs="Times New Roman"/>
          <w:b/>
        </w:rPr>
        <w:t xml:space="preserve"> prior distributions.</w:t>
      </w:r>
      <w:r>
        <w:rPr>
          <w:rFonts w:ascii="Times New Roman" w:hAnsi="Times New Roman" w:cs="Times New Roman"/>
          <w:bCs/>
        </w:rPr>
        <w:t xml:space="preserve">  </w:t>
      </w:r>
      <w:r w:rsidRPr="00B8292C">
        <w:rPr>
          <w:rFonts w:ascii="Times New Roman" w:hAnsi="Times New Roman" w:cs="Times New Roman"/>
        </w:rPr>
        <w:t xml:space="preserve">ABC model uniform </w:t>
      </w:r>
      <w:r w:rsidRPr="00DF5C0D">
        <w:rPr>
          <w:rFonts w:ascii="Times New Roman" w:hAnsi="Times New Roman" w:cs="Times New Roman"/>
        </w:rPr>
        <w:t>prior</w:t>
      </w:r>
      <w:r w:rsidRPr="00B8292C">
        <w:rPr>
          <w:rFonts w:ascii="Times New Roman" w:hAnsi="Times New Roman" w:cs="Times New Roman"/>
        </w:rPr>
        <w:t xml:space="preserve"> distributions for demographic parameters</w:t>
      </w:r>
      <w:r>
        <w:rPr>
          <w:rFonts w:ascii="Times New Roman" w:hAnsi="Times New Roman" w:cs="Times New Roman"/>
        </w:rPr>
        <w:t xml:space="preserve">.  Also see Figure 1.  </w:t>
      </w:r>
    </w:p>
    <w:p w14:paraId="016B9FC1" w14:textId="77777777" w:rsidR="00021877" w:rsidRPr="00B8292C" w:rsidRDefault="00021877" w:rsidP="00021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DC52C8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</w:p>
    <w:p w14:paraId="576087D1" w14:textId="77777777" w:rsidR="00021877" w:rsidRPr="004E3516" w:rsidRDefault="00021877" w:rsidP="00021877">
      <w:pPr>
        <w:rPr>
          <w:rFonts w:ascii="Times New Roman" w:hAnsi="Times New Roman" w:cs="Times New Roman"/>
          <w:b/>
          <w:u w:val="single"/>
        </w:rPr>
      </w:pPr>
      <w:r w:rsidRPr="004E3516">
        <w:rPr>
          <w:rFonts w:ascii="Times New Roman" w:hAnsi="Times New Roman" w:cs="Times New Roman"/>
          <w:b/>
          <w:u w:val="single"/>
        </w:rPr>
        <w:t>Model parameter</w:t>
      </w:r>
      <w:r w:rsidRPr="004E3516">
        <w:rPr>
          <w:rFonts w:ascii="Times New Roman" w:hAnsi="Times New Roman" w:cs="Times New Roman"/>
          <w:b/>
          <w:u w:val="single"/>
        </w:rPr>
        <w:tab/>
      </w:r>
      <w:r w:rsidRPr="004E3516">
        <w:rPr>
          <w:rFonts w:ascii="Times New Roman" w:hAnsi="Times New Roman" w:cs="Times New Roman"/>
          <w:b/>
          <w:u w:val="single"/>
        </w:rPr>
        <w:tab/>
      </w:r>
      <w:r w:rsidRPr="004E3516">
        <w:rPr>
          <w:rFonts w:ascii="Times New Roman" w:hAnsi="Times New Roman" w:cs="Times New Roman"/>
          <w:b/>
          <w:u w:val="single"/>
        </w:rPr>
        <w:tab/>
        <w:t>Minimum</w:t>
      </w:r>
      <w:r w:rsidRPr="004E3516">
        <w:rPr>
          <w:rFonts w:ascii="Times New Roman" w:hAnsi="Times New Roman" w:cs="Times New Roman"/>
          <w:b/>
          <w:u w:val="single"/>
        </w:rPr>
        <w:tab/>
      </w:r>
      <w:r w:rsidRPr="004E3516">
        <w:rPr>
          <w:rFonts w:ascii="Times New Roman" w:hAnsi="Times New Roman" w:cs="Times New Roman"/>
          <w:b/>
          <w:u w:val="single"/>
        </w:rPr>
        <w:tab/>
      </w:r>
      <w:r w:rsidRPr="004E3516">
        <w:rPr>
          <w:rFonts w:ascii="Times New Roman" w:hAnsi="Times New Roman" w:cs="Times New Roman"/>
          <w:b/>
          <w:u w:val="single"/>
        </w:rPr>
        <w:tab/>
        <w:t>Maximum</w:t>
      </w:r>
      <w:r w:rsidRPr="004E3516">
        <w:rPr>
          <w:rFonts w:ascii="Times New Roman" w:hAnsi="Times New Roman" w:cs="Times New Roman"/>
          <w:b/>
          <w:u w:val="single"/>
        </w:rPr>
        <w:tab/>
      </w:r>
      <w:r w:rsidRPr="004E3516">
        <w:rPr>
          <w:rFonts w:ascii="Times New Roman" w:hAnsi="Times New Roman" w:cs="Times New Roman"/>
          <w:b/>
          <w:u w:val="single"/>
        </w:rPr>
        <w:tab/>
      </w:r>
    </w:p>
    <w:p w14:paraId="2D473501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 w:rsidRPr="00B8292C">
        <w:rPr>
          <w:rFonts w:ascii="Times New Roman" w:hAnsi="Times New Roman" w:cs="Times New Roman"/>
          <w:bCs/>
        </w:rPr>
        <w:t xml:space="preserve">COR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200</w:t>
      </w:r>
      <w:r w:rsidRPr="00B8292C">
        <w:rPr>
          <w:rFonts w:ascii="Times New Roman" w:hAnsi="Times New Roman" w:cs="Times New Roman"/>
          <w:bCs/>
        </w:rPr>
        <w:t>,000</w:t>
      </w:r>
    </w:p>
    <w:p w14:paraId="1FC941E1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200</w:t>
      </w:r>
      <w:r w:rsidRPr="00B8292C">
        <w:rPr>
          <w:rFonts w:ascii="Times New Roman" w:hAnsi="Times New Roman" w:cs="Times New Roman"/>
          <w:bCs/>
        </w:rPr>
        <w:t>,000</w:t>
      </w:r>
    </w:p>
    <w:p w14:paraId="06F11867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JUN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200</w:t>
      </w:r>
      <w:r w:rsidRPr="00B8292C">
        <w:rPr>
          <w:rFonts w:ascii="Times New Roman" w:hAnsi="Times New Roman" w:cs="Times New Roman"/>
          <w:bCs/>
        </w:rPr>
        <w:t>,000</w:t>
      </w:r>
    </w:p>
    <w:p w14:paraId="6A41DBB7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PET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50</w:t>
      </w:r>
      <w:r w:rsidRPr="00B8292C">
        <w:rPr>
          <w:rFonts w:ascii="Times New Roman" w:hAnsi="Times New Roman" w:cs="Times New Roman"/>
          <w:bCs/>
        </w:rPr>
        <w:t>0,000</w:t>
      </w:r>
    </w:p>
    <w:p w14:paraId="7B96F370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ERI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</w:t>
      </w:r>
      <w:r w:rsidRPr="00B8292C">
        <w:rPr>
          <w:rFonts w:ascii="Times New Roman" w:hAnsi="Times New Roman" w:cs="Times New Roman"/>
          <w:bCs/>
        </w:rPr>
        <w:t>00,000</w:t>
      </w:r>
    </w:p>
    <w:p w14:paraId="69060878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KHO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50</w:t>
      </w:r>
      <w:r w:rsidRPr="00B8292C">
        <w:rPr>
          <w:rFonts w:ascii="Times New Roman" w:hAnsi="Times New Roman" w:cs="Times New Roman"/>
          <w:bCs/>
        </w:rPr>
        <w:t>0,000</w:t>
      </w:r>
    </w:p>
    <w:p w14:paraId="277FDC4E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</w:t>
      </w:r>
      <w:r w:rsidRPr="00B8292C">
        <w:rPr>
          <w:rFonts w:ascii="Times New Roman" w:hAnsi="Times New Roman" w:cs="Times New Roman"/>
          <w:bCs/>
        </w:rPr>
        <w:t xml:space="preserve"> </w:t>
      </w:r>
      <w:r w:rsidRPr="005756F5">
        <w:rPr>
          <w:rFonts w:ascii="Times New Roman" w:hAnsi="Times New Roman" w:cs="Times New Roman"/>
          <w:bCs/>
          <w:i/>
          <w:iCs/>
        </w:rPr>
        <w:t>N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50</w:t>
      </w:r>
      <w:r w:rsidRPr="00B8292C">
        <w:rPr>
          <w:rFonts w:ascii="Times New Roman" w:hAnsi="Times New Roman" w:cs="Times New Roman"/>
          <w:bCs/>
        </w:rPr>
        <w:t>0,000</w:t>
      </w:r>
    </w:p>
    <w:p w14:paraId="6F3367B6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a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50</w:t>
      </w:r>
      <w:r w:rsidRPr="00B8292C">
        <w:rPr>
          <w:rFonts w:ascii="Times New Roman" w:hAnsi="Times New Roman" w:cs="Times New Roman"/>
          <w:bCs/>
        </w:rPr>
        <w:t>,000</w:t>
      </w:r>
    </w:p>
    <w:p w14:paraId="221EA6FB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b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200</w:t>
      </w:r>
      <w:r w:rsidRPr="00B8292C">
        <w:rPr>
          <w:rFonts w:ascii="Times New Roman" w:hAnsi="Times New Roman" w:cs="Times New Roman"/>
          <w:bCs/>
        </w:rPr>
        <w:t>,000</w:t>
      </w:r>
    </w:p>
    <w:p w14:paraId="0CF8BA63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c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3</w:t>
      </w:r>
      <w:r w:rsidRPr="00B8292C">
        <w:rPr>
          <w:rFonts w:ascii="Times New Roman" w:hAnsi="Times New Roman" w:cs="Times New Roman"/>
          <w:bCs/>
        </w:rPr>
        <w:t>00,000</w:t>
      </w:r>
    </w:p>
    <w:p w14:paraId="3D131B37" w14:textId="77777777" w:rsidR="00021877" w:rsidRPr="00B8292C" w:rsidRDefault="00021877" w:rsidP="00021877">
      <w:pPr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d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4</w:t>
      </w:r>
      <w:r w:rsidRPr="00B8292C">
        <w:rPr>
          <w:rFonts w:ascii="Times New Roman" w:hAnsi="Times New Roman" w:cs="Times New Roman"/>
          <w:bCs/>
        </w:rPr>
        <w:t>00,000</w:t>
      </w:r>
    </w:p>
    <w:p w14:paraId="2107F01D" w14:textId="77777777" w:rsidR="00021877" w:rsidRDefault="00021877" w:rsidP="000218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e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 w:rsidRPr="00B8292C">
        <w:rPr>
          <w:rFonts w:ascii="Times New Roman" w:hAnsi="Times New Roman" w:cs="Times New Roman"/>
          <w:bCs/>
        </w:rPr>
        <w:tab/>
      </w:r>
      <w:r w:rsidRPr="00B829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5</w:t>
      </w:r>
      <w:r w:rsidRPr="00B8292C">
        <w:rPr>
          <w:rFonts w:ascii="Times New Roman" w:hAnsi="Times New Roman" w:cs="Times New Roman"/>
          <w:bCs/>
        </w:rPr>
        <w:t>00,000</w:t>
      </w:r>
    </w:p>
    <w:p w14:paraId="489347ED" w14:textId="77777777" w:rsidR="00021877" w:rsidRPr="00B8292C" w:rsidRDefault="00021877" w:rsidP="000218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56F5">
        <w:rPr>
          <w:rFonts w:ascii="Times New Roman" w:hAnsi="Times New Roman" w:cs="Times New Roman"/>
          <w:bCs/>
          <w:i/>
          <w:iCs/>
        </w:rPr>
        <w:t>t</w:t>
      </w:r>
      <w:r w:rsidRPr="005756F5">
        <w:rPr>
          <w:rFonts w:ascii="Times New Roman" w:hAnsi="Times New Roman" w:cs="Times New Roman"/>
          <w:bCs/>
          <w:i/>
          <w:iCs/>
          <w:vertAlign w:val="subscript"/>
        </w:rPr>
        <w:t>f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600,000</w:t>
      </w:r>
    </w:p>
    <w:p w14:paraId="553B1C33" w14:textId="77777777" w:rsidR="00021877" w:rsidRPr="00B8292C" w:rsidRDefault="00021877" w:rsidP="000218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DAA37C" w14:textId="77777777" w:rsidR="00CA6B34" w:rsidRPr="00021877" w:rsidRDefault="00021877" w:rsidP="00021877">
      <w:bookmarkStart w:id="0" w:name="_GoBack"/>
      <w:bookmarkEnd w:id="0"/>
    </w:p>
    <w:sectPr w:rsidR="00CA6B34" w:rsidRPr="00021877" w:rsidSect="0067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21877"/>
    <w:rsid w:val="004E3A4A"/>
    <w:rsid w:val="005623F1"/>
    <w:rsid w:val="006769E2"/>
    <w:rsid w:val="007260A1"/>
    <w:rsid w:val="007466EC"/>
    <w:rsid w:val="00986658"/>
    <w:rsid w:val="00A37AC5"/>
    <w:rsid w:val="00C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2</cp:revision>
  <dcterms:created xsi:type="dcterms:W3CDTF">2019-06-22T01:34:00Z</dcterms:created>
  <dcterms:modified xsi:type="dcterms:W3CDTF">2019-08-30T20:21:00Z</dcterms:modified>
</cp:coreProperties>
</file>