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B866D" w14:textId="77777777" w:rsidR="00AE3408" w:rsidRPr="00B8292C" w:rsidRDefault="00AE3408" w:rsidP="00AE3408">
      <w:pPr>
        <w:outlineLvl w:val="0"/>
        <w:rPr>
          <w:rFonts w:ascii="Times New Roman" w:hAnsi="Times New Roman" w:cs="Times New Roman"/>
        </w:rPr>
      </w:pPr>
      <w:r w:rsidRPr="00B8292C">
        <w:rPr>
          <w:rFonts w:ascii="Times New Roman" w:hAnsi="Times New Roman" w:cs="Times New Roman"/>
          <w:b/>
        </w:rPr>
        <w:t>Table S</w:t>
      </w:r>
      <w:proofErr w:type="gramStart"/>
      <w:r>
        <w:rPr>
          <w:rFonts w:ascii="Times New Roman" w:hAnsi="Times New Roman" w:cs="Times New Roman"/>
          <w:b/>
        </w:rPr>
        <w:t>8</w:t>
      </w:r>
      <w:r w:rsidRPr="00B8292C">
        <w:rPr>
          <w:rFonts w:ascii="Times New Roman" w:hAnsi="Times New Roman" w:cs="Times New Roman"/>
        </w:rPr>
        <w:t xml:space="preserve">  </w:t>
      </w:r>
      <w:r w:rsidRPr="000868DD">
        <w:rPr>
          <w:rFonts w:ascii="Times New Roman" w:hAnsi="Times New Roman" w:cs="Times New Roman"/>
          <w:b/>
          <w:bCs/>
        </w:rPr>
        <w:t>Pairwise</w:t>
      </w:r>
      <w:proofErr w:type="gramEnd"/>
      <w:r w:rsidRPr="000868DD">
        <w:rPr>
          <w:rFonts w:ascii="Times New Roman" w:hAnsi="Times New Roman" w:cs="Times New Roman"/>
          <w:b/>
          <w:bCs/>
        </w:rPr>
        <w:t xml:space="preserve"> estimates of </w:t>
      </w:r>
      <w:r w:rsidRPr="005756F5">
        <w:rPr>
          <w:rFonts w:ascii="Times New Roman" w:hAnsi="Times New Roman" w:cs="Times New Roman"/>
          <w:b/>
          <w:bCs/>
          <w:i/>
          <w:iCs/>
        </w:rPr>
        <w:sym w:font="Symbol" w:char="F046"/>
      </w:r>
      <w:r w:rsidRPr="005756F5">
        <w:rPr>
          <w:rFonts w:ascii="Times New Roman" w:hAnsi="Times New Roman" w:cs="Times New Roman"/>
          <w:b/>
          <w:bCs/>
          <w:i/>
          <w:iCs/>
          <w:vertAlign w:val="subscript"/>
        </w:rPr>
        <w:t>ST</w:t>
      </w:r>
      <w:r w:rsidRPr="000868DD">
        <w:rPr>
          <w:rFonts w:ascii="Times New Roman" w:hAnsi="Times New Roman" w:cs="Times New Roman"/>
          <w:b/>
          <w:bCs/>
        </w:rPr>
        <w:t xml:space="preserve"> for nuclear-encoded </w:t>
      </w:r>
      <w:r w:rsidRPr="005756F5">
        <w:rPr>
          <w:rFonts w:ascii="Times New Roman" w:hAnsi="Times New Roman" w:cs="Times New Roman"/>
          <w:b/>
          <w:bCs/>
          <w:i/>
          <w:iCs/>
        </w:rPr>
        <w:t>ATPS</w:t>
      </w:r>
      <w:r w:rsidRPr="005756F5">
        <w:rPr>
          <w:rFonts w:ascii="Times New Roman" w:hAnsi="Times New Roman" w:cs="Times New Roman"/>
          <w:b/>
          <w:bCs/>
          <w:i/>
          <w:iCs/>
        </w:rPr>
        <w:sym w:font="Symbol" w:char="F062"/>
      </w:r>
      <w:r w:rsidRPr="000868DD">
        <w:rPr>
          <w:rFonts w:ascii="Times New Roman" w:hAnsi="Times New Roman" w:cs="Times New Roman"/>
          <w:b/>
          <w:bCs/>
        </w:rPr>
        <w:t>.</w:t>
      </w:r>
      <w:r w:rsidRPr="00B8292C">
        <w:rPr>
          <w:rFonts w:ascii="Times New Roman" w:hAnsi="Times New Roman" w:cs="Times New Roman"/>
        </w:rPr>
        <w:t xml:space="preserve">  Boldface values indicate </w:t>
      </w:r>
      <w:r>
        <w:rPr>
          <w:rFonts w:ascii="Times New Roman" w:hAnsi="Times New Roman" w:cs="Times New Roman"/>
        </w:rPr>
        <w:t>NEP</w:t>
      </w:r>
      <w:r w:rsidRPr="00B8292C">
        <w:rPr>
          <w:rFonts w:ascii="Times New Roman" w:hAnsi="Times New Roman" w:cs="Times New Roman"/>
        </w:rPr>
        <w:t xml:space="preserve"> versus </w:t>
      </w:r>
      <w:r>
        <w:rPr>
          <w:rFonts w:ascii="Times New Roman" w:hAnsi="Times New Roman" w:cs="Times New Roman"/>
        </w:rPr>
        <w:t>NWP</w:t>
      </w:r>
      <w:r w:rsidRPr="00B8292C">
        <w:rPr>
          <w:rFonts w:ascii="Times New Roman" w:hAnsi="Times New Roman" w:cs="Times New Roman"/>
        </w:rPr>
        <w:t xml:space="preserve"> population comparisons</w:t>
      </w:r>
    </w:p>
    <w:p w14:paraId="0570FF4F" w14:textId="77777777" w:rsidR="00AE3408" w:rsidRPr="00B8292C" w:rsidRDefault="00AE3408" w:rsidP="00AE3408">
      <w:pPr>
        <w:rPr>
          <w:rFonts w:ascii="Times New Roman" w:hAnsi="Times New Roman" w:cs="Times New Roman"/>
        </w:rPr>
      </w:pPr>
    </w:p>
    <w:tbl>
      <w:tblPr>
        <w:tblW w:w="11520" w:type="dxa"/>
        <w:tblInd w:w="95" w:type="dxa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AE3408" w:rsidRPr="00B8292C" w14:paraId="49F6E10C" w14:textId="77777777" w:rsidTr="00564A46">
        <w:trPr>
          <w:trHeight w:val="40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F28FA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3F044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ERI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51455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KHO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9BA20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STA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62EC6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PET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D30E7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KOD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9F8FD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COR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1F167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JUN</w:t>
            </w:r>
          </w:p>
        </w:tc>
      </w:tr>
      <w:tr w:rsidR="00AE3408" w:rsidRPr="00B8292C" w14:paraId="37320D29" w14:textId="77777777" w:rsidTr="00564A46">
        <w:trPr>
          <w:trHeight w:val="404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4611A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ERI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F0D2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C81FB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3DEC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4201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FEDD6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23E6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23BE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E3408" w:rsidRPr="00B8292C" w14:paraId="76B4EC64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FAF45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KHO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3A795" w14:textId="77777777" w:rsidR="00AE3408" w:rsidRPr="00B8292C" w:rsidRDefault="00AE3408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0.398*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DDD7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B4B5C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E27C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95A0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E83B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4CF63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E3408" w:rsidRPr="00B8292C" w14:paraId="57477FD9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DB9F5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STA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A8C5" w14:textId="77777777" w:rsidR="00AE3408" w:rsidRPr="00B8292C" w:rsidRDefault="00AE3408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0.119*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7352" w14:textId="77777777" w:rsidR="00AE3408" w:rsidRPr="00B8292C" w:rsidRDefault="00AE3408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0.232*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ADE0B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09E3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924A7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FF6AD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74D26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E3408" w:rsidRPr="00B8292C" w14:paraId="32C792D8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87E3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PET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0A6C" w14:textId="77777777" w:rsidR="00AE3408" w:rsidRPr="00B8292C" w:rsidRDefault="00AE3408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0.403*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EADEC" w14:textId="77777777" w:rsidR="00AE3408" w:rsidRPr="00B8292C" w:rsidRDefault="00AE3408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0.363*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304A9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9DA4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A52AC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963C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A381D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E3408" w:rsidRPr="00B8292C" w14:paraId="61DE0724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27EF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KOD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DCFE5" w14:textId="77777777" w:rsidR="00AE3408" w:rsidRPr="00B8292C" w:rsidRDefault="00AE3408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0.448</w:t>
            </w:r>
            <w:r>
              <w:rPr>
                <w:rFonts w:ascii="Times New Roman" w:hAnsi="Times New Roman" w:cs="Times New Roman"/>
                <w:bCs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5663" w14:textId="77777777" w:rsidR="00AE3408" w:rsidRPr="00B8292C" w:rsidRDefault="00AE3408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0.372</w:t>
            </w:r>
            <w:r>
              <w:rPr>
                <w:rFonts w:ascii="Times New Roman" w:hAnsi="Times New Roman" w:cs="Times New Roman"/>
                <w:bCs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F7C5" w14:textId="77777777" w:rsidR="00AE3408" w:rsidRPr="00B8292C" w:rsidRDefault="00AE3408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0.033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184F" w14:textId="77777777" w:rsidR="00AE3408" w:rsidRPr="00B8292C" w:rsidRDefault="00AE3408" w:rsidP="00564A4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szCs w:val="20"/>
              </w:rPr>
              <w:t>0.171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5D12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7B97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3A08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E3408" w:rsidRPr="00B8292C" w14:paraId="22D8060E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C4DFCC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COR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CA6848" w14:textId="77777777" w:rsidR="00AE3408" w:rsidRPr="00B8292C" w:rsidRDefault="00AE3408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0.434</w:t>
            </w:r>
            <w:r>
              <w:rPr>
                <w:rFonts w:ascii="Times New Roman" w:hAnsi="Times New Roman" w:cs="Times New Roman"/>
                <w:bCs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0F5D77" w14:textId="77777777" w:rsidR="00AE3408" w:rsidRPr="00B8292C" w:rsidRDefault="00AE3408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szCs w:val="20"/>
              </w:rPr>
              <w:t>0.37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814065" w14:textId="77777777" w:rsidR="00AE3408" w:rsidRPr="00B8292C" w:rsidRDefault="00AE3408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szCs w:val="20"/>
              </w:rPr>
              <w:t>0.03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905C4C" w14:textId="77777777" w:rsidR="00AE3408" w:rsidRPr="00B8292C" w:rsidRDefault="00AE3408" w:rsidP="00564A4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szCs w:val="20"/>
              </w:rPr>
              <w:t>0.171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31C83E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0.00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DBDD4D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C5804E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E3408" w:rsidRPr="00B8292C" w14:paraId="22825969" w14:textId="77777777" w:rsidTr="00564A46">
        <w:trPr>
          <w:trHeight w:val="404"/>
        </w:trPr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D1922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JUN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A0337" w14:textId="77777777" w:rsidR="00AE3408" w:rsidRPr="00B8292C" w:rsidRDefault="00AE3408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0.448</w:t>
            </w:r>
            <w:r>
              <w:rPr>
                <w:rFonts w:ascii="Times New Roman" w:hAnsi="Times New Roman" w:cs="Times New Roman"/>
                <w:bCs/>
                <w:szCs w:val="20"/>
              </w:rPr>
              <w:t>*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A5B54" w14:textId="77777777" w:rsidR="00AE3408" w:rsidRPr="00B8292C" w:rsidRDefault="00AE3408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szCs w:val="20"/>
              </w:rPr>
              <w:t>0.37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Cs w:val="20"/>
              </w:rPr>
              <w:t>*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E7338" w14:textId="77777777" w:rsidR="00AE3408" w:rsidRPr="00B8292C" w:rsidRDefault="00AE3408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szCs w:val="20"/>
              </w:rPr>
              <w:t>0.03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6ECAF" w14:textId="77777777" w:rsidR="00AE3408" w:rsidRPr="00B8292C" w:rsidRDefault="00AE3408" w:rsidP="00564A4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szCs w:val="20"/>
              </w:rPr>
              <w:t>0.171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2B809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0.00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B0F88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0.00</w:t>
            </w:r>
            <w:r>
              <w:rPr>
                <w:rFonts w:ascii="Times New Roman" w:hAnsi="Times New Roman" w:cs="Times New Roman"/>
                <w:szCs w:val="20"/>
              </w:rPr>
              <w:t>67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F9B36" w14:textId="77777777" w:rsidR="00AE3408" w:rsidRPr="00B8292C" w:rsidRDefault="00AE3408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14:paraId="7DACCF1B" w14:textId="77777777" w:rsidR="00AE3408" w:rsidRPr="00B8292C" w:rsidRDefault="00AE3408" w:rsidP="00AE3408">
      <w:pPr>
        <w:rPr>
          <w:rFonts w:ascii="Times New Roman" w:hAnsi="Times New Roman" w:cs="Times New Roman"/>
        </w:rPr>
      </w:pPr>
    </w:p>
    <w:p w14:paraId="69924753" w14:textId="77777777" w:rsidR="00AE3408" w:rsidRPr="00B8292C" w:rsidRDefault="00AE3408" w:rsidP="00AE3408">
      <w:pPr>
        <w:rPr>
          <w:rFonts w:ascii="Times New Roman" w:hAnsi="Times New Roman" w:cs="Times New Roman"/>
        </w:rPr>
      </w:pPr>
      <w:r w:rsidRPr="00B8292C">
        <w:rPr>
          <w:rFonts w:ascii="Times New Roman" w:hAnsi="Times New Roman" w:cs="Times New Roman"/>
        </w:rPr>
        <w:t xml:space="preserve">* </w:t>
      </w:r>
      <w:r w:rsidRPr="005756F5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 </w:t>
      </w:r>
      <w:r w:rsidRPr="00B8292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B8292C">
        <w:rPr>
          <w:rFonts w:ascii="Times New Roman" w:hAnsi="Times New Roman" w:cs="Times New Roman"/>
        </w:rPr>
        <w:t xml:space="preserve">0.05.  </w:t>
      </w:r>
    </w:p>
    <w:p w14:paraId="3FDAA37C" w14:textId="463ACC5A" w:rsidR="00CA6B34" w:rsidRPr="00AE3408" w:rsidRDefault="00AE3408" w:rsidP="00AE3408">
      <w:bookmarkStart w:id="0" w:name="_GoBack"/>
      <w:bookmarkEnd w:id="0"/>
    </w:p>
    <w:sectPr w:rsidR="00CA6B34" w:rsidRPr="00AE3408" w:rsidSect="000310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1"/>
    <w:rsid w:val="00031087"/>
    <w:rsid w:val="00493216"/>
    <w:rsid w:val="004E3A4A"/>
    <w:rsid w:val="005623F1"/>
    <w:rsid w:val="005D7C68"/>
    <w:rsid w:val="006769E2"/>
    <w:rsid w:val="007260A1"/>
    <w:rsid w:val="007466EC"/>
    <w:rsid w:val="007B2AFB"/>
    <w:rsid w:val="00986658"/>
    <w:rsid w:val="00A37AC5"/>
    <w:rsid w:val="00A91ED3"/>
    <w:rsid w:val="00AE3408"/>
    <w:rsid w:val="00C9405A"/>
    <w:rsid w:val="00F6556F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9C"/>
  <w15:chartTrackingRefBased/>
  <w15:docId w15:val="{68DBB455-CD56-754A-96E4-616E708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0A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Marko</dc:creator>
  <cp:keywords/>
  <dc:description/>
  <cp:lastModifiedBy>Peter Marko</cp:lastModifiedBy>
  <cp:revision>3</cp:revision>
  <dcterms:created xsi:type="dcterms:W3CDTF">2019-06-22T01:37:00Z</dcterms:created>
  <dcterms:modified xsi:type="dcterms:W3CDTF">2019-08-30T20:23:00Z</dcterms:modified>
</cp:coreProperties>
</file>