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2977"/>
      </w:tblGrid>
      <w:tr w:rsidR="007F4B95" w:rsidRPr="007D5137" w:rsidTr="005D58CF">
        <w:tc>
          <w:tcPr>
            <w:tcW w:w="4253" w:type="dxa"/>
            <w:vMerge w:val="restart"/>
            <w:vAlign w:val="center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Comparison</w:t>
            </w:r>
          </w:p>
        </w:tc>
        <w:tc>
          <w:tcPr>
            <w:tcW w:w="2977" w:type="dxa"/>
            <w:gridSpan w:val="2"/>
            <w:vAlign w:val="center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ADONIS</w:t>
            </w:r>
          </w:p>
        </w:tc>
        <w:tc>
          <w:tcPr>
            <w:tcW w:w="2977" w:type="dxa"/>
            <w:vAlign w:val="center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Homogeneity of multivariate dispersions</w:t>
            </w:r>
          </w:p>
        </w:tc>
      </w:tr>
      <w:tr w:rsidR="007F4B95" w:rsidRPr="007D5137" w:rsidTr="005D58CF">
        <w:tc>
          <w:tcPr>
            <w:tcW w:w="4253" w:type="dxa"/>
            <w:vMerge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R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 xml:space="preserve">FDR 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P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>-</w:t>
            </w:r>
            <w:proofErr w:type="spellStart"/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value</w:t>
            </w:r>
            <w:proofErr w:type="spellEnd"/>
          </w:p>
        </w:tc>
        <w:tc>
          <w:tcPr>
            <w:tcW w:w="2977" w:type="dxa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P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ermuted</w:t>
            </w:r>
            <w:proofErr w:type="spellEnd"/>
            <w:r w:rsidRPr="007D5137">
              <w:rPr>
                <w:rFonts w:ascii="Times New Roman" w:hAnsi="Times New Roman" w:cs="Times New Roman"/>
                <w:b/>
                <w:sz w:val="24"/>
              </w:rPr>
              <w:t xml:space="preserve"> p-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value</w:t>
            </w:r>
            <w:proofErr w:type="spellEnd"/>
          </w:p>
        </w:tc>
      </w:tr>
      <w:tr w:rsidR="007F4B95" w:rsidRPr="006266C0" w:rsidTr="005D58CF">
        <w:tc>
          <w:tcPr>
            <w:tcW w:w="4253" w:type="dxa"/>
          </w:tcPr>
          <w:p w:rsidR="007F4B95" w:rsidRPr="0098758D" w:rsidRDefault="006266C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en-US"/>
              </w:rPr>
              <w:t>Compartments</w:t>
            </w:r>
            <w:r w:rsidR="007F4B95"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Anterior i</w:t>
            </w:r>
            <w:r w:rsidR="007F4B95" w:rsidRPr="0098758D">
              <w:rPr>
                <w:rFonts w:ascii="Times New Roman" w:hAnsi="Times New Roman" w:cs="Times New Roman"/>
                <w:sz w:val="24"/>
                <w:lang w:val="en-US"/>
              </w:rPr>
              <w:t>ntestine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sz w:val="24"/>
                <w:lang w:val="en-US"/>
              </w:rPr>
              <w:t>0.33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/0.64</w:t>
            </w:r>
            <w:r w:rsidRPr="00CC76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¥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b/>
                <w:sz w:val="24"/>
                <w:lang w:val="en-US"/>
              </w:rPr>
              <w:t>0.014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0.028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b/>
                <w:sz w:val="24"/>
                <w:lang w:val="en-US"/>
              </w:rPr>
              <w:t>0.045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0.001</w:t>
            </w:r>
          </w:p>
        </w:tc>
      </w:tr>
      <w:tr w:rsidR="007F4B95" w:rsidRPr="006266C0" w:rsidTr="005D58CF">
        <w:tc>
          <w:tcPr>
            <w:tcW w:w="4253" w:type="dxa"/>
          </w:tcPr>
          <w:p w:rsidR="007F4B95" w:rsidRPr="0098758D" w:rsidRDefault="006266C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Compartments</w:t>
            </w:r>
            <w:r w:rsidR="0098758D" w:rsidRPr="0098758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F4B95" w:rsidRPr="007D5137">
              <w:rPr>
                <w:rFonts w:ascii="Times New Roman" w:hAnsi="Times New Roman" w:cs="Times New Roman"/>
                <w:sz w:val="24"/>
                <w:lang w:val="en-US"/>
              </w:rPr>
              <w:t>vs Middle i</w:t>
            </w:r>
            <w:r w:rsidR="007F4B95" w:rsidRPr="0098758D">
              <w:rPr>
                <w:rFonts w:ascii="Times New Roman" w:hAnsi="Times New Roman" w:cs="Times New Roman"/>
                <w:sz w:val="24"/>
                <w:lang w:val="en-US"/>
              </w:rPr>
              <w:t>ntestine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sz w:val="24"/>
                <w:lang w:val="en-US"/>
              </w:rPr>
              <w:t>0.32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/0.49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b/>
                <w:sz w:val="24"/>
                <w:lang w:val="en-US"/>
              </w:rPr>
              <w:t>0.028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0.028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sz w:val="24"/>
                <w:lang w:val="en-US"/>
              </w:rPr>
              <w:t>0.210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/0.848</w:t>
            </w:r>
          </w:p>
        </w:tc>
      </w:tr>
      <w:tr w:rsidR="007F4B95" w:rsidRPr="006266C0" w:rsidTr="005D58CF">
        <w:tc>
          <w:tcPr>
            <w:tcW w:w="4253" w:type="dxa"/>
          </w:tcPr>
          <w:p w:rsidR="007F4B95" w:rsidRPr="007D5137" w:rsidRDefault="006266C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Compartments</w:t>
            </w:r>
            <w:r w:rsidR="007F4B95"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Posterior</w:t>
            </w:r>
            <w:r w:rsidR="007F4B95" w:rsidRPr="0098758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F4B95" w:rsidRPr="007D513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7F4B95" w:rsidRPr="0098758D">
              <w:rPr>
                <w:rFonts w:ascii="Times New Roman" w:hAnsi="Times New Roman" w:cs="Times New Roman"/>
                <w:sz w:val="24"/>
                <w:lang w:val="en-US"/>
              </w:rPr>
              <w:t>ntestine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sz w:val="24"/>
                <w:lang w:val="en-US"/>
              </w:rPr>
              <w:t>0.27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/0.50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sz w:val="24"/>
                <w:lang w:val="en-US"/>
              </w:rPr>
              <w:t>0.053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0.028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sz w:val="24"/>
                <w:lang w:val="en-US"/>
              </w:rPr>
              <w:t>0.832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/0.923</w:t>
            </w:r>
          </w:p>
        </w:tc>
      </w:tr>
      <w:tr w:rsidR="007F4B95" w:rsidRPr="006266C0" w:rsidTr="005D58CF">
        <w:tc>
          <w:tcPr>
            <w:tcW w:w="4253" w:type="dxa"/>
          </w:tcPr>
          <w:p w:rsidR="007F4B95" w:rsidRPr="006266C0" w:rsidRDefault="006266C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Compartments</w:t>
            </w:r>
            <w:r w:rsidR="007F4B95"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</w:t>
            </w:r>
            <w:r w:rsidR="007F4B95" w:rsidRPr="006266C0">
              <w:rPr>
                <w:rFonts w:ascii="Times New Roman" w:hAnsi="Times New Roman" w:cs="Times New Roman"/>
                <w:sz w:val="24"/>
                <w:lang w:val="en-US"/>
              </w:rPr>
              <w:t>Prey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sz w:val="24"/>
                <w:lang w:val="en-US"/>
              </w:rPr>
              <w:t>0.07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/0.07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sz w:val="24"/>
                <w:lang w:val="en-US"/>
              </w:rPr>
              <w:t>0.338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/0.387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sz w:val="24"/>
                <w:lang w:val="en-US"/>
              </w:rPr>
              <w:t>0.885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/0.982</w:t>
            </w:r>
          </w:p>
        </w:tc>
      </w:tr>
      <w:tr w:rsidR="007F4B95" w:rsidRPr="006266C0" w:rsidTr="005D58CF">
        <w:tc>
          <w:tcPr>
            <w:tcW w:w="4253" w:type="dxa"/>
          </w:tcPr>
          <w:p w:rsidR="007F4B95" w:rsidRPr="007D5137" w:rsidRDefault="006266C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Compartments</w:t>
            </w:r>
            <w:r w:rsidR="007F4B95"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Cardiac s</w:t>
            </w:r>
            <w:r w:rsidR="007F4B95" w:rsidRPr="0098758D">
              <w:rPr>
                <w:rFonts w:ascii="Times New Roman" w:hAnsi="Times New Roman" w:cs="Times New Roman"/>
                <w:sz w:val="24"/>
                <w:lang w:val="en-US"/>
              </w:rPr>
              <w:t xml:space="preserve">tomach 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sz w:val="24"/>
                <w:lang w:val="en-US"/>
              </w:rPr>
              <w:t>0.21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/0.34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sz w:val="24"/>
                <w:lang w:val="en-US"/>
              </w:rPr>
              <w:t>0.109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/0.072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sz w:val="24"/>
                <w:lang w:val="en-US"/>
              </w:rPr>
              <w:t>0.081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0.002</w:t>
            </w:r>
          </w:p>
        </w:tc>
      </w:tr>
      <w:tr w:rsidR="007F4B95" w:rsidRPr="006266C0" w:rsidTr="005D58CF">
        <w:tc>
          <w:tcPr>
            <w:tcW w:w="4253" w:type="dxa"/>
          </w:tcPr>
          <w:p w:rsidR="007F4B95" w:rsidRPr="007D5137" w:rsidRDefault="006266C0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Compartments</w:t>
            </w:r>
            <w:r w:rsidR="007F4B95"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Pyloric stomach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sz w:val="24"/>
                <w:lang w:val="en-US"/>
              </w:rPr>
              <w:t>0.26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/0.43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b/>
                <w:sz w:val="24"/>
                <w:lang w:val="en-US"/>
              </w:rPr>
              <w:t>0.016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0.028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66C0">
              <w:rPr>
                <w:rFonts w:ascii="Times New Roman" w:hAnsi="Times New Roman" w:cs="Times New Roman"/>
                <w:b/>
                <w:sz w:val="24"/>
                <w:lang w:val="en-US"/>
              </w:rPr>
              <w:t>0.014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0.005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Anterior intestine vs Middle intestine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0.09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/0.19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0.749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/0.525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Arial" w:hAnsi="Arial" w:cs="Arial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0.931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</w:rPr>
              <w:t>0.016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Anterior intestine vs Posterior intestine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0.18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/0.21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0.338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/0.442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0.311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0.041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Anterior 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7D5137">
              <w:rPr>
                <w:rFonts w:ascii="Times New Roman" w:hAnsi="Times New Roman" w:cs="Times New Roman"/>
                <w:sz w:val="24"/>
              </w:rPr>
              <w:t>ntestine</w:t>
            </w:r>
            <w:proofErr w:type="spellEnd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</w:rPr>
              <w:t>Prey</w:t>
            </w:r>
            <w:proofErr w:type="spellEnd"/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0.28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/0.54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0.006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0.017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0.150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0.002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Anterior intestine vs Cardiac stomach 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0.28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/0.93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0.131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/0.131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0.020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/0.238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Anterior intestine vs Pyloric stomach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0.26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/0.91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0.023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/0.131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0.002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/0.103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Middle intestine vs Posterior intestine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0.17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/0.08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0.800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/0.900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0.575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/0.944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Middle 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7D5137">
              <w:rPr>
                <w:rFonts w:ascii="Times New Roman" w:hAnsi="Times New Roman" w:cs="Times New Roman"/>
                <w:sz w:val="24"/>
              </w:rPr>
              <w:t>ntestine</w:t>
            </w:r>
            <w:proofErr w:type="spellEnd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</w:rPr>
              <w:t>Prey</w:t>
            </w:r>
            <w:proofErr w:type="spellEnd"/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Arial" w:hAnsi="Arial" w:cs="Arial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0.26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Arial" w:hAnsi="Arial" w:cs="Arial"/>
              </w:rPr>
              <w:t>0.43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0.014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Arial" w:hAnsi="Arial" w:cs="Arial"/>
                <w:b/>
              </w:rPr>
              <w:t>0.017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0.353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/0.859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Middle intestine vs Cardiac stomach 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0.34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/0.69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0.131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/0.131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0.121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/0.093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Middle intestine vs Pyloric stomach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/0.71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0.042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/0.131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0.024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/0.056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Posterior</w:t>
            </w:r>
            <w:r w:rsidRPr="007D51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7D5137">
              <w:rPr>
                <w:rFonts w:ascii="Times New Roman" w:hAnsi="Times New Roman" w:cs="Times New Roman"/>
                <w:sz w:val="24"/>
              </w:rPr>
              <w:t>ntestine</w:t>
            </w:r>
            <w:proofErr w:type="spellEnd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</w:rPr>
              <w:t>Prey</w:t>
            </w:r>
            <w:proofErr w:type="spellEnd"/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0.23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/0.44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0.014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0.017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0.907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/0.924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Posterior intestine vs Cardiac stomach 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0.30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/0.67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0.131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/0.131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0.309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/0.126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Posterior intestine vs Pyloric stomach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0.23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/0.70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0.099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/0.131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0.126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/0.092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7D5137">
              <w:rPr>
                <w:rFonts w:ascii="Times New Roman" w:hAnsi="Times New Roman" w:cs="Times New Roman"/>
                <w:sz w:val="24"/>
              </w:rPr>
              <w:t>Prey</w:t>
            </w:r>
            <w:proofErr w:type="spellEnd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Cardiac s</w:t>
            </w:r>
            <w:proofErr w:type="spellStart"/>
            <w:r w:rsidRPr="007D5137">
              <w:rPr>
                <w:rFonts w:ascii="Times New Roman" w:hAnsi="Times New Roman" w:cs="Times New Roman"/>
                <w:sz w:val="24"/>
              </w:rPr>
              <w:t>tomach</w:t>
            </w:r>
            <w:proofErr w:type="spellEnd"/>
            <w:r w:rsidRPr="007D51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0.12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/0.19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0.109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0.028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0.230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0.013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7D5137">
              <w:rPr>
                <w:rFonts w:ascii="Times New Roman" w:hAnsi="Times New Roman" w:cs="Times New Roman"/>
                <w:sz w:val="24"/>
              </w:rPr>
              <w:t>Prey</w:t>
            </w:r>
            <w:proofErr w:type="spellEnd"/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 xml:space="preserve"> vs Pyloric stomach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0.19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/0.28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</w:rPr>
              <w:t>0.014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0.017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0.091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0.016</w:t>
            </w:r>
          </w:p>
        </w:tc>
      </w:tr>
      <w:tr w:rsidR="007F4B95" w:rsidRPr="007D5137" w:rsidTr="005D58CF">
        <w:tc>
          <w:tcPr>
            <w:tcW w:w="4253" w:type="dxa"/>
          </w:tcPr>
          <w:p w:rsidR="007F4B95" w:rsidRPr="007D5137" w:rsidRDefault="007F4B95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Cardiac stomach vs Pyloric stomach</w:t>
            </w:r>
          </w:p>
        </w:tc>
        <w:tc>
          <w:tcPr>
            <w:tcW w:w="1276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0.20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/0.25</w:t>
            </w:r>
          </w:p>
        </w:tc>
        <w:tc>
          <w:tcPr>
            <w:tcW w:w="1701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0.285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/0.442</w:t>
            </w:r>
          </w:p>
        </w:tc>
        <w:tc>
          <w:tcPr>
            <w:tcW w:w="2977" w:type="dxa"/>
            <w:vAlign w:val="bottom"/>
          </w:tcPr>
          <w:p w:rsidR="007F4B95" w:rsidRPr="007D5137" w:rsidRDefault="007F4B95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</w:rPr>
              <w:t>0.702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/0.473</w:t>
            </w:r>
          </w:p>
        </w:tc>
      </w:tr>
    </w:tbl>
    <w:p w:rsidR="00A657AD" w:rsidRPr="001A2A0D" w:rsidRDefault="00A657AD" w:rsidP="00370D0D">
      <w:pPr>
        <w:rPr>
          <w:rFonts w:ascii="Times New Roman" w:hAnsi="Times New Roman" w:cs="Times New Roman"/>
          <w:sz w:val="24"/>
          <w:lang w:val="en-US"/>
        </w:rPr>
      </w:pPr>
    </w:p>
    <w:sectPr w:rsidR="00A657AD" w:rsidRPr="001A2A0D" w:rsidSect="009D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E0A"/>
    <w:rsid w:val="001A2A0D"/>
    <w:rsid w:val="00283E7A"/>
    <w:rsid w:val="002E3BC7"/>
    <w:rsid w:val="00370D0D"/>
    <w:rsid w:val="006266C0"/>
    <w:rsid w:val="00647E0A"/>
    <w:rsid w:val="006F50C7"/>
    <w:rsid w:val="007F4B95"/>
    <w:rsid w:val="0098758D"/>
    <w:rsid w:val="009D3089"/>
    <w:rsid w:val="00A657AD"/>
    <w:rsid w:val="00AA5DEA"/>
    <w:rsid w:val="00D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95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B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95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B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9</cp:revision>
  <dcterms:created xsi:type="dcterms:W3CDTF">2019-03-25T11:33:00Z</dcterms:created>
  <dcterms:modified xsi:type="dcterms:W3CDTF">2019-09-02T08:20:00Z</dcterms:modified>
</cp:coreProperties>
</file>