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6AE53" w14:textId="1414DA9E" w:rsidR="00181B5F" w:rsidRDefault="00181B5F" w:rsidP="00181B5F">
      <w:pPr>
        <w:spacing w:before="240"/>
        <w:rPr>
          <w:rFonts w:ascii="TimesTen-Roman" w:hAnsi="TimesTen-Roman" w:cs="TimesTen-Roman"/>
          <w:kern w:val="0"/>
          <w:szCs w:val="21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743"/>
        <w:gridCol w:w="663"/>
        <w:gridCol w:w="670"/>
        <w:gridCol w:w="653"/>
        <w:gridCol w:w="235"/>
        <w:gridCol w:w="591"/>
        <w:gridCol w:w="653"/>
        <w:gridCol w:w="637"/>
        <w:gridCol w:w="235"/>
        <w:gridCol w:w="694"/>
        <w:gridCol w:w="686"/>
        <w:gridCol w:w="694"/>
        <w:gridCol w:w="235"/>
        <w:gridCol w:w="615"/>
        <w:gridCol w:w="606"/>
        <w:gridCol w:w="599"/>
      </w:tblGrid>
      <w:tr w:rsidR="00181B5F" w:rsidRPr="00D54C23" w14:paraId="3C42B5F1" w14:textId="77777777" w:rsidTr="00F83B09">
        <w:trPr>
          <w:trHeight w:val="300"/>
        </w:trPr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3A7102" w14:textId="77777777" w:rsidR="00181B5F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T</w:t>
            </w: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rap </w:t>
            </w:r>
          </w:p>
          <w:p w14:paraId="430E1ED0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location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C0D72D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Percent p</w:t>
            </w: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ositive / 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0B8301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DBD43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Egg collection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s</w:t>
            </w: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/ per trap</w:t>
            </w:r>
          </w:p>
        </w:tc>
      </w:tr>
      <w:tr w:rsidR="00181B5F" w:rsidRPr="00D54C23" w14:paraId="1B5CDC6E" w14:textId="77777777" w:rsidTr="00F83B09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4AA91A" w14:textId="77777777" w:rsidR="00181B5F" w:rsidRPr="00D54C23" w:rsidRDefault="00181B5F" w:rsidP="00F83B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464062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Mosq-ovitrap</w:t>
            </w:r>
            <w:proofErr w:type="spellEnd"/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(MOT)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0C5B1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4D0C30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Ovitrap</w:t>
            </w:r>
            <w:proofErr w:type="spellEnd"/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(OT)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97511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CC8AA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Mosq-ovitrap</w:t>
            </w:r>
            <w:proofErr w:type="spellEnd"/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(MOT)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B2A80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7A5D5F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proofErr w:type="spellStart"/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Ovitrap</w:t>
            </w:r>
            <w:proofErr w:type="spellEnd"/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(OT)</w:t>
            </w:r>
          </w:p>
        </w:tc>
      </w:tr>
      <w:tr w:rsidR="00181B5F" w:rsidRPr="00D54C23" w14:paraId="6003AE7C" w14:textId="77777777" w:rsidTr="00F83B09">
        <w:trPr>
          <w:trHeight w:val="395"/>
        </w:trPr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813669" w14:textId="77777777" w:rsidR="00181B5F" w:rsidRPr="00D54C23" w:rsidRDefault="00181B5F" w:rsidP="00F83B0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113ACC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9B073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7 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30DDB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10 d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F781D9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3D1BE7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643DFD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7 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B0147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10 d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CF010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72658A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AE1CCC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7 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93AAC2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10 d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0A967D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C143A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E0AE3E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7 d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894AB3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10 d </w:t>
            </w:r>
          </w:p>
        </w:tc>
      </w:tr>
      <w:tr w:rsidR="00181B5F" w:rsidRPr="00D54C23" w14:paraId="1D9CA13C" w14:textId="77777777" w:rsidTr="00F83B0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9B5C0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E2D0B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2AB82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A49A7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8.70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88B0C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B1D1A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8752B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3BCE1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1B771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72A44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D3FBB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2C3C9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DC5E4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DADCB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12927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B47FED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</w:tr>
      <w:tr w:rsidR="00181B5F" w:rsidRPr="00D54C23" w14:paraId="33628F8E" w14:textId="77777777" w:rsidTr="00F83B0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23146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8FFEE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30.43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F1B77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47.83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5D5B15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47.83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BE69B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AA811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13.04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E7342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30.43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389813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26.09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65C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E26FDE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12.91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A9FCC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23.91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010A3B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32.96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27151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2223D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87AFF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332D6D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4.78 </w:t>
            </w:r>
          </w:p>
        </w:tc>
      </w:tr>
      <w:tr w:rsidR="00181B5F" w:rsidRPr="00D54C23" w14:paraId="15C92F09" w14:textId="77777777" w:rsidTr="00F83B0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A1612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DA86C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39.13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3290D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60.87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AAE30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65.22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958CE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0A9EF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3FA28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17.39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0C38C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21.74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AA4CE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14F9A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15.00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7757A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39.35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29B72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58.43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21AE3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E5255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94586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CD375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2.39 </w:t>
            </w:r>
          </w:p>
        </w:tc>
      </w:tr>
      <w:tr w:rsidR="00181B5F" w:rsidRPr="00D54C23" w14:paraId="10E79836" w14:textId="77777777" w:rsidTr="00F83B0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E3CAA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A4224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26.09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9826A2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43.48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F0099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47.83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6CF11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27EB8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40D86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17.39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77564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17.39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3F6182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CA373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8.30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749EC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26.48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B9FB9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38.04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B76DC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BE377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2045A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8DCC69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1.52 </w:t>
            </w:r>
          </w:p>
        </w:tc>
      </w:tr>
      <w:tr w:rsidR="00181B5F" w:rsidRPr="00D54C23" w14:paraId="0F6864BE" w14:textId="77777777" w:rsidTr="00F83B0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70EB6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C0D59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65.22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8CFC5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69.57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79A80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69.57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EE37C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9F4B8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E2D88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21.74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B58975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17.39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7192F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DE515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50.26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A3BA3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109.74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E89FF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145.57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0D4CC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9C27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382B9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FAC51A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2.39 </w:t>
            </w:r>
          </w:p>
        </w:tc>
      </w:tr>
      <w:tr w:rsidR="00181B5F" w:rsidRPr="00D54C23" w14:paraId="1DF85798" w14:textId="77777777" w:rsidTr="00F83B0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D8EE3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F6757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34.78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C5C62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69.57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0E508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69.57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F3E0C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C198B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8.70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CB267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17.39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4E924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13.04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0EE1B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B6E74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25.17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94084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78.43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CE2C5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145.22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458BE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9D14D6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54F33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C424D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2.39 </w:t>
            </w:r>
          </w:p>
        </w:tc>
      </w:tr>
      <w:tr w:rsidR="00181B5F" w:rsidRPr="00D54C23" w14:paraId="50251616" w14:textId="77777777" w:rsidTr="00F83B0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530F8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47044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26.09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38FD4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43.48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1C1E3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47.83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67DD56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2E4BD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2E15DA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13.04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93B50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17.39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55437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C87E4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17.57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5FB5D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59.48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28E7D7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99.57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5300C4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13AFD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0E94E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336AA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3.78 </w:t>
            </w:r>
          </w:p>
        </w:tc>
      </w:tr>
      <w:tr w:rsidR="00181B5F" w:rsidRPr="00D54C23" w14:paraId="1BFA5FB5" w14:textId="77777777" w:rsidTr="00F83B0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D2D46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A3C2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47.83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D0E56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69.57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BD04F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69.57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34315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17B69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21.74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D82B81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30.43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9F530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34.78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0200F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AF53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39.83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4CEC0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113.74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CA684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145.65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CFF14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2760A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713F4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6.30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56BEF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6.78 </w:t>
            </w:r>
          </w:p>
        </w:tc>
      </w:tr>
      <w:tr w:rsidR="00181B5F" w:rsidRPr="00D54C23" w14:paraId="50DB7F42" w14:textId="77777777" w:rsidTr="00F83B0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658D9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B8295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21.74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D4A72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30.43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ADD9B8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30.43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64DAD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5E938E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8.70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F80C8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13.04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C5C76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8.70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43F29C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F190B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6.96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30BB0C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10.91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4A589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13.26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F3B02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78515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960CE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38113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0.61 </w:t>
            </w:r>
          </w:p>
        </w:tc>
      </w:tr>
      <w:tr w:rsidR="00181B5F" w:rsidRPr="00D54C23" w14:paraId="25862CDF" w14:textId="77777777" w:rsidTr="00F83B0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DDA26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6AF1C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47.83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88DB3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56.52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105A2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69.57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21090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22FC4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17.39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F48AB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39.13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3B97E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47.83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FC382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C1690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21.57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A5EF7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76.91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9FC99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93.87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C75BC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DACAD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63A98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7.74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2B994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15.91 </w:t>
            </w:r>
          </w:p>
        </w:tc>
      </w:tr>
      <w:tr w:rsidR="00181B5F" w:rsidRPr="00D54C23" w14:paraId="27D81371" w14:textId="77777777" w:rsidTr="00F83B0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43324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AB489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8.70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CB80B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21.74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D7AC1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26.09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9B0239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122D0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18B29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17.39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478A4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21.74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4EFC3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EF0EC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D427C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C6416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9.61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8A669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50541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752E0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32110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2.30 </w:t>
            </w:r>
          </w:p>
        </w:tc>
      </w:tr>
      <w:tr w:rsidR="00181B5F" w:rsidRPr="00D54C23" w14:paraId="186E439A" w14:textId="77777777" w:rsidTr="00F83B0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EAB79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4F721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30.43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99357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39.13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64F16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43.48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50112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6CF9A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8.70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72C66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39.13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F1CA5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47.83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ACCBE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D76F5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8957FD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16D96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8.22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D5E3E5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477D9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68764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4CCB7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6.70 </w:t>
            </w:r>
          </w:p>
        </w:tc>
      </w:tr>
      <w:tr w:rsidR="00181B5F" w:rsidRPr="00D54C23" w14:paraId="146E48E6" w14:textId="77777777" w:rsidTr="00F83B0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42A7C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EB215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34.78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82C412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47.83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8A45C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47.83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60B47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B82EE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AA51F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13.04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D8D1A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21.74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AD537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296B7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CCE5B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13.83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57E22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19.22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4A89C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51C5F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E4F16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CF275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3.96 </w:t>
            </w:r>
          </w:p>
        </w:tc>
      </w:tr>
      <w:tr w:rsidR="00181B5F" w:rsidRPr="00D54C23" w14:paraId="3CD08454" w14:textId="77777777" w:rsidTr="00F83B0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F6396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C6F00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21.74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B0FFD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56.52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15791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52.17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93CC8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D75BB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A8629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17.39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B9C89C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21.74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51C9DC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9D7CF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906B4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9.52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2ED73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17.26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C2840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0E011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0A439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8F375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4.65 </w:t>
            </w:r>
          </w:p>
        </w:tc>
      </w:tr>
      <w:tr w:rsidR="00181B5F" w:rsidRPr="00D54C23" w14:paraId="10C12E11" w14:textId="77777777" w:rsidTr="00F83B0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16688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7724FA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47.83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28627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60.87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15F43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65.22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03FB2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8458A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10899D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39.13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C14A4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43.48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0B1CA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2186E6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12.30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0EA6A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43.48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DBB92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59.96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1D2CA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067DF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DC3B5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7.83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9CD98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10.52 </w:t>
            </w:r>
          </w:p>
        </w:tc>
      </w:tr>
      <w:tr w:rsidR="00181B5F" w:rsidRPr="00D54C23" w14:paraId="7CA4B21F" w14:textId="77777777" w:rsidTr="00F83B0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10097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08675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43.48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31C09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52.17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973D78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60.87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DE0E9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4A2CF4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13.04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B4C1C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30.43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37BE1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30.43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438EF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90CA2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12.52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6543B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27.61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A29D0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56.22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2C3E3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1C591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506F3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F83F65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3.39 </w:t>
            </w:r>
          </w:p>
        </w:tc>
      </w:tr>
      <w:tr w:rsidR="00181B5F" w:rsidRPr="00D54C23" w14:paraId="47D25BE7" w14:textId="77777777" w:rsidTr="00F83B0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24473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8CCEA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9FE61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13.04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0B31D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13.04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4649B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47EEC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8.70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562429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13.04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61F9E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17.39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7F1BA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133D3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9E1BE4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A0C596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3.26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8B11C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F39B1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50FD2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1.61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CC0EF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2.48 </w:t>
            </w:r>
          </w:p>
        </w:tc>
      </w:tr>
      <w:tr w:rsidR="00181B5F" w:rsidRPr="00D54C23" w14:paraId="5D292136" w14:textId="77777777" w:rsidTr="00F83B0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1C86E8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051E4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268F9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820DCB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80FF8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9743C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9D0527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B7D77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8FEF9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A4789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72BA3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1D006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65EC8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EE802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D78E44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96BCB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</w:tr>
      <w:tr w:rsidR="00181B5F" w:rsidRPr="00D54C23" w14:paraId="5357715A" w14:textId="77777777" w:rsidTr="00F83B0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C05FD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E6792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4.35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80967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17.39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1DAB8F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17.39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B3916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D9B3F3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9208C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27D0D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44A51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E3E329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2.83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E7EA6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9D8F94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5.30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A028C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09046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B97FC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26E1E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</w:tr>
      <w:tr w:rsidR="00181B5F" w:rsidRPr="00D54C23" w14:paraId="0A18E6A1" w14:textId="77777777" w:rsidTr="00181B5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47EA8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9BE1A0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28.15</w:t>
            </w:r>
            <w:r w:rsidRPr="00B57F4D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15"/>
                <w:vertAlign w:val="superscript"/>
              </w:rPr>
              <w:t>a</w:t>
            </w: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2B94DC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42.33</w:t>
            </w:r>
            <w:r w:rsidRPr="00B57F4D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15"/>
                <w:vertAlign w:val="superscript"/>
              </w:rPr>
              <w:t>b</w:t>
            </w: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FA9EAE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44.85</w:t>
            </w:r>
            <w:r w:rsidRPr="00B57F4D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15"/>
                <w:vertAlign w:val="superscript"/>
              </w:rPr>
              <w:t>c</w:t>
            </w: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63C1F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5D52F8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6.41</w:t>
            </w:r>
            <w:r w:rsidRPr="00B57F4D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15"/>
                <w:vertAlign w:val="superscript"/>
              </w:rPr>
              <w:t>d</w:t>
            </w: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44C88A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19.68</w:t>
            </w:r>
            <w:r w:rsidRPr="00B57F4D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15"/>
                <w:vertAlign w:val="superscript"/>
              </w:rPr>
              <w:t>e</w:t>
            </w: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CE24D0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21.97</w:t>
            </w:r>
            <w:r w:rsidRPr="00B57F4D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15"/>
                <w:vertAlign w:val="superscript"/>
              </w:rPr>
              <w:t>f</w:t>
            </w: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66E867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EE6AAC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12.38</w:t>
            </w:r>
            <w:r w:rsidRPr="00B57F4D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vertAlign w:val="superscript"/>
              </w:rPr>
              <w:t>A</w:t>
            </w: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7F0540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34.15</w:t>
            </w:r>
            <w:r w:rsidRPr="00B57F4D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vertAlign w:val="superscript"/>
              </w:rPr>
              <w:t>B</w:t>
            </w: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F94E00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50.16</w:t>
            </w:r>
            <w:r w:rsidRPr="00B57F4D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vertAlign w:val="superscript"/>
              </w:rPr>
              <w:t>C</w:t>
            </w: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324977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3930A0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0.63</w:t>
            </w:r>
            <w:r w:rsidRPr="00B57F4D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vertAlign w:val="superscript"/>
              </w:rPr>
              <w:t>D</w:t>
            </w: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0B2E29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2.92</w:t>
            </w:r>
            <w:r w:rsidRPr="00B57F4D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vertAlign w:val="superscript"/>
              </w:rPr>
              <w:t>E</w:t>
            </w: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6B209" w14:textId="77777777" w:rsidR="00181B5F" w:rsidRPr="00D54C23" w:rsidRDefault="00181B5F" w:rsidP="00F83B0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</w:pP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>3.98</w:t>
            </w:r>
            <w:r w:rsidRPr="00B57F4D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  <w:vertAlign w:val="superscript"/>
              </w:rPr>
              <w:t>F</w:t>
            </w:r>
            <w:r w:rsidRPr="00D54C23">
              <w:rPr>
                <w:rFonts w:ascii="Times New Roman" w:eastAsia="宋体" w:hAnsi="Times New Roman" w:cs="Times New Roman"/>
                <w:color w:val="000000"/>
                <w:kern w:val="0"/>
                <w:sz w:val="15"/>
                <w:szCs w:val="15"/>
              </w:rPr>
              <w:t xml:space="preserve"> </w:t>
            </w:r>
          </w:p>
        </w:tc>
      </w:tr>
    </w:tbl>
    <w:p w14:paraId="63952709" w14:textId="0B5EA06E" w:rsidR="00181B5F" w:rsidRDefault="00181B5F" w:rsidP="00181B5F">
      <w:pPr>
        <w:rPr>
          <w:rFonts w:ascii="Times New Roman" w:eastAsia="宋体" w:hAnsi="Times New Roman" w:cs="Times New Roman"/>
        </w:rPr>
      </w:pPr>
      <w:r w:rsidRPr="000607F7">
        <w:rPr>
          <w:rFonts w:ascii="Times New Roman" w:eastAsia="宋体" w:hAnsi="Times New Roman" w:cs="Times New Roman"/>
          <w:color w:val="000000"/>
          <w:kern w:val="0"/>
          <w:szCs w:val="18"/>
          <w:vertAlign w:val="superscript"/>
        </w:rPr>
        <w:t>a</w:t>
      </w:r>
      <w:r>
        <w:rPr>
          <w:rFonts w:ascii="Times New Roman" w:eastAsia="宋体" w:hAnsi="Times New Roman" w:cs="Times New Roman"/>
          <w:color w:val="000000"/>
          <w:kern w:val="0"/>
          <w:szCs w:val="18"/>
          <w:vertAlign w:val="superscript"/>
        </w:rPr>
        <w:t xml:space="preserve">, b, c, d, e, f </w:t>
      </w:r>
      <w:r>
        <w:rPr>
          <w:rFonts w:ascii="Times New Roman" w:eastAsia="宋体" w:hAnsi="Times New Roman" w:cs="Times New Roman"/>
        </w:rPr>
        <w:t xml:space="preserve">positive index corresponding to comparative parameters of Table 2; </w:t>
      </w:r>
      <w:r>
        <w:rPr>
          <w:rFonts w:ascii="Times New Roman" w:eastAsia="宋体" w:hAnsi="Times New Roman" w:cs="Times New Roman"/>
          <w:color w:val="000000"/>
          <w:kern w:val="0"/>
          <w:szCs w:val="18"/>
          <w:vertAlign w:val="superscript"/>
        </w:rPr>
        <w:t xml:space="preserve">A, </w:t>
      </w:r>
      <w:proofErr w:type="gramStart"/>
      <w:r>
        <w:rPr>
          <w:rFonts w:ascii="Times New Roman" w:eastAsia="宋体" w:hAnsi="Times New Roman" w:cs="Times New Roman"/>
          <w:color w:val="000000"/>
          <w:kern w:val="0"/>
          <w:szCs w:val="18"/>
          <w:vertAlign w:val="superscript"/>
        </w:rPr>
        <w:t>B,C</w:t>
      </w:r>
      <w:proofErr w:type="gramEnd"/>
      <w:r>
        <w:rPr>
          <w:rFonts w:ascii="Times New Roman" w:eastAsia="宋体" w:hAnsi="Times New Roman" w:cs="Times New Roman"/>
          <w:color w:val="000000"/>
          <w:kern w:val="0"/>
          <w:szCs w:val="18"/>
          <w:vertAlign w:val="superscript"/>
        </w:rPr>
        <w:t xml:space="preserve">, D, E, F </w:t>
      </w:r>
      <w:r>
        <w:rPr>
          <w:rFonts w:ascii="Times New Roman" w:eastAsia="宋体" w:hAnsi="Times New Roman" w:cs="Times New Roman"/>
        </w:rPr>
        <w:t>index of average egg collections corresponding to comparative parameters of Table 3.</w:t>
      </w:r>
    </w:p>
    <w:p w14:paraId="35277A89" w14:textId="77777777" w:rsidR="00621480" w:rsidRPr="007D623C" w:rsidRDefault="00621480">
      <w:bookmarkStart w:id="0" w:name="_GoBack"/>
      <w:bookmarkEnd w:id="0"/>
    </w:p>
    <w:sectPr w:rsidR="00621480" w:rsidRPr="007D62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55353" w14:textId="77777777" w:rsidR="00707998" w:rsidRDefault="00707998" w:rsidP="00181B5F">
      <w:r>
        <w:separator/>
      </w:r>
    </w:p>
  </w:endnote>
  <w:endnote w:type="continuationSeparator" w:id="0">
    <w:p w14:paraId="1C6C1CD0" w14:textId="77777777" w:rsidR="00707998" w:rsidRDefault="00707998" w:rsidP="0018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Ten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BAA25" w14:textId="77777777" w:rsidR="00707998" w:rsidRDefault="00707998" w:rsidP="00181B5F">
      <w:r>
        <w:separator/>
      </w:r>
    </w:p>
  </w:footnote>
  <w:footnote w:type="continuationSeparator" w:id="0">
    <w:p w14:paraId="42FA0C26" w14:textId="77777777" w:rsidR="00707998" w:rsidRDefault="00707998" w:rsidP="00181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12D"/>
    <w:rsid w:val="00181B5F"/>
    <w:rsid w:val="00621480"/>
    <w:rsid w:val="00707998"/>
    <w:rsid w:val="007D623C"/>
    <w:rsid w:val="0094512D"/>
    <w:rsid w:val="00BB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75D22"/>
  <w15:chartTrackingRefBased/>
  <w15:docId w15:val="{34121D80-D037-4697-979C-92A8BA99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B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B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1B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B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1B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qiang gao</dc:creator>
  <cp:keywords/>
  <dc:description/>
  <cp:lastModifiedBy>qiang gao</cp:lastModifiedBy>
  <cp:revision>3</cp:revision>
  <dcterms:created xsi:type="dcterms:W3CDTF">2019-06-10T16:19:00Z</dcterms:created>
  <dcterms:modified xsi:type="dcterms:W3CDTF">2019-06-10T16:36:00Z</dcterms:modified>
</cp:coreProperties>
</file>