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4B" w:rsidRPr="002B3DF1" w:rsidRDefault="00F9474B" w:rsidP="00F9474B">
      <w:pPr>
        <w:widowControl/>
        <w:jc w:val="left"/>
      </w:pPr>
      <w:r w:rsidRPr="002B3DF1">
        <w:rPr>
          <w:rFonts w:ascii="Times New Roman" w:hAnsi="Times New Roman" w:cs="Times New Roman"/>
        </w:rPr>
        <w:t xml:space="preserve">Supplement table 2. The alpha diversity </w:t>
      </w:r>
      <w:r w:rsidRPr="002B3DF1">
        <w:rPr>
          <w:rFonts w:ascii="Times New Roman" w:hAnsi="Times New Roman" w:cs="Times New Roman" w:hint="eastAsia"/>
        </w:rPr>
        <w:t>of</w:t>
      </w:r>
      <w:r w:rsidRPr="002B3DF1">
        <w:rPr>
          <w:rFonts w:ascii="Times New Roman" w:hAnsi="Times New Roman" w:cs="Times New Roman"/>
        </w:rPr>
        <w:t xml:space="preserve"> female sex workers and non-sex workers. Data were presented as median (interquartile range).</w:t>
      </w:r>
    </w:p>
    <w:tbl>
      <w:tblPr>
        <w:tblStyle w:val="a7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126"/>
        <w:gridCol w:w="1843"/>
        <w:gridCol w:w="852"/>
        <w:gridCol w:w="709"/>
        <w:gridCol w:w="1133"/>
        <w:gridCol w:w="992"/>
      </w:tblGrid>
      <w:tr w:rsidR="00F9474B" w:rsidRPr="002B3DF1" w:rsidTr="004F2338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 w:hint="eastAsia"/>
              </w:rPr>
              <w:t>A</w:t>
            </w:r>
            <w:r w:rsidRPr="002B3DF1">
              <w:rPr>
                <w:rFonts w:ascii="Times New Roman" w:hAnsi="Times New Roman" w:cs="Times New Roman"/>
              </w:rPr>
              <w:t>lpha diversity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Female Sex Workers</w:t>
            </w:r>
          </w:p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N=23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Non-Sex Workers</w:t>
            </w:r>
          </w:p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N=37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ind w:left="323" w:hangingChars="154" w:hanging="323"/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Z*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jc w:val="center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Adjust F</w:t>
            </w:r>
            <w:r w:rsidRPr="002B3DF1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Adjust P</w:t>
            </w:r>
          </w:p>
        </w:tc>
      </w:tr>
      <w:tr w:rsidR="00F9474B" w:rsidRPr="002B3DF1" w:rsidTr="004F2338">
        <w:tc>
          <w:tcPr>
            <w:tcW w:w="1129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ACE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45.14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11.31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41.88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12.03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-1.558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0.572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0.453</w:t>
            </w:r>
          </w:p>
        </w:tc>
      </w:tr>
      <w:tr w:rsidR="00F9474B" w:rsidRPr="002B3DF1" w:rsidTr="004F2338">
        <w:tc>
          <w:tcPr>
            <w:tcW w:w="1129" w:type="dxa"/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Chao1</w:t>
            </w:r>
          </w:p>
        </w:tc>
        <w:tc>
          <w:tcPr>
            <w:tcW w:w="2126" w:type="dxa"/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44.20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11.83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43" w:type="dxa"/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39.33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13.04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52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-1.574</w:t>
            </w:r>
          </w:p>
        </w:tc>
        <w:tc>
          <w:tcPr>
            <w:tcW w:w="709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133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992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0.606</w:t>
            </w:r>
          </w:p>
        </w:tc>
      </w:tr>
      <w:tr w:rsidR="00F9474B" w:rsidRPr="002B3DF1" w:rsidTr="004F2338">
        <w:tc>
          <w:tcPr>
            <w:tcW w:w="1129" w:type="dxa"/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Simpson</w:t>
            </w:r>
          </w:p>
        </w:tc>
        <w:tc>
          <w:tcPr>
            <w:tcW w:w="2126" w:type="dxa"/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0.602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/>
              </w:rPr>
              <w:t>0.471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43" w:type="dxa"/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0.784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 w:hint="eastAsia"/>
              </w:rPr>
              <w:t>0.478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52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-1.133</w:t>
            </w:r>
          </w:p>
        </w:tc>
        <w:tc>
          <w:tcPr>
            <w:tcW w:w="709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133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992" w:type="dxa"/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0.834</w:t>
            </w:r>
          </w:p>
        </w:tc>
      </w:tr>
      <w:tr w:rsidR="00F9474B" w:rsidRPr="002B3DF1" w:rsidTr="004F2338">
        <w:tc>
          <w:tcPr>
            <w:tcW w:w="1129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Shannon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0.779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 w:hint="eastAsia"/>
              </w:rPr>
              <w:t>0.808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0.515</w:t>
            </w:r>
            <w:r w:rsidRPr="002B3DF1">
              <w:rPr>
                <w:rFonts w:ascii="Times New Roman" w:hAnsi="Times New Roman" w:cs="Times New Roman"/>
              </w:rPr>
              <w:t>（</w:t>
            </w:r>
            <w:r w:rsidRPr="002B3DF1">
              <w:rPr>
                <w:rFonts w:ascii="Times New Roman" w:hAnsi="Times New Roman" w:cs="Times New Roman" w:hint="eastAsia"/>
              </w:rPr>
              <w:t>0.848</w:t>
            </w:r>
            <w:r w:rsidRPr="002B3DF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-1.072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74B" w:rsidRPr="002B3DF1" w:rsidRDefault="00F9474B" w:rsidP="004F2338">
            <w:pPr>
              <w:jc w:val="right"/>
              <w:rPr>
                <w:rFonts w:ascii="Times New Roman" w:hAnsi="Times New Roman" w:cs="Times New Roman"/>
              </w:rPr>
            </w:pPr>
            <w:r w:rsidRPr="002B3DF1">
              <w:rPr>
                <w:rFonts w:ascii="Times New Roman" w:hAnsi="Times New Roman" w:cs="Times New Roman"/>
              </w:rPr>
              <w:t>0.933</w:t>
            </w:r>
          </w:p>
        </w:tc>
      </w:tr>
    </w:tbl>
    <w:p w:rsidR="00F9474B" w:rsidRPr="002B3DF1" w:rsidRDefault="00F9474B" w:rsidP="00F9474B">
      <w:pPr>
        <w:rPr>
          <w:rFonts w:ascii="Times New Roman" w:hAnsi="Times New Roman" w:cs="Times New Roman"/>
        </w:rPr>
      </w:pPr>
      <w:r w:rsidRPr="002B3DF1">
        <w:rPr>
          <w:rFonts w:ascii="Times New Roman" w:hAnsi="Times New Roman" w:cs="Times New Roman"/>
        </w:rPr>
        <w:t>* Z values were caculated from Mann-Whitney Test</w:t>
      </w:r>
    </w:p>
    <w:p w:rsidR="00F9474B" w:rsidRPr="002B3DF1" w:rsidRDefault="00F9474B" w:rsidP="00F9474B">
      <w:r w:rsidRPr="002B3DF1">
        <w:rPr>
          <w:rFonts w:ascii="Times New Roman" w:hAnsi="Times New Roman" w:cs="Times New Roman"/>
        </w:rPr>
        <w:t># F values were adjusted from age, the number of pregnancy history and vaginitis history by analysis of covariance (ANCOVA)</w:t>
      </w:r>
    </w:p>
    <w:p w:rsidR="00EE593D" w:rsidRPr="00F9474B" w:rsidRDefault="00EE593D">
      <w:bookmarkStart w:id="0" w:name="_GoBack"/>
      <w:bookmarkEnd w:id="0"/>
    </w:p>
    <w:sectPr w:rsidR="00EE593D" w:rsidRPr="00F9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A3" w:rsidRDefault="008F45A3" w:rsidP="00F9474B">
      <w:r>
        <w:separator/>
      </w:r>
    </w:p>
  </w:endnote>
  <w:endnote w:type="continuationSeparator" w:id="0">
    <w:p w:rsidR="008F45A3" w:rsidRDefault="008F45A3" w:rsidP="00F9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A3" w:rsidRDefault="008F45A3" w:rsidP="00F9474B">
      <w:r>
        <w:separator/>
      </w:r>
    </w:p>
  </w:footnote>
  <w:footnote w:type="continuationSeparator" w:id="0">
    <w:p w:rsidR="008F45A3" w:rsidRDefault="008F45A3" w:rsidP="00F9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C"/>
    <w:rsid w:val="008F45A3"/>
    <w:rsid w:val="00EE593D"/>
    <w:rsid w:val="00F9474B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AD81B-118E-4805-9E5E-D7B29404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74B"/>
    <w:rPr>
      <w:sz w:val="18"/>
      <w:szCs w:val="18"/>
    </w:rPr>
  </w:style>
  <w:style w:type="table" w:styleId="a7">
    <w:name w:val="Table Grid"/>
    <w:basedOn w:val="a1"/>
    <w:uiPriority w:val="39"/>
    <w:rsid w:val="00F9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Epi</cp:lastModifiedBy>
  <cp:revision>2</cp:revision>
  <dcterms:created xsi:type="dcterms:W3CDTF">2019-06-14T14:57:00Z</dcterms:created>
  <dcterms:modified xsi:type="dcterms:W3CDTF">2019-06-14T14:57:00Z</dcterms:modified>
</cp:coreProperties>
</file>