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52" w:rsidRPr="00A51C63" w:rsidRDefault="007A33C8" w:rsidP="000C1052">
      <w:pPr>
        <w:kinsoku w:val="0"/>
        <w:wordWrap/>
        <w:overflowPunct w:val="0"/>
        <w:snapToGrid w:val="0"/>
        <w:spacing w:line="360" w:lineRule="auto"/>
        <w:rPr>
          <w:rFonts w:ascii="Times New Roman"/>
          <w:sz w:val="22"/>
          <w:szCs w:val="22"/>
        </w:rPr>
      </w:pPr>
      <w:r w:rsidRPr="007A33C8">
        <w:rPr>
          <w:rFonts w:ascii="Times New Roman"/>
          <w:sz w:val="22"/>
        </w:rPr>
        <w:t xml:space="preserve">Supplementary table </w:t>
      </w:r>
      <w:r w:rsidR="00215F17">
        <w:rPr>
          <w:rFonts w:ascii="Times New Roman"/>
          <w:sz w:val="22"/>
        </w:rPr>
        <w:t>S</w:t>
      </w:r>
      <w:bookmarkStart w:id="0" w:name="_GoBack"/>
      <w:bookmarkEnd w:id="0"/>
      <w:r>
        <w:rPr>
          <w:rFonts w:ascii="Times New Roman"/>
          <w:sz w:val="22"/>
        </w:rPr>
        <w:t>5</w:t>
      </w:r>
      <w:r w:rsidR="000C1052" w:rsidRPr="00A51C63">
        <w:rPr>
          <w:rFonts w:ascii="Times New Roman"/>
          <w:kern w:val="0"/>
          <w:sz w:val="22"/>
          <w:szCs w:val="22"/>
        </w:rPr>
        <w:t xml:space="preserve">. </w:t>
      </w:r>
      <w:r w:rsidR="000C1052">
        <w:rPr>
          <w:rFonts w:ascii="Times New Roman"/>
          <w:sz w:val="22"/>
          <w:szCs w:val="22"/>
        </w:rPr>
        <w:t>Effect of zona-free embryo number</w:t>
      </w:r>
      <w:r w:rsidR="000C1052" w:rsidRPr="00866601">
        <w:rPr>
          <w:rFonts w:ascii="Times New Roman"/>
          <w:sz w:val="22"/>
          <w:szCs w:val="22"/>
        </w:rPr>
        <w:t xml:space="preserve"> </w:t>
      </w:r>
      <w:r w:rsidR="000C1052" w:rsidRPr="00A51C63">
        <w:rPr>
          <w:rFonts w:ascii="Times New Roman"/>
          <w:sz w:val="22"/>
          <w:szCs w:val="22"/>
        </w:rPr>
        <w:t xml:space="preserve">on cellular survival in </w:t>
      </w:r>
      <w:r w:rsidR="000C1052">
        <w:rPr>
          <w:rFonts w:ascii="Times New Roman"/>
          <w:sz w:val="22"/>
          <w:szCs w:val="22"/>
        </w:rPr>
        <w:t>aggregated-</w:t>
      </w:r>
      <w:r w:rsidR="000C1052" w:rsidRPr="00A51C63">
        <w:rPr>
          <w:rFonts w:ascii="Times New Roman"/>
          <w:sz w:val="22"/>
          <w:szCs w:val="22"/>
        </w:rPr>
        <w:t xml:space="preserve">porcine </w:t>
      </w:r>
      <w:r w:rsidR="000C1052">
        <w:rPr>
          <w:rFonts w:ascii="Times New Roman"/>
          <w:sz w:val="22"/>
          <w:szCs w:val="22"/>
        </w:rPr>
        <w:t>PA</w:t>
      </w:r>
      <w:r w:rsidR="000C1052" w:rsidRPr="00A51C63">
        <w:rPr>
          <w:rFonts w:ascii="Times New Roman"/>
          <w:sz w:val="22"/>
          <w:szCs w:val="22"/>
        </w:rPr>
        <w:t xml:space="preserve"> blastocyst</w:t>
      </w:r>
      <w:r w:rsidR="000C1052">
        <w:rPr>
          <w:rFonts w:ascii="Times New Roman"/>
          <w:sz w:val="22"/>
          <w:szCs w:val="22"/>
        </w:rPr>
        <w:t>s</w:t>
      </w:r>
    </w:p>
    <w:tbl>
      <w:tblPr>
        <w:tblW w:w="9000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3"/>
        <w:gridCol w:w="2581"/>
        <w:gridCol w:w="1373"/>
        <w:gridCol w:w="2693"/>
        <w:gridCol w:w="1500"/>
      </w:tblGrid>
      <w:tr w:rsidR="000C1052" w:rsidRPr="00A51C63" w:rsidTr="00454492">
        <w:trPr>
          <w:cantSplit/>
          <w:trHeight w:val="357"/>
          <w:jc w:val="center"/>
        </w:trPr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Groups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 w:rsidRPr="00314CA3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No. of blastocysts examined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No. of total cells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 w:rsidRPr="00314CA3"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 xml:space="preserve">No. of </w:t>
            </w:r>
            <w:r w:rsidRPr="00314CA3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TUNEL-positive cells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 w:rsidRPr="00314CA3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Apoptosis (%)</w:t>
            </w:r>
          </w:p>
        </w:tc>
      </w:tr>
      <w:tr w:rsidR="000C1052" w:rsidRPr="00A51C63" w:rsidTr="00454492">
        <w:trPr>
          <w:cantSplit/>
          <w:trHeight w:val="357"/>
          <w:jc w:val="center"/>
        </w:trPr>
        <w:tc>
          <w:tcPr>
            <w:tcW w:w="85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NC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45.6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1.8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1.7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0.2</w:t>
            </w:r>
          </w:p>
        </w:tc>
        <w:tc>
          <w:tcPr>
            <w:tcW w:w="150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3.8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0.3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0C1052" w:rsidRPr="00A51C63" w:rsidTr="00454492">
        <w:trPr>
          <w:cantSplit/>
          <w:trHeight w:val="357"/>
          <w:jc w:val="center"/>
        </w:trPr>
        <w:tc>
          <w:tcPr>
            <w:tcW w:w="853" w:type="dxa"/>
            <w:tcBorders>
              <w:top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1X</w:t>
            </w:r>
          </w:p>
        </w:tc>
        <w:tc>
          <w:tcPr>
            <w:tcW w:w="2581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15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47.5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2.4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1.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0.2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3.8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0.4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0C1052" w:rsidRPr="00A51C63" w:rsidTr="00454492">
        <w:trPr>
          <w:cantSplit/>
          <w:trHeight w:val="357"/>
          <w:jc w:val="center"/>
        </w:trPr>
        <w:tc>
          <w:tcPr>
            <w:tcW w:w="85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2X</w:t>
            </w:r>
          </w:p>
        </w:tc>
        <w:tc>
          <w:tcPr>
            <w:tcW w:w="2581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16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103.4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8.5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269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2.9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0.3</w:t>
            </w:r>
          </w:p>
        </w:tc>
        <w:tc>
          <w:tcPr>
            <w:tcW w:w="1500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3.0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0.3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a,b</w:t>
            </w:r>
          </w:p>
        </w:tc>
      </w:tr>
      <w:tr w:rsidR="000C1052" w:rsidRPr="00A51C63" w:rsidTr="00454492">
        <w:trPr>
          <w:cantSplit/>
          <w:trHeight w:val="357"/>
          <w:jc w:val="center"/>
        </w:trPr>
        <w:tc>
          <w:tcPr>
            <w:tcW w:w="85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3X</w:t>
            </w:r>
          </w:p>
        </w:tc>
        <w:tc>
          <w:tcPr>
            <w:tcW w:w="2581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23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149.9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9.2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c</w:t>
            </w:r>
          </w:p>
        </w:tc>
        <w:tc>
          <w:tcPr>
            <w:tcW w:w="269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2.3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0.2</w:t>
            </w:r>
          </w:p>
        </w:tc>
        <w:tc>
          <w:tcPr>
            <w:tcW w:w="1500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1.6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0.1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</w:tbl>
    <w:p w:rsidR="000C1052" w:rsidRDefault="000C1052" w:rsidP="000C1052">
      <w:pPr>
        <w:kinsoku w:val="0"/>
        <w:wordWrap/>
        <w:overflowPunct w:val="0"/>
        <w:snapToGrid w:val="0"/>
        <w:spacing w:line="360" w:lineRule="auto"/>
        <w:rPr>
          <w:rFonts w:ascii="Times New Roman"/>
          <w:szCs w:val="20"/>
        </w:rPr>
      </w:pPr>
      <w:r w:rsidRPr="00A51C63">
        <w:rPr>
          <w:rFonts w:ascii="Times New Roman"/>
          <w:szCs w:val="20"/>
        </w:rPr>
        <w:t>Data are the mean</w:t>
      </w:r>
      <w:r w:rsidRPr="00A51C63">
        <w:rPr>
          <w:rFonts w:ascii="Times New Roman" w:hint="eastAsia"/>
          <w:szCs w:val="20"/>
        </w:rPr>
        <w:t xml:space="preserve"> </w:t>
      </w:r>
      <w:r w:rsidRPr="00A51C63">
        <w:rPr>
          <w:rFonts w:ascii="Times New Roman"/>
          <w:szCs w:val="20"/>
        </w:rPr>
        <w:t>±</w:t>
      </w:r>
      <w:r w:rsidRPr="00A51C63">
        <w:rPr>
          <w:rFonts w:ascii="Times New Roman" w:hint="eastAsia"/>
          <w:szCs w:val="20"/>
        </w:rPr>
        <w:t xml:space="preserve"> </w:t>
      </w:r>
      <w:r w:rsidRPr="00A51C63">
        <w:rPr>
          <w:rFonts w:ascii="Times New Roman"/>
          <w:szCs w:val="20"/>
        </w:rPr>
        <w:t>SE</w:t>
      </w:r>
      <w:r w:rsidRPr="00A51C63">
        <w:rPr>
          <w:rFonts w:ascii="Times New Roman" w:hint="eastAsia"/>
          <w:szCs w:val="20"/>
        </w:rPr>
        <w:t>M, and v</w:t>
      </w:r>
      <w:r w:rsidRPr="00A51C63">
        <w:rPr>
          <w:rFonts w:ascii="Times New Roman"/>
          <w:szCs w:val="20"/>
        </w:rPr>
        <w:t>alues with different superscript letter within a column differ significantly (</w:t>
      </w:r>
      <w:r w:rsidRPr="00A51C63">
        <w:rPr>
          <w:rFonts w:ascii="Times New Roman"/>
          <w:i/>
          <w:iCs/>
          <w:szCs w:val="20"/>
        </w:rPr>
        <w:t>p</w:t>
      </w:r>
      <w:r w:rsidRPr="00A51C63">
        <w:rPr>
          <w:rFonts w:ascii="Times New Roman"/>
          <w:szCs w:val="20"/>
        </w:rPr>
        <w:t xml:space="preserve"> &lt; 0.05).</w:t>
      </w:r>
    </w:p>
    <w:p w:rsidR="00E534BB" w:rsidRPr="000C1052" w:rsidRDefault="00E534BB" w:rsidP="0026534D"/>
    <w:sectPr w:rsidR="00E534BB" w:rsidRPr="000C10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16" w:rsidRDefault="00AE5716" w:rsidP="00847B22">
      <w:r>
        <w:separator/>
      </w:r>
    </w:p>
  </w:endnote>
  <w:endnote w:type="continuationSeparator" w:id="0">
    <w:p w:rsidR="00AE5716" w:rsidRDefault="00AE5716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16" w:rsidRDefault="00AE5716" w:rsidP="00847B22">
      <w:r>
        <w:separator/>
      </w:r>
    </w:p>
  </w:footnote>
  <w:footnote w:type="continuationSeparator" w:id="0">
    <w:p w:rsidR="00AE5716" w:rsidRDefault="00AE5716" w:rsidP="0084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0C1052"/>
    <w:rsid w:val="0015058E"/>
    <w:rsid w:val="00215F17"/>
    <w:rsid w:val="0026534D"/>
    <w:rsid w:val="00377DCF"/>
    <w:rsid w:val="004258F5"/>
    <w:rsid w:val="004F0FB1"/>
    <w:rsid w:val="005E3DBF"/>
    <w:rsid w:val="007A33C8"/>
    <w:rsid w:val="007F4329"/>
    <w:rsid w:val="00847B22"/>
    <w:rsid w:val="009C7916"/>
    <w:rsid w:val="00AE5716"/>
    <w:rsid w:val="00BC101B"/>
    <w:rsid w:val="00D0795F"/>
    <w:rsid w:val="00E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C35A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C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2019-07-08T10:17:00Z</dcterms:created>
  <dcterms:modified xsi:type="dcterms:W3CDTF">2019-07-15T13:48:00Z</dcterms:modified>
</cp:coreProperties>
</file>