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0 (401.26089415910002, 261.95558330530002,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0 (463.39846414739998, 256.62950623659998,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0 (509.55780185300000, 261.95558330530002,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7 0 (475.82597814510001, 450.14363973309997,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50S (419.01448558434220, 210.47017164112128,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50S (545.06498470345628, 228.22376187015857,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50S (488.25349214272876, 215.79624870983253,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2 100S (532.63747070579711, 215.79624870983241,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3 100S (566.36929441372899, 228.22376187015857,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1 100S (438.54343615209228, 208.69481261821750,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1 125S (472.27525986002422, 206.91945359531383,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1 150S (504.23172442543347, 208.69481261821750,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3 150S (594.77504069409281, 244.20199307629218,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2 150S (566.36929441372899, 221.12232577854365,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1 180S (546.84034384597908, 221.12232577854365,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3 200S (594.77504069409281, 272.60773744275195,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2 200S (584.12288583895645, 237.10055698467727,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1 220S (575.24609012634278, 245.97735209919591,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3 250S (587.67360412400183, 301.01348180921178,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2 250S (582.34752669643365, 265.50630135113704,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3 300S (578.79680841138816, 357.82497054213133,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2 300S (582.34752669643365, 340.07138031309398,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1 350S (589.44896326652463, 293.91204571759681,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3 350S (578.79680841138816, 389.78143295439855,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2 350S (585.89824498147914, 382.67999686278364,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3 400S (573.47073098381998, 414.63645927505087,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2 400S (578.79680841138816, 428.83933145828075,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1 420S (591.22432240904732, 324.09314910696031,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3 450S (553.94178041606995, 443.04220364151064,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2 450S (564.59393527120642, 457.24507582474058,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3 500S (541.51426641841090, 473.22330703087414,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2 500S (532.63747070579711, 480.32474312248917,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1 550S (591.22432240904732, 364.92640663374624,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3 550S (511.33316099552428, 482.10010214539295,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2 550S (504.23172442543347, 490.97689725991160,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3 600S (452.74630929227419, 476.77402507668165,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2 600S (449.19559100722864, 483.87546116829668,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3 650S (427.89128129695592, 450.14363973312567,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2 650S (424.34056301191038, 478.54938409958544,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3 700S (415.46376729929676, 414.63645927505098,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2 700S (415.46376729929676, 455.46971680183691,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1 730S (589.44896326652463, 414.63645927505087,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3 750S (403.03625330163766, 393.33215100020618,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2 750S (399.48553501659211, 432.39004950408832,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2 800S (394.15945758902393, 411.08574122924352,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1 850S (584.12288583895645, 444.81756266441437,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lastRenderedPageBreak/>
        <w:t xml:space="preserve">1 950S (566.36929441372899, 487.42617921410408,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1000S (532.63747070579711, 503.40441042023770,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1110S (484.70277385768338, 503.40441042023770,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1250S (447.42023186470601, 498.07833335152657,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1530S (420.78984472686494, 483.87546116829668,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1650S (404.81161244416040, 462.57115289345188,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1790S (390.60873930397855, 444.81756266441448,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1950S (383.50730273388757, 418.18717732085844, 0.00000000000000) 0 </w:t>
      </w:r>
      <w:proofErr w:type="spellStart"/>
      <w:r>
        <w:t>0</w:t>
      </w:r>
      <w:proofErr w:type="spellEnd"/>
    </w:p>
    <w:p w:rsidR="00564A9C" w:rsidRDefault="00564A9C" w:rsidP="00564A9C">
      <w:pPr>
        <w:pStyle w:val="NormalWeb"/>
        <w:spacing w:before="0" w:beforeAutospacing="0" w:after="0" w:afterAutospacing="0"/>
      </w:pPr>
      <w:r>
        <w:t xml:space="preserve">1 12000S (383.50730273388757, 395.10751002310991, 0.00000000000000) 0 </w:t>
      </w:r>
      <w:proofErr w:type="spellStart"/>
      <w:r>
        <w:t>0</w:t>
      </w:r>
      <w:proofErr w:type="spellEnd"/>
    </w:p>
    <w:p w:rsidR="00DF5018" w:rsidRDefault="00DF5018"/>
    <w:sectPr w:rsidR="00DF5018" w:rsidSect="00DF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64A9C"/>
    <w:rsid w:val="00564A9C"/>
    <w:rsid w:val="00D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M.tech lab2</dc:creator>
  <cp:lastModifiedBy>M.tech lab2</cp:lastModifiedBy>
  <cp:revision>1</cp:revision>
  <dcterms:created xsi:type="dcterms:W3CDTF">2019-05-02T09:49:00Z</dcterms:created>
  <dcterms:modified xsi:type="dcterms:W3CDTF">2019-05-02T09:50:00Z</dcterms:modified>
</cp:coreProperties>
</file>