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877"/>
        <w:gridCol w:w="1001"/>
        <w:gridCol w:w="550"/>
        <w:gridCol w:w="828"/>
        <w:gridCol w:w="1923"/>
        <w:gridCol w:w="1291"/>
        <w:gridCol w:w="1154"/>
        <w:gridCol w:w="782"/>
      </w:tblGrid>
      <w:tr w:rsidR="00543E33" w:rsidRPr="00807578" w:rsidTr="00807578">
        <w:trPr>
          <w:trHeight w:val="180"/>
        </w:trPr>
        <w:tc>
          <w:tcPr>
            <w:tcW w:w="2820" w:type="dxa"/>
            <w:gridSpan w:val="2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E. </w:t>
            </w:r>
            <w:proofErr w:type="spellStart"/>
            <w:r w:rsidRPr="00807578">
              <w:rPr>
                <w:rFonts w:ascii="Arial" w:hAnsi="Arial" w:cs="Arial"/>
                <w:b/>
                <w:i/>
                <w:sz w:val="16"/>
                <w:szCs w:val="16"/>
              </w:rPr>
              <w:t>aenea</w:t>
            </w:r>
            <w:proofErr w:type="spellEnd"/>
          </w:p>
        </w:tc>
        <w:tc>
          <w:tcPr>
            <w:tcW w:w="550" w:type="dxa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3E33" w:rsidRPr="00807578" w:rsidTr="00807578">
        <w:trPr>
          <w:trHeight w:val="180"/>
        </w:trPr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Source of variation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df</w:t>
            </w:r>
            <w:r w:rsidRPr="00807578">
              <w:rPr>
                <w:rFonts w:ascii="Arial" w:hAnsi="Arial" w:cs="Arial"/>
                <w:b/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SS</w:t>
            </w:r>
            <w:r w:rsidRPr="00807578">
              <w:rPr>
                <w:rFonts w:ascii="Arial" w:hAnsi="Arial" w:cs="Arial"/>
                <w:b/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5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Variance components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% of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1C08FF" w:rsidP="001C08FF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43E33" w:rsidRPr="00807578">
              <w:rPr>
                <w:rFonts w:ascii="Arial" w:hAnsi="Arial" w:cs="Arial"/>
                <w:b/>
                <w:sz w:val="16"/>
                <w:szCs w:val="16"/>
              </w:rPr>
              <w:t>-value</w:t>
            </w:r>
          </w:p>
        </w:tc>
      </w:tr>
      <w:tr w:rsidR="00807578" w:rsidRPr="00807578" w:rsidTr="00807578">
        <w:trPr>
          <w:trHeight w:val="135"/>
        </w:trPr>
        <w:tc>
          <w:tcPr>
            <w:tcW w:w="28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76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sz w:val="16"/>
                <w:szCs w:val="16"/>
              </w:rPr>
              <w:t>Among subunits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2.862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-0.00141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- 0.70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F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sk-SK"/>
              </w:rPr>
              <w:t>CT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 xml:space="preserve"> = -0.007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&gt; 0.323</w:t>
            </w:r>
          </w:p>
        </w:tc>
      </w:tr>
      <w:tr w:rsidR="00807578" w:rsidRPr="00807578" w:rsidTr="00807578">
        <w:trPr>
          <w:trHeight w:val="9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sz w:val="16"/>
                <w:szCs w:val="16"/>
              </w:rPr>
              <w:t>Among subpopulations within subunits</w:t>
            </w:r>
          </w:p>
        </w:tc>
        <w:tc>
          <w:tcPr>
            <w:tcW w:w="55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24.237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0.08122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40.39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F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sk-SK"/>
              </w:rPr>
              <w:t>SC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 xml:space="preserve"> = 0.401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&gt; 0.000</w:t>
            </w:r>
          </w:p>
        </w:tc>
      </w:tr>
      <w:tr w:rsidR="00807578" w:rsidRPr="00807578" w:rsidTr="00807578">
        <w:trPr>
          <w:trHeight w:val="180"/>
        </w:trPr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76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sz w:val="16"/>
                <w:szCs w:val="16"/>
              </w:rPr>
              <w:t>Within subpopulations</w:t>
            </w:r>
          </w:p>
        </w:tc>
        <w:tc>
          <w:tcPr>
            <w:tcW w:w="55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27.774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0.12128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60.31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F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sk-SK"/>
              </w:rPr>
              <w:t>ST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 xml:space="preserve"> = 0.396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&lt; 0.000</w:t>
            </w:r>
          </w:p>
        </w:tc>
      </w:tr>
      <w:tr w:rsidR="00543E33" w:rsidRPr="00807578" w:rsidTr="00807578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before="60"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L. </w:t>
            </w:r>
            <w:proofErr w:type="spellStart"/>
            <w:r w:rsidRPr="00807578">
              <w:rPr>
                <w:rFonts w:ascii="Arial" w:hAnsi="Arial" w:cs="Arial"/>
                <w:b/>
                <w:i/>
                <w:sz w:val="16"/>
                <w:szCs w:val="16"/>
              </w:rPr>
              <w:t>perrisi</w:t>
            </w:r>
            <w:proofErr w:type="spellEnd"/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54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54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54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54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54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543E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6E1E" w:rsidRPr="00807578" w:rsidTr="00807578">
        <w:trPr>
          <w:trHeight w:val="165"/>
        </w:trPr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Source of variation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4" w:right="-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df</w:t>
            </w:r>
            <w:r w:rsidRPr="00807578">
              <w:rPr>
                <w:rFonts w:ascii="Arial" w:hAnsi="Arial" w:cs="Arial"/>
                <w:b/>
                <w:sz w:val="16"/>
                <w:szCs w:val="16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4" w:right="-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SS</w:t>
            </w:r>
            <w:r w:rsidRPr="00807578">
              <w:rPr>
                <w:rFonts w:ascii="Arial" w:hAnsi="Arial" w:cs="Arial"/>
                <w:b/>
                <w:sz w:val="16"/>
                <w:szCs w:val="16"/>
                <w:highlight w:val="whit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4" w:right="-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Variance components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4" w:right="-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% of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543E33" w:rsidP="004D6E1E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33" w:rsidRPr="00807578" w:rsidRDefault="001C08FF" w:rsidP="001C08FF">
            <w:pPr>
              <w:spacing w:after="0" w:line="240" w:lineRule="auto"/>
              <w:ind w:left="-108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43E33" w:rsidRPr="00807578">
              <w:rPr>
                <w:rFonts w:ascii="Arial" w:hAnsi="Arial" w:cs="Arial"/>
                <w:b/>
                <w:sz w:val="16"/>
                <w:szCs w:val="16"/>
              </w:rPr>
              <w:t>-value</w:t>
            </w:r>
          </w:p>
        </w:tc>
      </w:tr>
      <w:tr w:rsidR="00807578" w:rsidRPr="00807578" w:rsidTr="00807578">
        <w:trPr>
          <w:trHeight w:val="180"/>
        </w:trPr>
        <w:tc>
          <w:tcPr>
            <w:tcW w:w="28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76" w:lineRule="auto"/>
              <w:ind w:right="-1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sz w:val="16"/>
                <w:szCs w:val="16"/>
              </w:rPr>
              <w:t>Among subunits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0.441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0.00011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0.25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F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sk-SK"/>
              </w:rPr>
              <w:t>CT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 xml:space="preserve"> = 0.0025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&gt; 0.121</w:t>
            </w:r>
          </w:p>
        </w:tc>
      </w:tr>
      <w:tr w:rsidR="00807578" w:rsidRPr="00807578" w:rsidTr="00807578">
        <w:trPr>
          <w:trHeight w:val="13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76" w:lineRule="auto"/>
              <w:ind w:right="-112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sz w:val="16"/>
                <w:szCs w:val="16"/>
              </w:rPr>
              <w:t>Among subpopulations within subunits</w:t>
            </w:r>
          </w:p>
        </w:tc>
        <w:tc>
          <w:tcPr>
            <w:tcW w:w="5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2.364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0.00456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10.03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F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sk-SK"/>
              </w:rPr>
              <w:t>SC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 xml:space="preserve"> = 0.101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&gt; 0.092</w:t>
            </w:r>
          </w:p>
        </w:tc>
      </w:tr>
      <w:tr w:rsidR="00807578" w:rsidRPr="00807578" w:rsidTr="00807578">
        <w:trPr>
          <w:trHeight w:val="120"/>
        </w:trPr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76" w:lineRule="auto"/>
              <w:ind w:right="-1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578">
              <w:rPr>
                <w:rFonts w:ascii="Arial" w:hAnsi="Arial" w:cs="Arial"/>
                <w:sz w:val="16"/>
                <w:szCs w:val="16"/>
              </w:rPr>
              <w:t>Within subpopulations</w:t>
            </w:r>
          </w:p>
        </w:tc>
        <w:tc>
          <w:tcPr>
            <w:tcW w:w="55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8.117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0.04079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89.72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F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sk-SK"/>
              </w:rPr>
              <w:t>ST</w:t>
            </w: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 xml:space="preserve"> = 0.103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578" w:rsidRPr="00807578" w:rsidRDefault="00807578" w:rsidP="00807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807578">
              <w:rPr>
                <w:rFonts w:ascii="Arial" w:eastAsia="Times New Roman" w:hAnsi="Arial" w:cs="Arial"/>
                <w:color w:val="000000"/>
                <w:sz w:val="16"/>
                <w:szCs w:val="16"/>
                <w:lang w:val="sk-SK"/>
              </w:rPr>
              <w:t>&lt; 0.075</w:t>
            </w:r>
          </w:p>
        </w:tc>
      </w:tr>
    </w:tbl>
    <w:p w:rsidR="002F6F14" w:rsidRPr="00807578" w:rsidRDefault="00543E33" w:rsidP="0065762F">
      <w:pPr>
        <w:spacing w:before="40" w:after="0" w:line="240" w:lineRule="auto"/>
        <w:ind w:right="851"/>
        <w:jc w:val="both"/>
        <w:rPr>
          <w:rFonts w:ascii="Arial" w:hAnsi="Arial" w:cs="Arial"/>
          <w:sz w:val="12"/>
          <w:szCs w:val="12"/>
        </w:rPr>
      </w:pPr>
      <w:proofErr w:type="gramStart"/>
      <w:r w:rsidRPr="00807578">
        <w:rPr>
          <w:rFonts w:ascii="Arial" w:hAnsi="Arial" w:cs="Arial"/>
          <w:b/>
          <w:sz w:val="12"/>
          <w:szCs w:val="12"/>
        </w:rPr>
        <w:t>df</w:t>
      </w:r>
      <w:r w:rsidRPr="00807578">
        <w:rPr>
          <w:rFonts w:ascii="Arial" w:hAnsi="Arial" w:cs="Arial"/>
          <w:b/>
          <w:sz w:val="12"/>
          <w:szCs w:val="12"/>
          <w:highlight w:val="white"/>
          <w:vertAlign w:val="superscript"/>
        </w:rPr>
        <w:t>1</w:t>
      </w:r>
      <w:proofErr w:type="gramEnd"/>
      <w:r w:rsidRPr="00807578">
        <w:rPr>
          <w:rFonts w:ascii="Arial" w:hAnsi="Arial" w:cs="Arial"/>
          <w:sz w:val="12"/>
          <w:szCs w:val="12"/>
          <w:highlight w:val="white"/>
          <w:vertAlign w:val="superscript"/>
        </w:rPr>
        <w:t xml:space="preserve"> </w:t>
      </w:r>
      <w:r w:rsidRPr="00807578">
        <w:rPr>
          <w:rFonts w:ascii="Arial" w:hAnsi="Arial" w:cs="Arial"/>
          <w:sz w:val="12"/>
          <w:szCs w:val="12"/>
        </w:rPr>
        <w:t>Degree of freedom,</w:t>
      </w:r>
      <w:r w:rsidRPr="00807578">
        <w:rPr>
          <w:rFonts w:ascii="Arial" w:hAnsi="Arial" w:cs="Arial"/>
          <w:b/>
          <w:sz w:val="12"/>
          <w:szCs w:val="12"/>
        </w:rPr>
        <w:t xml:space="preserve"> SS</w:t>
      </w:r>
      <w:r w:rsidRPr="00807578">
        <w:rPr>
          <w:rFonts w:ascii="Arial" w:hAnsi="Arial" w:cs="Arial"/>
          <w:b/>
          <w:sz w:val="12"/>
          <w:szCs w:val="12"/>
          <w:highlight w:val="white"/>
          <w:vertAlign w:val="superscript"/>
        </w:rPr>
        <w:t>2</w:t>
      </w:r>
      <w:r w:rsidRPr="00807578">
        <w:rPr>
          <w:rFonts w:ascii="Arial" w:hAnsi="Arial" w:cs="Arial"/>
          <w:sz w:val="12"/>
          <w:szCs w:val="12"/>
        </w:rPr>
        <w:t xml:space="preserve"> Sum of squares</w:t>
      </w:r>
    </w:p>
    <w:p w:rsidR="008D0C83" w:rsidRDefault="008D0C83" w:rsidP="00D56B8F">
      <w:pPr>
        <w:spacing w:before="80" w:after="0" w:line="240" w:lineRule="auto"/>
        <w:ind w:right="85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D0C83" w:rsidRDefault="008D0C83" w:rsidP="008D0C83">
      <w:pPr>
        <w:rPr>
          <w:rFonts w:ascii="Helvetica" w:hAnsi="Helvetica" w:cs="Helvetica"/>
          <w:b/>
          <w:bCs/>
          <w:color w:val="333333"/>
        </w:rPr>
      </w:pPr>
    </w:p>
    <w:p w:rsidR="008D0C83" w:rsidRPr="00543E33" w:rsidRDefault="008D0C83" w:rsidP="00D56B8F">
      <w:pPr>
        <w:spacing w:before="80" w:after="0" w:line="240" w:lineRule="auto"/>
        <w:ind w:right="850"/>
        <w:jc w:val="both"/>
        <w:rPr>
          <w:rFonts w:ascii="Times New Roman" w:hAnsi="Times New Roman" w:cs="Times New Roman"/>
          <w:sz w:val="12"/>
          <w:szCs w:val="12"/>
        </w:rPr>
      </w:pPr>
    </w:p>
    <w:sectPr w:rsidR="008D0C83" w:rsidRPr="00543E33" w:rsidSect="00C829EE">
      <w:footerReference w:type="default" r:id="rId8"/>
      <w:type w:val="continuous"/>
      <w:pgSz w:w="11906" w:h="16838"/>
      <w:pgMar w:top="993" w:right="1417" w:bottom="426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C4" w:rsidRDefault="004507C4">
      <w:pPr>
        <w:spacing w:after="0" w:line="240" w:lineRule="auto"/>
      </w:pPr>
      <w:r>
        <w:separator/>
      </w:r>
    </w:p>
  </w:endnote>
  <w:endnote w:type="continuationSeparator" w:id="0">
    <w:p w:rsidR="004507C4" w:rsidRDefault="0045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C4" w:rsidRDefault="00450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C4" w:rsidRDefault="004507C4">
      <w:pPr>
        <w:spacing w:after="0" w:line="240" w:lineRule="auto"/>
      </w:pPr>
      <w:r>
        <w:separator/>
      </w:r>
    </w:p>
  </w:footnote>
  <w:footnote w:type="continuationSeparator" w:id="0">
    <w:p w:rsidR="004507C4" w:rsidRDefault="0045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9"/>
    <w:rsid w:val="00007FF9"/>
    <w:rsid w:val="00012611"/>
    <w:rsid w:val="00043D41"/>
    <w:rsid w:val="00061C1F"/>
    <w:rsid w:val="0006560C"/>
    <w:rsid w:val="000F702A"/>
    <w:rsid w:val="0018141B"/>
    <w:rsid w:val="001C08FF"/>
    <w:rsid w:val="002464F5"/>
    <w:rsid w:val="00273B18"/>
    <w:rsid w:val="002C48B5"/>
    <w:rsid w:val="002E4454"/>
    <w:rsid w:val="002F6F14"/>
    <w:rsid w:val="0034608C"/>
    <w:rsid w:val="003556FE"/>
    <w:rsid w:val="003B67DB"/>
    <w:rsid w:val="003C60F2"/>
    <w:rsid w:val="003D018D"/>
    <w:rsid w:val="0042218B"/>
    <w:rsid w:val="004507C4"/>
    <w:rsid w:val="00464DB6"/>
    <w:rsid w:val="004872E4"/>
    <w:rsid w:val="00491202"/>
    <w:rsid w:val="004B3A80"/>
    <w:rsid w:val="004D6E1E"/>
    <w:rsid w:val="004F5B69"/>
    <w:rsid w:val="00537EF3"/>
    <w:rsid w:val="00543E33"/>
    <w:rsid w:val="005624E1"/>
    <w:rsid w:val="0065762F"/>
    <w:rsid w:val="0068449C"/>
    <w:rsid w:val="00740691"/>
    <w:rsid w:val="007B4752"/>
    <w:rsid w:val="007F403C"/>
    <w:rsid w:val="00807578"/>
    <w:rsid w:val="00813F14"/>
    <w:rsid w:val="008317CF"/>
    <w:rsid w:val="008517F8"/>
    <w:rsid w:val="008D0C83"/>
    <w:rsid w:val="0091489E"/>
    <w:rsid w:val="00953E66"/>
    <w:rsid w:val="00975A81"/>
    <w:rsid w:val="009960BE"/>
    <w:rsid w:val="009A639C"/>
    <w:rsid w:val="00A00382"/>
    <w:rsid w:val="00A12D07"/>
    <w:rsid w:val="00A5655A"/>
    <w:rsid w:val="00A90114"/>
    <w:rsid w:val="00AF75D1"/>
    <w:rsid w:val="00B87CE4"/>
    <w:rsid w:val="00C41378"/>
    <w:rsid w:val="00C829EE"/>
    <w:rsid w:val="00C85234"/>
    <w:rsid w:val="00CE759B"/>
    <w:rsid w:val="00CF3C95"/>
    <w:rsid w:val="00D56B8F"/>
    <w:rsid w:val="00D73FDE"/>
    <w:rsid w:val="00DE3890"/>
    <w:rsid w:val="00EB6841"/>
    <w:rsid w:val="00EB7639"/>
    <w:rsid w:val="00F17D93"/>
    <w:rsid w:val="00F21BCA"/>
    <w:rsid w:val="00F555A1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F9678-4544-41E8-B600-0FAFBFC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6E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75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6B0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ypertextovprepojenie">
    <w:name w:val="Hyperlink"/>
    <w:basedOn w:val="Predvolenpsmoodseku"/>
    <w:uiPriority w:val="99"/>
    <w:semiHidden/>
    <w:unhideWhenUsed/>
    <w:rsid w:val="00734AC7"/>
    <w:rPr>
      <w:color w:val="0000FF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010D7C"/>
  </w:style>
  <w:style w:type="character" w:styleId="Zvraznenie">
    <w:name w:val="Emphasis"/>
    <w:basedOn w:val="Predvolenpsmoodseku"/>
    <w:uiPriority w:val="20"/>
    <w:qFormat/>
    <w:rsid w:val="001F40EC"/>
    <w:rPr>
      <w:i/>
      <w:iCs/>
    </w:rPr>
  </w:style>
  <w:style w:type="character" w:customStyle="1" w:styleId="tlid-translation">
    <w:name w:val="tlid-translation"/>
    <w:basedOn w:val="Predvolenpsmoodseku"/>
    <w:rsid w:val="00FD6A48"/>
  </w:style>
  <w:style w:type="character" w:styleId="Odkaznakomentr">
    <w:name w:val="annotation reference"/>
    <w:basedOn w:val="Predvolenpsmoodseku"/>
    <w:uiPriority w:val="99"/>
    <w:semiHidden/>
    <w:unhideWhenUsed/>
    <w:rsid w:val="00080F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0F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0F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0F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0F27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aption-label">
    <w:name w:val="caption-label"/>
    <w:basedOn w:val="Predvolenpsmoodseku"/>
    <w:rsid w:val="008D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6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1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TSD0ylupORiAlKH3rTdhjbp8w==">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3D7131-678E-4B3F-95CE-E31FA5B5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Jana Bozáňová</cp:lastModifiedBy>
  <cp:revision>7</cp:revision>
  <cp:lastPrinted>2020-05-18T10:08:00Z</cp:lastPrinted>
  <dcterms:created xsi:type="dcterms:W3CDTF">2020-05-20T12:39:00Z</dcterms:created>
  <dcterms:modified xsi:type="dcterms:W3CDTF">2020-07-29T12:38:00Z</dcterms:modified>
</cp:coreProperties>
</file>