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A7F8" w14:textId="77777777" w:rsidR="0015144A" w:rsidRDefault="0015144A" w:rsidP="0015144A"/>
    <w:p w14:paraId="36109E13" w14:textId="77777777" w:rsidR="0015144A" w:rsidRDefault="0015144A" w:rsidP="0015144A">
      <w:r>
        <w:t>Variable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15144A" w:rsidRPr="00FA652A" w14:paraId="6457FECB" w14:textId="77777777" w:rsidTr="00AA09C4">
        <w:tc>
          <w:tcPr>
            <w:tcW w:w="2263" w:type="dxa"/>
          </w:tcPr>
          <w:p w14:paraId="368D1598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5D824820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last 12 months</w:t>
            </w:r>
          </w:p>
          <w:p w14:paraId="6A15E0A5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5A937838" w14:textId="77777777" w:rsidTr="00AA09C4">
        <w:tc>
          <w:tcPr>
            <w:tcW w:w="2263" w:type="dxa"/>
          </w:tcPr>
          <w:p w14:paraId="1ED69E52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V467d</w:t>
            </w:r>
          </w:p>
        </w:tc>
        <w:tc>
          <w:tcPr>
            <w:tcW w:w="5954" w:type="dxa"/>
          </w:tcPr>
          <w:p w14:paraId="2A846AD6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Distance to health facility for getting medical help for self</w:t>
            </w:r>
          </w:p>
          <w:p w14:paraId="35034C50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34EBC97D" w14:textId="77777777" w:rsidTr="00AA09C4">
        <w:tc>
          <w:tcPr>
            <w:tcW w:w="2263" w:type="dxa"/>
          </w:tcPr>
          <w:p w14:paraId="6677F068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regionnew</w:t>
            </w:r>
            <w:proofErr w:type="spellEnd"/>
          </w:p>
        </w:tc>
        <w:tc>
          <w:tcPr>
            <w:tcW w:w="5954" w:type="dxa"/>
          </w:tcPr>
          <w:p w14:paraId="224EAD7C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Urban/rural region</w:t>
            </w:r>
          </w:p>
          <w:p w14:paraId="3F623082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7ACBAB58" w14:textId="77777777" w:rsidTr="00AA09C4">
        <w:tc>
          <w:tcPr>
            <w:tcW w:w="2263" w:type="dxa"/>
          </w:tcPr>
          <w:p w14:paraId="549D8737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agenew</w:t>
            </w:r>
            <w:proofErr w:type="spellEnd"/>
          </w:p>
        </w:tc>
        <w:tc>
          <w:tcPr>
            <w:tcW w:w="5954" w:type="dxa"/>
          </w:tcPr>
          <w:p w14:paraId="3A593BC5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Age groups</w:t>
            </w:r>
          </w:p>
          <w:p w14:paraId="0C56D8E6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42334BF3" w14:textId="77777777" w:rsidTr="00AA09C4">
        <w:tc>
          <w:tcPr>
            <w:tcW w:w="2263" w:type="dxa"/>
          </w:tcPr>
          <w:p w14:paraId="72794D38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v201</w:t>
            </w:r>
          </w:p>
        </w:tc>
        <w:tc>
          <w:tcPr>
            <w:tcW w:w="5954" w:type="dxa"/>
          </w:tcPr>
          <w:p w14:paraId="32946018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Total children even born (parity)</w:t>
            </w:r>
          </w:p>
          <w:p w14:paraId="01375137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5B4AFC58" w14:textId="77777777" w:rsidTr="00AA09C4">
        <w:tc>
          <w:tcPr>
            <w:tcW w:w="2263" w:type="dxa"/>
          </w:tcPr>
          <w:p w14:paraId="44F5801F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newwhc</w:t>
            </w:r>
            <w:proofErr w:type="spellEnd"/>
          </w:p>
        </w:tc>
        <w:tc>
          <w:tcPr>
            <w:tcW w:w="5954" w:type="dxa"/>
          </w:tcPr>
          <w:p w14:paraId="1940F836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respondent’s health care</w:t>
            </w:r>
          </w:p>
          <w:p w14:paraId="6C7EE603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7ACA53C6" w14:textId="77777777" w:rsidTr="00AA09C4">
        <w:tc>
          <w:tcPr>
            <w:tcW w:w="2263" w:type="dxa"/>
          </w:tcPr>
          <w:p w14:paraId="66BFB487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newwhhp</w:t>
            </w:r>
            <w:proofErr w:type="spellEnd"/>
          </w:p>
        </w:tc>
        <w:tc>
          <w:tcPr>
            <w:tcW w:w="5954" w:type="dxa"/>
          </w:tcPr>
          <w:p w14:paraId="637D82D8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large household purchases</w:t>
            </w:r>
          </w:p>
          <w:p w14:paraId="61119692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1AC3B4C0" w14:textId="77777777" w:rsidTr="00AA09C4">
        <w:tc>
          <w:tcPr>
            <w:tcW w:w="2263" w:type="dxa"/>
          </w:tcPr>
          <w:p w14:paraId="3EFCD2FC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v714</w:t>
            </w:r>
          </w:p>
          <w:p w14:paraId="0436D15C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460A78A9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Respondent currently working</w:t>
            </w:r>
          </w:p>
        </w:tc>
      </w:tr>
      <w:tr w:rsidR="0015144A" w:rsidRPr="00FA652A" w14:paraId="71CA6380" w14:textId="77777777" w:rsidTr="00AA09C4">
        <w:tc>
          <w:tcPr>
            <w:tcW w:w="2263" w:type="dxa"/>
          </w:tcPr>
          <w:p w14:paraId="60F9FCEB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v621</w:t>
            </w:r>
          </w:p>
        </w:tc>
        <w:tc>
          <w:tcPr>
            <w:tcW w:w="5954" w:type="dxa"/>
          </w:tcPr>
          <w:p w14:paraId="7168B509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Husband’s desire for children</w:t>
            </w:r>
          </w:p>
          <w:p w14:paraId="58F6092A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342AA74A" w14:textId="77777777" w:rsidTr="00AA09C4">
        <w:tc>
          <w:tcPr>
            <w:tcW w:w="2263" w:type="dxa"/>
          </w:tcPr>
          <w:p w14:paraId="7C581E22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V384a</w:t>
            </w:r>
          </w:p>
        </w:tc>
        <w:tc>
          <w:tcPr>
            <w:tcW w:w="5954" w:type="dxa"/>
          </w:tcPr>
          <w:p w14:paraId="5B88E946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radio in the last few months</w:t>
            </w:r>
          </w:p>
          <w:p w14:paraId="2E6A0410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102E5B28" w14:textId="77777777" w:rsidTr="00AA09C4">
        <w:tc>
          <w:tcPr>
            <w:tcW w:w="2263" w:type="dxa"/>
          </w:tcPr>
          <w:p w14:paraId="636094AD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V384b</w:t>
            </w:r>
          </w:p>
        </w:tc>
        <w:tc>
          <w:tcPr>
            <w:tcW w:w="5954" w:type="dxa"/>
          </w:tcPr>
          <w:p w14:paraId="0B34A60A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TV in the last few months</w:t>
            </w:r>
          </w:p>
          <w:p w14:paraId="7DD28467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  <w:tr w:rsidR="0015144A" w:rsidRPr="00FA652A" w14:paraId="45422C37" w14:textId="77777777" w:rsidTr="00AA09C4">
        <w:tc>
          <w:tcPr>
            <w:tcW w:w="2263" w:type="dxa"/>
          </w:tcPr>
          <w:p w14:paraId="5D6BCB32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0B5F29D0" w14:textId="77777777" w:rsidR="0015144A" w:rsidRPr="00FA652A" w:rsidRDefault="0015144A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the last 12 months</w:t>
            </w:r>
          </w:p>
          <w:p w14:paraId="5CD3D293" w14:textId="77777777" w:rsidR="0015144A" w:rsidRPr="00FA652A" w:rsidRDefault="0015144A" w:rsidP="00AA09C4">
            <w:pPr>
              <w:rPr>
                <w:sz w:val="16"/>
                <w:szCs w:val="16"/>
              </w:rPr>
            </w:pPr>
          </w:p>
        </w:tc>
      </w:tr>
    </w:tbl>
    <w:p w14:paraId="16A71984" w14:textId="77777777" w:rsidR="0015144A" w:rsidRPr="00FA652A" w:rsidRDefault="0015144A" w:rsidP="0015144A">
      <w:pPr>
        <w:rPr>
          <w:sz w:val="16"/>
          <w:szCs w:val="16"/>
        </w:rPr>
      </w:pPr>
    </w:p>
    <w:p w14:paraId="238AA722" w14:textId="77777777" w:rsidR="0015144A" w:rsidRPr="00FA652A" w:rsidRDefault="0015144A" w:rsidP="0015144A">
      <w:pPr>
        <w:rPr>
          <w:sz w:val="16"/>
          <w:szCs w:val="16"/>
        </w:rPr>
      </w:pPr>
    </w:p>
    <w:p w14:paraId="193A9673" w14:textId="77777777" w:rsidR="0015144A" w:rsidRPr="00FA652A" w:rsidRDefault="0015144A" w:rsidP="0015144A">
      <w:pPr>
        <w:rPr>
          <w:sz w:val="16"/>
          <w:szCs w:val="16"/>
        </w:rPr>
      </w:pPr>
    </w:p>
    <w:p w14:paraId="30197AC6" w14:textId="77777777" w:rsidR="0054463A" w:rsidRDefault="0054463A">
      <w:bookmarkStart w:id="0" w:name="_GoBack"/>
      <w:bookmarkEnd w:id="0"/>
    </w:p>
    <w:p w14:paraId="7B7D88A7" w14:textId="510B0DB3" w:rsidR="005B4EFE" w:rsidRDefault="007934E1">
      <w:r w:rsidRPr="007934E1">
        <w:rPr>
          <w:noProof/>
        </w:rPr>
        <w:lastRenderedPageBreak/>
        <w:drawing>
          <wp:inline distT="0" distB="0" distL="0" distR="0" wp14:anchorId="3DD441B9" wp14:editId="329864A7">
            <wp:extent cx="5731510" cy="622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CA71" w14:textId="4048C148" w:rsidR="008A7581" w:rsidRDefault="0054463A">
      <w:pPr>
        <w:rPr>
          <w:noProof/>
        </w:rPr>
      </w:pPr>
      <w:r w:rsidRPr="0054463A">
        <w:rPr>
          <w:noProof/>
        </w:rPr>
        <w:drawing>
          <wp:inline distT="0" distB="0" distL="0" distR="0" wp14:anchorId="08999AAA" wp14:editId="53C6AE2F">
            <wp:extent cx="5731510" cy="1771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347F" w14:textId="70FF4353" w:rsidR="008A7581" w:rsidRPr="008A7581" w:rsidRDefault="008A7581" w:rsidP="008A7581"/>
    <w:p w14:paraId="2B80D4C9" w14:textId="08152389" w:rsidR="008A7581" w:rsidRPr="008A7581" w:rsidRDefault="008A7581" w:rsidP="008A7581">
      <w:pPr>
        <w:tabs>
          <w:tab w:val="left" w:pos="1340"/>
        </w:tabs>
      </w:pPr>
    </w:p>
    <w:p w14:paraId="7592CC77" w14:textId="52AEC1D0" w:rsidR="008A7581" w:rsidRDefault="008A7581">
      <w:pPr>
        <w:rPr>
          <w:noProof/>
        </w:rPr>
      </w:pPr>
      <w:r w:rsidRPr="008A7581">
        <w:rPr>
          <w:noProof/>
        </w:rPr>
        <w:lastRenderedPageBreak/>
        <w:drawing>
          <wp:inline distT="0" distB="0" distL="0" distR="0" wp14:anchorId="506545FB" wp14:editId="572A8DDE">
            <wp:extent cx="5731510" cy="2272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7B2F" w14:textId="25262651" w:rsidR="007934E1" w:rsidRDefault="007934E1">
      <w:r w:rsidRPr="007934E1">
        <w:rPr>
          <w:noProof/>
        </w:rPr>
        <w:drawing>
          <wp:inline distT="0" distB="0" distL="0" distR="0" wp14:anchorId="592A99CB" wp14:editId="6103D430">
            <wp:extent cx="5731510" cy="576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FB7D7" w14:textId="5306277B" w:rsidR="007934E1" w:rsidRDefault="007934E1">
      <w:r w:rsidRPr="007934E1">
        <w:rPr>
          <w:noProof/>
        </w:rPr>
        <w:lastRenderedPageBreak/>
        <w:drawing>
          <wp:inline distT="0" distB="0" distL="0" distR="0" wp14:anchorId="1579EA81" wp14:editId="1095846E">
            <wp:extent cx="5731510" cy="5884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8A61" w14:textId="149DB3CB" w:rsidR="007934E1" w:rsidRDefault="007934E1">
      <w:r w:rsidRPr="007934E1">
        <w:rPr>
          <w:noProof/>
        </w:rPr>
        <w:drawing>
          <wp:inline distT="0" distB="0" distL="0" distR="0" wp14:anchorId="02321A0F" wp14:editId="4097A4E5">
            <wp:extent cx="573151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3AFB" w14:textId="15C6D5EA" w:rsidR="007934E1" w:rsidRDefault="007934E1"/>
    <w:p w14:paraId="08092304" w14:textId="6190FBFC" w:rsidR="000954DE" w:rsidRDefault="000954DE"/>
    <w:p w14:paraId="121FE0D8" w14:textId="6C018054" w:rsidR="000954DE" w:rsidRDefault="000954DE"/>
    <w:p w14:paraId="10A509C2" w14:textId="2674190A" w:rsidR="000954DE" w:rsidRDefault="000954DE"/>
    <w:p w14:paraId="4EF16C00" w14:textId="10037F0C" w:rsidR="000954DE" w:rsidRDefault="000954DE">
      <w:r>
        <w:t>Bivariate descriptive analyse</w:t>
      </w:r>
    </w:p>
    <w:p w14:paraId="712DAA07" w14:textId="21D05416" w:rsidR="00BF760F" w:rsidRDefault="00BF760F">
      <w:r w:rsidRPr="00BF760F">
        <w:rPr>
          <w:noProof/>
        </w:rPr>
        <w:drawing>
          <wp:inline distT="0" distB="0" distL="0" distR="0" wp14:anchorId="5368AECF" wp14:editId="6156C46C">
            <wp:extent cx="5731510" cy="3034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9C7E" w14:textId="476C30AB" w:rsidR="00311DAD" w:rsidRDefault="00311DAD"/>
    <w:p w14:paraId="1C93E8EA" w14:textId="77777777" w:rsidR="00311DAD" w:rsidRDefault="00311DAD"/>
    <w:p w14:paraId="16CA6592" w14:textId="61C29BA8" w:rsidR="000954DE" w:rsidRDefault="00EF7F4D">
      <w:r w:rsidRPr="00EF7F4D">
        <w:rPr>
          <w:noProof/>
        </w:rPr>
        <w:lastRenderedPageBreak/>
        <w:drawing>
          <wp:inline distT="0" distB="0" distL="0" distR="0" wp14:anchorId="690929EC" wp14:editId="626542DA">
            <wp:extent cx="5731510" cy="8371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5C8B" w14:textId="552C9463" w:rsidR="00EF7F4D" w:rsidRDefault="00EF7F4D"/>
    <w:p w14:paraId="2A4574EE" w14:textId="4ADCE8C8" w:rsidR="008C7104" w:rsidRDefault="008C7104">
      <w:r w:rsidRPr="008C7104">
        <w:rPr>
          <w:noProof/>
        </w:rPr>
        <w:lastRenderedPageBreak/>
        <w:drawing>
          <wp:inline distT="0" distB="0" distL="0" distR="0" wp14:anchorId="5B052B64" wp14:editId="40596A3B">
            <wp:extent cx="5545455" cy="8863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1793" w14:textId="6290ECD2" w:rsidR="008C7104" w:rsidRDefault="008C7104">
      <w:r w:rsidRPr="008C7104">
        <w:rPr>
          <w:noProof/>
        </w:rPr>
        <w:lastRenderedPageBreak/>
        <w:drawing>
          <wp:inline distT="0" distB="0" distL="0" distR="0" wp14:anchorId="3BF9FA16" wp14:editId="6BCE4098">
            <wp:extent cx="5731510" cy="6446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19D1" w14:textId="3FBD66BE" w:rsidR="008C7104" w:rsidRDefault="008C7104">
      <w:r w:rsidRPr="008C7104">
        <w:rPr>
          <w:noProof/>
        </w:rPr>
        <w:lastRenderedPageBreak/>
        <w:drawing>
          <wp:inline distT="0" distB="0" distL="0" distR="0" wp14:anchorId="02ACF0AF" wp14:editId="523AAF2A">
            <wp:extent cx="5613400" cy="8863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56BF" w14:textId="57E7FAB4" w:rsidR="008C7104" w:rsidRDefault="0058709A">
      <w:r w:rsidRPr="0058709A">
        <w:rPr>
          <w:noProof/>
        </w:rPr>
        <w:lastRenderedPageBreak/>
        <w:drawing>
          <wp:inline distT="0" distB="0" distL="0" distR="0" wp14:anchorId="3CC62A3A" wp14:editId="46760DED">
            <wp:extent cx="5613400" cy="8863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A108" w14:textId="77777777" w:rsidR="0058709A" w:rsidRDefault="0058709A"/>
    <w:sectPr w:rsidR="0058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A6"/>
    <w:rsid w:val="000954DE"/>
    <w:rsid w:val="0015144A"/>
    <w:rsid w:val="002B79E6"/>
    <w:rsid w:val="00311DAD"/>
    <w:rsid w:val="0054463A"/>
    <w:rsid w:val="0058709A"/>
    <w:rsid w:val="005B4EFE"/>
    <w:rsid w:val="007934E1"/>
    <w:rsid w:val="008A7581"/>
    <w:rsid w:val="008C7104"/>
    <w:rsid w:val="00BF760F"/>
    <w:rsid w:val="00EF7F4D"/>
    <w:rsid w:val="00F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2287"/>
  <w15:chartTrackingRefBased/>
  <w15:docId w15:val="{88E4B7B4-1618-44F5-8A75-A7D9962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8</cp:revision>
  <dcterms:created xsi:type="dcterms:W3CDTF">2020-07-31T04:54:00Z</dcterms:created>
  <dcterms:modified xsi:type="dcterms:W3CDTF">2020-08-07T01:53:00Z</dcterms:modified>
</cp:coreProperties>
</file>