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3177" w14:textId="7CD6802B" w:rsidR="00900166" w:rsidRDefault="00900166" w:rsidP="0090016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E31ACD">
        <w:rPr>
          <w:rFonts w:ascii="Times New Roman" w:hAnsi="Times New Roman" w:cs="Times New Roman"/>
          <w:color w:val="000000" w:themeColor="text1"/>
          <w:sz w:val="24"/>
          <w:szCs w:val="24"/>
        </w:rPr>
        <w:t>able</w:t>
      </w:r>
      <w:r w:rsidR="00A31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8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477B63" w14:textId="77777777" w:rsidR="00217A25" w:rsidRDefault="00900166" w:rsidP="0090016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Non-parametric independent sample test of MIPS data between any pare of bending radius in each volume. </w:t>
      </w:r>
    </w:p>
    <w:p w14:paraId="3A275FF6" w14:textId="3CC1A0ED" w:rsidR="00900166" w:rsidRPr="00E31ACD" w:rsidRDefault="00900166" w:rsidP="0090016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CD">
        <w:rPr>
          <w:rFonts w:ascii="Times New Roman" w:hAnsi="Times New Roman" w:cs="Times New Roman"/>
          <w:color w:val="000000" w:themeColor="text1"/>
          <w:sz w:val="24"/>
          <w:szCs w:val="24"/>
        </w:rPr>
        <w:t>Group 1/2/3/4 respectively represent flat and bending radius of 100mm, 75mm, 50mm</w:t>
      </w:r>
    </w:p>
    <w:tbl>
      <w:tblPr>
        <w:tblStyle w:val="3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417"/>
        <w:gridCol w:w="1418"/>
        <w:gridCol w:w="1134"/>
        <w:gridCol w:w="1701"/>
      </w:tblGrid>
      <w:tr w:rsidR="00900166" w:rsidRPr="00E31ACD" w14:paraId="1264A26E" w14:textId="77777777" w:rsidTr="00A3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8" w:space="0" w:color="auto"/>
            </w:tcBorders>
          </w:tcPr>
          <w:p w14:paraId="1399302B" w14:textId="77777777" w:rsidR="00900166" w:rsidRPr="00E31ACD" w:rsidRDefault="00900166" w:rsidP="0053099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V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olume/ml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6D9A641" w14:textId="77777777" w:rsidR="00900166" w:rsidRPr="00E31ACD" w:rsidRDefault="00900166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group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6CBF424" w14:textId="77777777" w:rsidR="00900166" w:rsidRPr="00E31ACD" w:rsidRDefault="00900166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t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est Statistics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961CB8B" w14:textId="77777777" w:rsidR="00900166" w:rsidRPr="00E31ACD" w:rsidRDefault="00900166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s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td. Error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27CA4B65" w14:textId="77777777" w:rsidR="00900166" w:rsidRPr="00E31ACD" w:rsidRDefault="00900166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S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td. Test Statistics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6BB2880" w14:textId="77777777" w:rsidR="00900166" w:rsidRPr="00E31ACD" w:rsidRDefault="00900166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S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ig.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50D82EE" w14:textId="77777777" w:rsidR="00900166" w:rsidRPr="00E31ACD" w:rsidRDefault="00900166" w:rsidP="0053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</w:pPr>
            <w:r w:rsidRPr="00E31ACD">
              <w:rPr>
                <w:rFonts w:ascii="Times New Roman" w:eastAsiaTheme="majorEastAsia" w:hAnsi="Times New Roman" w:cs="Times New Roman" w:hint="eastAsia"/>
                <w:b w:val="0"/>
                <w:bCs w:val="0"/>
                <w:i/>
                <w:iCs/>
                <w:caps w:val="0"/>
                <w:sz w:val="15"/>
                <w:szCs w:val="15"/>
              </w:rPr>
              <w:t>A</w:t>
            </w:r>
            <w:r w:rsidRPr="00E31ACD"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aps w:val="0"/>
                <w:sz w:val="15"/>
                <w:szCs w:val="15"/>
              </w:rPr>
              <w:t>djusted Sig.</w:t>
            </w:r>
          </w:p>
        </w:tc>
      </w:tr>
      <w:tr w:rsidR="00900166" w:rsidRPr="00E31ACD" w14:paraId="14BE7E10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7F7F7F" w:themeColor="text1" w:themeTint="80"/>
              <w:bottom w:val="single" w:sz="4" w:space="0" w:color="A5A5A5" w:themeColor="accent3"/>
            </w:tcBorders>
            <w:vAlign w:val="center"/>
          </w:tcPr>
          <w:p w14:paraId="39B811C1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right w:val="single" w:sz="4" w:space="0" w:color="A5A5A5" w:themeColor="accent3"/>
            </w:tcBorders>
          </w:tcPr>
          <w:p w14:paraId="658DF101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11638FA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-3.95</w:t>
            </w:r>
          </w:p>
        </w:tc>
        <w:tc>
          <w:tcPr>
            <w:tcW w:w="1417" w:type="dxa"/>
          </w:tcPr>
          <w:p w14:paraId="338BB14C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111D7519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0.55</w:t>
            </w:r>
          </w:p>
        </w:tc>
        <w:tc>
          <w:tcPr>
            <w:tcW w:w="1134" w:type="dxa"/>
          </w:tcPr>
          <w:p w14:paraId="3221F44F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.58</w:t>
            </w:r>
          </w:p>
        </w:tc>
        <w:tc>
          <w:tcPr>
            <w:tcW w:w="1701" w:type="dxa"/>
          </w:tcPr>
          <w:p w14:paraId="5BA64554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</w:tr>
      <w:tr w:rsidR="00900166" w:rsidRPr="00E31ACD" w14:paraId="3B59F438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6AF6D76B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1AB3192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63D81187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11.47</w:t>
            </w:r>
          </w:p>
        </w:tc>
        <w:tc>
          <w:tcPr>
            <w:tcW w:w="1417" w:type="dxa"/>
          </w:tcPr>
          <w:p w14:paraId="7325629F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7C457441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1.56</w:t>
            </w:r>
          </w:p>
        </w:tc>
        <w:tc>
          <w:tcPr>
            <w:tcW w:w="1134" w:type="dxa"/>
          </w:tcPr>
          <w:p w14:paraId="0F89E39E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.12</w:t>
            </w:r>
          </w:p>
        </w:tc>
        <w:tc>
          <w:tcPr>
            <w:tcW w:w="1701" w:type="dxa"/>
          </w:tcPr>
          <w:p w14:paraId="37EDDD9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.71</w:t>
            </w:r>
          </w:p>
        </w:tc>
      </w:tr>
      <w:tr w:rsidR="00900166" w:rsidRPr="00E31ACD" w14:paraId="694E7141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04FADB71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26C14263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5F1C9C9D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3.25</w:t>
            </w:r>
          </w:p>
        </w:tc>
        <w:tc>
          <w:tcPr>
            <w:tcW w:w="1417" w:type="dxa"/>
          </w:tcPr>
          <w:p w14:paraId="67B12C44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.163</w:t>
            </w:r>
          </w:p>
        </w:tc>
        <w:tc>
          <w:tcPr>
            <w:tcW w:w="1418" w:type="dxa"/>
          </w:tcPr>
          <w:p w14:paraId="12FC28DD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1134" w:type="dxa"/>
          </w:tcPr>
          <w:p w14:paraId="6EB858EF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3138C0EF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538ABEBE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015BC20E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383034BB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2C63B2C4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7.52</w:t>
            </w:r>
          </w:p>
        </w:tc>
        <w:tc>
          <w:tcPr>
            <w:tcW w:w="1417" w:type="dxa"/>
          </w:tcPr>
          <w:p w14:paraId="07CDDD6D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7FB4585D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1.02</w:t>
            </w:r>
          </w:p>
        </w:tc>
        <w:tc>
          <w:tcPr>
            <w:tcW w:w="1134" w:type="dxa"/>
          </w:tcPr>
          <w:p w14:paraId="44AEE9B6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.31</w:t>
            </w:r>
          </w:p>
        </w:tc>
        <w:tc>
          <w:tcPr>
            <w:tcW w:w="1701" w:type="dxa"/>
          </w:tcPr>
          <w:p w14:paraId="0548C3C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</w:tr>
      <w:tr w:rsidR="00900166" w:rsidRPr="00E31ACD" w14:paraId="752230B2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0CC473FD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67A27924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5F0E37D0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9.30</w:t>
            </w:r>
          </w:p>
        </w:tc>
        <w:tc>
          <w:tcPr>
            <w:tcW w:w="1417" w:type="dxa"/>
          </w:tcPr>
          <w:p w14:paraId="3F800951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2DF251B4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.49</w:t>
            </w:r>
          </w:p>
        </w:tc>
        <w:tc>
          <w:tcPr>
            <w:tcW w:w="1134" w:type="dxa"/>
          </w:tcPr>
          <w:p w14:paraId="443521BC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455BFDB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5AECE2B0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3BB3123A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5FCF14C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265C4094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1.78</w:t>
            </w:r>
          </w:p>
        </w:tc>
        <w:tc>
          <w:tcPr>
            <w:tcW w:w="1417" w:type="dxa"/>
          </w:tcPr>
          <w:p w14:paraId="3C262909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1F010BBF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.32</w:t>
            </w:r>
          </w:p>
        </w:tc>
        <w:tc>
          <w:tcPr>
            <w:tcW w:w="1134" w:type="dxa"/>
          </w:tcPr>
          <w:p w14:paraId="062C7130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71FEE6E5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59AA66C9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CC171BF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3435973C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06F7B364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4.43</w:t>
            </w:r>
          </w:p>
        </w:tc>
        <w:tc>
          <w:tcPr>
            <w:tcW w:w="1417" w:type="dxa"/>
          </w:tcPr>
          <w:p w14:paraId="67A9A797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728F48C2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1134" w:type="dxa"/>
          </w:tcPr>
          <w:p w14:paraId="7DE732CF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.54</w:t>
            </w:r>
          </w:p>
        </w:tc>
        <w:tc>
          <w:tcPr>
            <w:tcW w:w="1701" w:type="dxa"/>
          </w:tcPr>
          <w:p w14:paraId="2995249D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</w:tr>
      <w:tr w:rsidR="00900166" w:rsidRPr="00E31ACD" w14:paraId="4AE8C637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79361F5B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2C5DED4E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2A659DEE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9.82</w:t>
            </w:r>
          </w:p>
        </w:tc>
        <w:tc>
          <w:tcPr>
            <w:tcW w:w="1417" w:type="dxa"/>
          </w:tcPr>
          <w:p w14:paraId="1768901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216BEFDD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1.34</w:t>
            </w:r>
          </w:p>
        </w:tc>
        <w:tc>
          <w:tcPr>
            <w:tcW w:w="1134" w:type="dxa"/>
          </w:tcPr>
          <w:p w14:paraId="44DDA549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.18</w:t>
            </w:r>
          </w:p>
        </w:tc>
        <w:tc>
          <w:tcPr>
            <w:tcW w:w="1701" w:type="dxa"/>
          </w:tcPr>
          <w:p w14:paraId="061ABD9C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</w:tr>
      <w:tr w:rsidR="00900166" w:rsidRPr="00E31ACD" w14:paraId="50C13E3A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5F08FCD4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76D82A7A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5DE285E0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2.70</w:t>
            </w:r>
          </w:p>
        </w:tc>
        <w:tc>
          <w:tcPr>
            <w:tcW w:w="1417" w:type="dxa"/>
          </w:tcPr>
          <w:p w14:paraId="5636D072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0FE778BD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.96</w:t>
            </w:r>
          </w:p>
        </w:tc>
        <w:tc>
          <w:tcPr>
            <w:tcW w:w="1134" w:type="dxa"/>
          </w:tcPr>
          <w:p w14:paraId="3E0F9D89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781B776B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26041C70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207D28BD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7C90A330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53D1620C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5.40</w:t>
            </w:r>
          </w:p>
        </w:tc>
        <w:tc>
          <w:tcPr>
            <w:tcW w:w="1417" w:type="dxa"/>
          </w:tcPr>
          <w:p w14:paraId="22AB38B5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1DAB432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0.73</w:t>
            </w:r>
          </w:p>
        </w:tc>
        <w:tc>
          <w:tcPr>
            <w:tcW w:w="1134" w:type="dxa"/>
          </w:tcPr>
          <w:p w14:paraId="4E3B3EDA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.46</w:t>
            </w:r>
          </w:p>
        </w:tc>
        <w:tc>
          <w:tcPr>
            <w:tcW w:w="1701" w:type="dxa"/>
          </w:tcPr>
          <w:p w14:paraId="51E7005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</w:tr>
      <w:tr w:rsidR="00900166" w:rsidRPr="00E31ACD" w14:paraId="1724284B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06C3B594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1D19ADC8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7D2CA247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8.28</w:t>
            </w:r>
          </w:p>
        </w:tc>
        <w:tc>
          <w:tcPr>
            <w:tcW w:w="1417" w:type="dxa"/>
          </w:tcPr>
          <w:p w14:paraId="345A68B7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0B70161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.34</w:t>
            </w:r>
          </w:p>
        </w:tc>
        <w:tc>
          <w:tcPr>
            <w:tcW w:w="1134" w:type="dxa"/>
          </w:tcPr>
          <w:p w14:paraId="660D2402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212B59E3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51E4A404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612A7C04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35E49D31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1E6F1E5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2.88</w:t>
            </w:r>
          </w:p>
        </w:tc>
        <w:tc>
          <w:tcPr>
            <w:tcW w:w="1417" w:type="dxa"/>
          </w:tcPr>
          <w:p w14:paraId="27EAE82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79D850F7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.47</w:t>
            </w:r>
          </w:p>
        </w:tc>
        <w:tc>
          <w:tcPr>
            <w:tcW w:w="1134" w:type="dxa"/>
          </w:tcPr>
          <w:p w14:paraId="7AA71428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76BD2941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12BC8B8F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5A5A5" w:themeColor="accent3"/>
            </w:tcBorders>
            <w:vAlign w:val="center"/>
          </w:tcPr>
          <w:p w14:paraId="4B74FB9A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61E52E17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30261ED2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13.35</w:t>
            </w:r>
          </w:p>
        </w:tc>
        <w:tc>
          <w:tcPr>
            <w:tcW w:w="1417" w:type="dxa"/>
          </w:tcPr>
          <w:p w14:paraId="4179186F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5DAB325D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1.84</w:t>
            </w:r>
          </w:p>
        </w:tc>
        <w:tc>
          <w:tcPr>
            <w:tcW w:w="1134" w:type="dxa"/>
          </w:tcPr>
          <w:p w14:paraId="0BB80409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1701" w:type="dxa"/>
          </w:tcPr>
          <w:p w14:paraId="2D7F967A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.37</w:t>
            </w:r>
          </w:p>
        </w:tc>
      </w:tr>
      <w:tr w:rsidR="00900166" w:rsidRPr="00E31ACD" w14:paraId="57443BE1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66429A21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241FD22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73CD3CA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17.63</w:t>
            </w:r>
          </w:p>
        </w:tc>
        <w:tc>
          <w:tcPr>
            <w:tcW w:w="1417" w:type="dxa"/>
          </w:tcPr>
          <w:p w14:paraId="239C34B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.35</w:t>
            </w:r>
          </w:p>
        </w:tc>
        <w:tc>
          <w:tcPr>
            <w:tcW w:w="1418" w:type="dxa"/>
          </w:tcPr>
          <w:p w14:paraId="3A9E77B1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2.40</w:t>
            </w:r>
          </w:p>
        </w:tc>
        <w:tc>
          <w:tcPr>
            <w:tcW w:w="1134" w:type="dxa"/>
          </w:tcPr>
          <w:p w14:paraId="6C6291C5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.02</w:t>
            </w:r>
          </w:p>
        </w:tc>
        <w:tc>
          <w:tcPr>
            <w:tcW w:w="1701" w:type="dxa"/>
          </w:tcPr>
          <w:p w14:paraId="1C7F35EB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.10</w:t>
            </w:r>
          </w:p>
        </w:tc>
      </w:tr>
      <w:tr w:rsidR="00900166" w:rsidRPr="00E31ACD" w14:paraId="0068CB8B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6FBA19D3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517DB3DB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5E69AA4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9.08</w:t>
            </w:r>
          </w:p>
        </w:tc>
        <w:tc>
          <w:tcPr>
            <w:tcW w:w="1417" w:type="dxa"/>
          </w:tcPr>
          <w:p w14:paraId="16B752B2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11EC40C5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.85</w:t>
            </w:r>
          </w:p>
        </w:tc>
        <w:tc>
          <w:tcPr>
            <w:tcW w:w="1134" w:type="dxa"/>
          </w:tcPr>
          <w:p w14:paraId="2F7D91B2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7F4B221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705C0C11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4F5543AD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151215D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71DBF69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4.28</w:t>
            </w:r>
          </w:p>
        </w:tc>
        <w:tc>
          <w:tcPr>
            <w:tcW w:w="1417" w:type="dxa"/>
          </w:tcPr>
          <w:p w14:paraId="1E8F44B7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</w:tcPr>
          <w:p w14:paraId="794BD5C0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0.58</w:t>
            </w:r>
          </w:p>
        </w:tc>
        <w:tc>
          <w:tcPr>
            <w:tcW w:w="1134" w:type="dxa"/>
          </w:tcPr>
          <w:p w14:paraId="6D542C92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.56</w:t>
            </w:r>
          </w:p>
        </w:tc>
        <w:tc>
          <w:tcPr>
            <w:tcW w:w="1701" w:type="dxa"/>
          </w:tcPr>
          <w:p w14:paraId="513EC6C3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</w:tr>
      <w:tr w:rsidR="00900166" w:rsidRPr="00E31ACD" w14:paraId="7449F36E" w14:textId="77777777" w:rsidTr="00A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1647D13A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5A5A5" w:themeColor="accent3"/>
            </w:tcBorders>
          </w:tcPr>
          <w:p w14:paraId="5C326B05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</w:tcBorders>
          </w:tcPr>
          <w:p w14:paraId="15408D90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5.73</w:t>
            </w:r>
          </w:p>
        </w:tc>
        <w:tc>
          <w:tcPr>
            <w:tcW w:w="1417" w:type="dxa"/>
          </w:tcPr>
          <w:p w14:paraId="6883929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1418" w:type="dxa"/>
          </w:tcPr>
          <w:p w14:paraId="1A9CB847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.99</w:t>
            </w:r>
          </w:p>
        </w:tc>
        <w:tc>
          <w:tcPr>
            <w:tcW w:w="1134" w:type="dxa"/>
          </w:tcPr>
          <w:p w14:paraId="09563F75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</w:tcPr>
          <w:p w14:paraId="4CCD1FCE" w14:textId="77777777" w:rsidR="00900166" w:rsidRPr="00E31ACD" w:rsidRDefault="00900166" w:rsidP="00530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  <w:tr w:rsidR="00900166" w:rsidRPr="00E31ACD" w14:paraId="79372EAA" w14:textId="77777777" w:rsidTr="00A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5A5A5" w:themeColor="accent3"/>
            </w:tcBorders>
          </w:tcPr>
          <w:p w14:paraId="540CBBBF" w14:textId="77777777" w:rsidR="00900166" w:rsidRPr="00E31ACD" w:rsidRDefault="00900166" w:rsidP="00530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8B60BD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</w:t>
            </w:r>
          </w:p>
        </w:tc>
        <w:tc>
          <w:tcPr>
            <w:tcW w:w="1559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090AD7AE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1.44</w:t>
            </w:r>
          </w:p>
        </w:tc>
        <w:tc>
          <w:tcPr>
            <w:tcW w:w="1417" w:type="dxa"/>
            <w:tcBorders>
              <w:bottom w:val="single" w:sz="4" w:space="0" w:color="A5A5A5" w:themeColor="accent3"/>
            </w:tcBorders>
          </w:tcPr>
          <w:p w14:paraId="0000D75A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.36</w:t>
            </w:r>
          </w:p>
        </w:tc>
        <w:tc>
          <w:tcPr>
            <w:tcW w:w="1418" w:type="dxa"/>
            <w:tcBorders>
              <w:bottom w:val="single" w:sz="4" w:space="0" w:color="A5A5A5" w:themeColor="accent3"/>
            </w:tcBorders>
          </w:tcPr>
          <w:p w14:paraId="3B524075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E31A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.27</w:t>
            </w:r>
          </w:p>
        </w:tc>
        <w:tc>
          <w:tcPr>
            <w:tcW w:w="1134" w:type="dxa"/>
            <w:tcBorders>
              <w:bottom w:val="single" w:sz="4" w:space="0" w:color="A5A5A5" w:themeColor="accent3"/>
            </w:tcBorders>
          </w:tcPr>
          <w:p w14:paraId="5D7F9B26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5A5A5" w:themeColor="accent3"/>
            </w:tcBorders>
          </w:tcPr>
          <w:p w14:paraId="036FF5D9" w14:textId="77777777" w:rsidR="00900166" w:rsidRPr="00E31ACD" w:rsidRDefault="00900166" w:rsidP="00530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31A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</w:p>
        </w:tc>
      </w:tr>
    </w:tbl>
    <w:p w14:paraId="0F23F681" w14:textId="77777777" w:rsidR="004B08A2" w:rsidRPr="00900166" w:rsidRDefault="004B08A2" w:rsidP="00900166"/>
    <w:sectPr w:rsidR="004B08A2" w:rsidRPr="00900166" w:rsidSect="0037218D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37FC" w14:textId="77777777" w:rsidR="00230D48" w:rsidRDefault="00230D48" w:rsidP="0037218D">
      <w:r>
        <w:separator/>
      </w:r>
    </w:p>
  </w:endnote>
  <w:endnote w:type="continuationSeparator" w:id="0">
    <w:p w14:paraId="7B5070E4" w14:textId="77777777" w:rsidR="00230D48" w:rsidRDefault="00230D48" w:rsidP="0037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B04B" w14:textId="77777777" w:rsidR="00230D48" w:rsidRDefault="00230D48" w:rsidP="0037218D">
      <w:r>
        <w:separator/>
      </w:r>
    </w:p>
  </w:footnote>
  <w:footnote w:type="continuationSeparator" w:id="0">
    <w:p w14:paraId="29636004" w14:textId="77777777" w:rsidR="00230D48" w:rsidRDefault="00230D48" w:rsidP="0037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53"/>
    <w:rsid w:val="00217A25"/>
    <w:rsid w:val="00230D48"/>
    <w:rsid w:val="002E7894"/>
    <w:rsid w:val="0037218D"/>
    <w:rsid w:val="00492281"/>
    <w:rsid w:val="004B08A2"/>
    <w:rsid w:val="00900166"/>
    <w:rsid w:val="0092110F"/>
    <w:rsid w:val="00A31346"/>
    <w:rsid w:val="00B33153"/>
    <w:rsid w:val="00EE3F84"/>
    <w:rsid w:val="00F1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82039"/>
  <w15:chartTrackingRefBased/>
  <w15:docId w15:val="{0D88BAD2-26BA-42D1-B3CF-65249DB9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18D"/>
    <w:rPr>
      <w:sz w:val="18"/>
      <w:szCs w:val="18"/>
    </w:rPr>
  </w:style>
  <w:style w:type="table" w:styleId="3">
    <w:name w:val="Plain Table 3"/>
    <w:basedOn w:val="a1"/>
    <w:uiPriority w:val="43"/>
    <w:rsid w:val="003721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4C68-E49B-429E-9D33-632D09FA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6</cp:revision>
  <dcterms:created xsi:type="dcterms:W3CDTF">2020-05-20T07:29:00Z</dcterms:created>
  <dcterms:modified xsi:type="dcterms:W3CDTF">2020-07-28T09:35:00Z</dcterms:modified>
</cp:coreProperties>
</file>