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B6F9" w14:textId="5D161557" w:rsidR="00B83282" w:rsidRDefault="00B83282" w:rsidP="00B832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S3 Amino acid changes, deletions, and/or insertions in the S protein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of the </w:t>
      </w:r>
      <w:r w:rsidRPr="00B83282">
        <w:rPr>
          <w:rFonts w:ascii="Times New Roman" w:hAnsi="Times New Roman" w:cs="Times New Roman"/>
          <w:b/>
          <w:bCs/>
        </w:rPr>
        <w:t>S proteins of the Chinese GI-b strains</w:t>
      </w:r>
      <w:r>
        <w:rPr>
          <w:rFonts w:ascii="Times New Roman" w:hAnsi="Times New Roman" w:cs="Times New Roman"/>
          <w:b/>
          <w:bCs/>
        </w:rPr>
        <w:t xml:space="preserve"> compared to those of the Chinese GI-a strains</w:t>
      </w:r>
    </w:p>
    <w:tbl>
      <w:tblPr>
        <w:tblStyle w:val="a7"/>
        <w:tblW w:w="4978" w:type="pct"/>
        <w:tblLayout w:type="fixed"/>
        <w:tblLook w:val="04A0" w:firstRow="1" w:lastRow="0" w:firstColumn="1" w:lastColumn="0" w:noHBand="0" w:noVBand="1"/>
      </w:tblPr>
      <w:tblGrid>
        <w:gridCol w:w="1984"/>
        <w:gridCol w:w="712"/>
        <w:gridCol w:w="709"/>
        <w:gridCol w:w="709"/>
        <w:gridCol w:w="709"/>
        <w:gridCol w:w="709"/>
        <w:gridCol w:w="709"/>
        <w:gridCol w:w="708"/>
        <w:gridCol w:w="842"/>
        <w:gridCol w:w="708"/>
        <w:gridCol w:w="711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B83282" w14:paraId="61112980" w14:textId="77777777" w:rsidTr="00B83282">
        <w:tc>
          <w:tcPr>
            <w:tcW w:w="714" w:type="pct"/>
          </w:tcPr>
          <w:p w14:paraId="220450B1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" w:type="pct"/>
          </w:tcPr>
          <w:p w14:paraId="1A984ECD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</w:tc>
        <w:tc>
          <w:tcPr>
            <w:tcW w:w="255" w:type="pct"/>
          </w:tcPr>
          <w:p w14:paraId="6013C04C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" w:type="pct"/>
          </w:tcPr>
          <w:p w14:paraId="70C51BCB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" w:type="pct"/>
          </w:tcPr>
          <w:p w14:paraId="54C82212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255" w:type="pct"/>
          </w:tcPr>
          <w:p w14:paraId="1CCFF8F6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255" w:type="pct"/>
          </w:tcPr>
          <w:p w14:paraId="718EC8D6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55" w:type="pct"/>
          </w:tcPr>
          <w:p w14:paraId="0DBBA0EC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</w:t>
            </w:r>
          </w:p>
        </w:tc>
        <w:tc>
          <w:tcPr>
            <w:tcW w:w="303" w:type="pct"/>
          </w:tcPr>
          <w:p w14:paraId="721935DA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55" w:type="pct"/>
          </w:tcPr>
          <w:p w14:paraId="4C33EE45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256" w:type="pct"/>
          </w:tcPr>
          <w:p w14:paraId="7F48B37D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334</w:t>
            </w:r>
          </w:p>
        </w:tc>
        <w:tc>
          <w:tcPr>
            <w:tcW w:w="255" w:type="pct"/>
          </w:tcPr>
          <w:p w14:paraId="231ACE3A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</w:t>
            </w:r>
          </w:p>
        </w:tc>
        <w:tc>
          <w:tcPr>
            <w:tcW w:w="204" w:type="pct"/>
          </w:tcPr>
          <w:p w14:paraId="56665ECF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  <w:tc>
          <w:tcPr>
            <w:tcW w:w="204" w:type="pct"/>
          </w:tcPr>
          <w:p w14:paraId="30501FF0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04" w:type="pct"/>
          </w:tcPr>
          <w:p w14:paraId="0CE613E1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204" w:type="pct"/>
          </w:tcPr>
          <w:p w14:paraId="71956279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04" w:type="pct"/>
          </w:tcPr>
          <w:p w14:paraId="0AEF9D98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04" w:type="pct"/>
          </w:tcPr>
          <w:p w14:paraId="257D7768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204" w:type="pct"/>
          </w:tcPr>
          <w:p w14:paraId="595AAA8B" w14:textId="77777777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B83282" w14:paraId="1EF3134B" w14:textId="77777777" w:rsidTr="00B83282">
        <w:tc>
          <w:tcPr>
            <w:tcW w:w="714" w:type="pct"/>
          </w:tcPr>
          <w:p w14:paraId="6A71F61A" w14:textId="67685F5B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GI-a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strains</w:t>
            </w:r>
          </w:p>
        </w:tc>
        <w:tc>
          <w:tcPr>
            <w:tcW w:w="256" w:type="pct"/>
          </w:tcPr>
          <w:p w14:paraId="30FB4526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/R</w:t>
            </w:r>
          </w:p>
        </w:tc>
        <w:tc>
          <w:tcPr>
            <w:tcW w:w="255" w:type="pct"/>
          </w:tcPr>
          <w:p w14:paraId="32988664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5" w:type="pct"/>
          </w:tcPr>
          <w:p w14:paraId="20687E06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255" w:type="pct"/>
          </w:tcPr>
          <w:p w14:paraId="63B781E5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5" w:type="pct"/>
          </w:tcPr>
          <w:p w14:paraId="11FF269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5" w:type="pct"/>
          </w:tcPr>
          <w:p w14:paraId="0478B7D1" w14:textId="77777777" w:rsidR="00B83282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5" w:type="pct"/>
          </w:tcPr>
          <w:p w14:paraId="2630868C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303" w:type="pct"/>
          </w:tcPr>
          <w:p w14:paraId="2EA6767D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255" w:type="pct"/>
          </w:tcPr>
          <w:p w14:paraId="431C53C8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256" w:type="pct"/>
          </w:tcPr>
          <w:p w14:paraId="30C6E63D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5" w:type="pct"/>
          </w:tcPr>
          <w:p w14:paraId="597B900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04" w:type="pct"/>
          </w:tcPr>
          <w:p w14:paraId="7451E6AF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04" w:type="pct"/>
          </w:tcPr>
          <w:p w14:paraId="050BCEF9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04" w:type="pct"/>
          </w:tcPr>
          <w:p w14:paraId="310FE2A0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04" w:type="pct"/>
          </w:tcPr>
          <w:p w14:paraId="4975E87E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04" w:type="pct"/>
          </w:tcPr>
          <w:p w14:paraId="4B6517D8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04" w:type="pct"/>
          </w:tcPr>
          <w:p w14:paraId="00508CC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204" w:type="pct"/>
          </w:tcPr>
          <w:p w14:paraId="2D35FAA0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</w:tr>
      <w:tr w:rsidR="00B83282" w14:paraId="634DAB23" w14:textId="77777777" w:rsidTr="00B83282">
        <w:tc>
          <w:tcPr>
            <w:tcW w:w="714" w:type="pct"/>
          </w:tcPr>
          <w:p w14:paraId="6E37DFA9" w14:textId="5DA05EA2" w:rsidR="00B83282" w:rsidRDefault="00B83282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GI-b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strains</w:t>
            </w:r>
          </w:p>
        </w:tc>
        <w:tc>
          <w:tcPr>
            <w:tcW w:w="256" w:type="pct"/>
          </w:tcPr>
          <w:p w14:paraId="708C582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5" w:type="pct"/>
          </w:tcPr>
          <w:p w14:paraId="531F5A8A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255" w:type="pct"/>
          </w:tcPr>
          <w:p w14:paraId="74E12FC7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255" w:type="pct"/>
          </w:tcPr>
          <w:p w14:paraId="7DF2E8B7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5" w:type="pct"/>
          </w:tcPr>
          <w:p w14:paraId="6AD6A565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5" w:type="pct"/>
          </w:tcPr>
          <w:p w14:paraId="479409B4" w14:textId="77777777" w:rsidR="00B83282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5" w:type="pct"/>
          </w:tcPr>
          <w:p w14:paraId="15451B88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303" w:type="pct"/>
          </w:tcPr>
          <w:p w14:paraId="173DDB6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</w:p>
        </w:tc>
        <w:tc>
          <w:tcPr>
            <w:tcW w:w="255" w:type="pct"/>
          </w:tcPr>
          <w:p w14:paraId="3B175563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6" w:type="pct"/>
          </w:tcPr>
          <w:p w14:paraId="093395AE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255" w:type="pct"/>
          </w:tcPr>
          <w:p w14:paraId="1B01D81B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204" w:type="pct"/>
          </w:tcPr>
          <w:p w14:paraId="30CC3783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04" w:type="pct"/>
          </w:tcPr>
          <w:p w14:paraId="257A5CCE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04" w:type="pct"/>
          </w:tcPr>
          <w:p w14:paraId="624717DC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04" w:type="pct"/>
          </w:tcPr>
          <w:p w14:paraId="5C6B48A2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04" w:type="pct"/>
          </w:tcPr>
          <w:p w14:paraId="1ACE5668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04" w:type="pct"/>
          </w:tcPr>
          <w:p w14:paraId="78D5884E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204" w:type="pct"/>
          </w:tcPr>
          <w:p w14:paraId="32DAFED7" w14:textId="77777777" w:rsidR="00B83282" w:rsidRPr="00EA1AEF" w:rsidRDefault="00B83282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  <w:tr w:rsidR="00B83282" w14:paraId="4A17FD0E" w14:textId="77777777" w:rsidTr="00B83282">
        <w:tc>
          <w:tcPr>
            <w:tcW w:w="714" w:type="pct"/>
          </w:tcPr>
          <w:p w14:paraId="3535A973" w14:textId="77777777" w:rsidR="00B83282" w:rsidRDefault="00B83282" w:rsidP="00B832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" w:type="pct"/>
          </w:tcPr>
          <w:p w14:paraId="66B26BC7" w14:textId="4C46017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5" w:type="pct"/>
          </w:tcPr>
          <w:p w14:paraId="65DDAAAD" w14:textId="745C4A2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55" w:type="pct"/>
          </w:tcPr>
          <w:p w14:paraId="03E99295" w14:textId="13953EF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5" w:type="pct"/>
          </w:tcPr>
          <w:p w14:paraId="32A9088A" w14:textId="1C29E53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55" w:type="pct"/>
          </w:tcPr>
          <w:p w14:paraId="19B968A2" w14:textId="0E4B385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255" w:type="pct"/>
          </w:tcPr>
          <w:p w14:paraId="78EFC1CD" w14:textId="76BD0E69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255" w:type="pct"/>
          </w:tcPr>
          <w:p w14:paraId="20EAC318" w14:textId="4DDEC3CF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303" w:type="pct"/>
          </w:tcPr>
          <w:p w14:paraId="694B3FAA" w14:textId="760ACB2A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255" w:type="pct"/>
          </w:tcPr>
          <w:p w14:paraId="06D655B2" w14:textId="17210AD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256" w:type="pct"/>
          </w:tcPr>
          <w:p w14:paraId="67A24795" w14:textId="69A981E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274</w:t>
            </w:r>
          </w:p>
        </w:tc>
        <w:tc>
          <w:tcPr>
            <w:tcW w:w="255" w:type="pct"/>
          </w:tcPr>
          <w:p w14:paraId="57A108A0" w14:textId="26E8F2FA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  <w:tc>
          <w:tcPr>
            <w:tcW w:w="204" w:type="pct"/>
          </w:tcPr>
          <w:p w14:paraId="57D4D8BC" w14:textId="2A399A25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1B8B92BE" w14:textId="31B28F8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548952D2" w14:textId="6F9E947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333B2D4A" w14:textId="4F50F39C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0045320C" w14:textId="0DDF6C78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799DB8BE" w14:textId="0C43534D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32C54EAE" w14:textId="3A34879D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B83282" w14:paraId="08B9B39D" w14:textId="77777777" w:rsidTr="00B83282">
        <w:tc>
          <w:tcPr>
            <w:tcW w:w="714" w:type="pct"/>
          </w:tcPr>
          <w:p w14:paraId="64E00115" w14:textId="30EC1846" w:rsidR="00B83282" w:rsidRDefault="00B83282" w:rsidP="00B83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GI-a strains</w:t>
            </w:r>
          </w:p>
        </w:tc>
        <w:tc>
          <w:tcPr>
            <w:tcW w:w="256" w:type="pct"/>
          </w:tcPr>
          <w:p w14:paraId="00967AD1" w14:textId="34B30AA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5" w:type="pct"/>
          </w:tcPr>
          <w:p w14:paraId="27F264E4" w14:textId="5F9D552F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5" w:type="pct"/>
          </w:tcPr>
          <w:p w14:paraId="191544D1" w14:textId="31D9C28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5" w:type="pct"/>
          </w:tcPr>
          <w:p w14:paraId="5FFDB790" w14:textId="51BE30E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5" w:type="pct"/>
          </w:tcPr>
          <w:p w14:paraId="23780943" w14:textId="086787E2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255" w:type="pct"/>
          </w:tcPr>
          <w:p w14:paraId="4F080763" w14:textId="06D49AC8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5" w:type="pct"/>
          </w:tcPr>
          <w:p w14:paraId="021035B6" w14:textId="2542AE8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03" w:type="pct"/>
          </w:tcPr>
          <w:p w14:paraId="42E94B4D" w14:textId="0A2ED3B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5" w:type="pct"/>
          </w:tcPr>
          <w:p w14:paraId="0AFAAE0F" w14:textId="417C65A0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56" w:type="pct"/>
          </w:tcPr>
          <w:p w14:paraId="4DF41AD7" w14:textId="5C537EA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5" w:type="pct"/>
          </w:tcPr>
          <w:p w14:paraId="28B67616" w14:textId="0A2F5445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04" w:type="pct"/>
          </w:tcPr>
          <w:p w14:paraId="7ADCE482" w14:textId="42DFE1D3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07374A1D" w14:textId="6B33F23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F22E9D0" w14:textId="53BBEB05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2970C201" w14:textId="0D92CC7F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5CF7A80" w14:textId="32BCBC5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39B6E0B" w14:textId="749C7EE3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5CD98B43" w14:textId="3BF301E5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B83282" w14:paraId="040077A0" w14:textId="77777777" w:rsidTr="00B83282">
        <w:tc>
          <w:tcPr>
            <w:tcW w:w="714" w:type="pct"/>
          </w:tcPr>
          <w:p w14:paraId="1CA79F3E" w14:textId="6C6BF3B1" w:rsidR="00B83282" w:rsidRDefault="00B83282" w:rsidP="00B83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GI-b strains</w:t>
            </w:r>
          </w:p>
        </w:tc>
        <w:tc>
          <w:tcPr>
            <w:tcW w:w="256" w:type="pct"/>
          </w:tcPr>
          <w:p w14:paraId="6594C545" w14:textId="53AC59AC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5" w:type="pct"/>
          </w:tcPr>
          <w:p w14:paraId="1760C74E" w14:textId="0A091981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5" w:type="pct"/>
          </w:tcPr>
          <w:p w14:paraId="76CAA9A3" w14:textId="1A24168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5" w:type="pct"/>
          </w:tcPr>
          <w:p w14:paraId="57DADC28" w14:textId="54C08EFE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255" w:type="pct"/>
          </w:tcPr>
          <w:p w14:paraId="023CD3CF" w14:textId="7A3A7B6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5" w:type="pct"/>
          </w:tcPr>
          <w:p w14:paraId="7296678A" w14:textId="309C925B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5" w:type="pct"/>
          </w:tcPr>
          <w:p w14:paraId="0F0F13F2" w14:textId="01A77D9C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03" w:type="pct"/>
          </w:tcPr>
          <w:p w14:paraId="507CEA3A" w14:textId="118A874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5" w:type="pct"/>
          </w:tcPr>
          <w:p w14:paraId="63329F91" w14:textId="0A73FB0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6" w:type="pct"/>
          </w:tcPr>
          <w:p w14:paraId="2820581E" w14:textId="1E71C074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5" w:type="pct"/>
          </w:tcPr>
          <w:p w14:paraId="7BE13396" w14:textId="0CF0E4DE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04" w:type="pct"/>
          </w:tcPr>
          <w:p w14:paraId="098506A5" w14:textId="6B83CDD2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4F5C92E0" w14:textId="4EBAB377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2D7B784A" w14:textId="33AB53CD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74C26B59" w14:textId="143E435F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19D2593" w14:textId="1EEA0E96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4B75623" w14:textId="7DC58E1E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04" w:type="pct"/>
          </w:tcPr>
          <w:p w14:paraId="68705F78" w14:textId="3F496572" w:rsidR="00B83282" w:rsidRDefault="00B83282" w:rsidP="00B83282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14:paraId="29236859" w14:textId="77777777" w:rsidR="002D3D7D" w:rsidRDefault="002D3D7D"/>
    <w:sectPr w:rsidR="002D3D7D" w:rsidSect="00B832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DC43" w14:textId="77777777" w:rsidR="00545254" w:rsidRDefault="00545254" w:rsidP="00B83282">
      <w:r>
        <w:separator/>
      </w:r>
    </w:p>
  </w:endnote>
  <w:endnote w:type="continuationSeparator" w:id="0">
    <w:p w14:paraId="0BB6BED5" w14:textId="77777777" w:rsidR="00545254" w:rsidRDefault="00545254" w:rsidP="00B8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D895" w14:textId="77777777" w:rsidR="00545254" w:rsidRDefault="00545254" w:rsidP="00B83282">
      <w:r>
        <w:separator/>
      </w:r>
    </w:p>
  </w:footnote>
  <w:footnote w:type="continuationSeparator" w:id="0">
    <w:p w14:paraId="0597152D" w14:textId="77777777" w:rsidR="00545254" w:rsidRDefault="00545254" w:rsidP="00B8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EE"/>
    <w:rsid w:val="002D3D7D"/>
    <w:rsid w:val="00545254"/>
    <w:rsid w:val="00665DEE"/>
    <w:rsid w:val="00B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2A95"/>
  <w15:chartTrackingRefBased/>
  <w15:docId w15:val="{3E0474B6-CD53-487D-BCD6-1C87829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282"/>
    <w:rPr>
      <w:sz w:val="18"/>
      <w:szCs w:val="18"/>
    </w:rPr>
  </w:style>
  <w:style w:type="table" w:styleId="a7">
    <w:name w:val="Table Grid"/>
    <w:basedOn w:val="a1"/>
    <w:uiPriority w:val="39"/>
    <w:rsid w:val="00B8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2020-06-08T09:24:00Z</dcterms:created>
  <dcterms:modified xsi:type="dcterms:W3CDTF">2020-06-08T09:34:00Z</dcterms:modified>
</cp:coreProperties>
</file>