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2271" w14:textId="22B9C801" w:rsidR="005168E1" w:rsidRPr="009842F3" w:rsidRDefault="00A50968" w:rsidP="00A50968">
      <w:pPr>
        <w:jc w:val="center"/>
        <w:rPr>
          <w:rFonts w:ascii="Times New Roman" w:hAnsi="Times New Roman" w:cs="Times New Roman"/>
          <w:bCs/>
        </w:rPr>
      </w:pPr>
      <w:r w:rsidRPr="009842F3">
        <w:rPr>
          <w:rFonts w:ascii="Times New Roman" w:hAnsi="Times New Roman" w:cs="Times New Roman"/>
          <w:bCs/>
        </w:rPr>
        <w:t xml:space="preserve">Table </w:t>
      </w:r>
      <w:r w:rsidR="0083353F" w:rsidRPr="009842F3">
        <w:rPr>
          <w:rFonts w:ascii="Times New Roman" w:hAnsi="Times New Roman" w:cs="Times New Roman"/>
          <w:bCs/>
        </w:rPr>
        <w:t>S</w:t>
      </w:r>
      <w:r w:rsidRPr="009842F3">
        <w:rPr>
          <w:rFonts w:ascii="Times New Roman" w:hAnsi="Times New Roman" w:cs="Times New Roman"/>
          <w:bCs/>
        </w:rPr>
        <w:t xml:space="preserve">2. </w:t>
      </w:r>
      <w:r w:rsidR="00C8331A">
        <w:rPr>
          <w:rFonts w:ascii="Times New Roman" w:hAnsi="Times New Roman" w:cs="Times New Roman"/>
          <w:bCs/>
        </w:rPr>
        <w:t>M</w:t>
      </w:r>
      <w:r w:rsidRPr="009842F3">
        <w:rPr>
          <w:rFonts w:ascii="Times New Roman" w:hAnsi="Times New Roman" w:cs="Times New Roman"/>
          <w:bCs/>
        </w:rPr>
        <w:t xml:space="preserve">apped reads </w:t>
      </w:r>
      <w:r w:rsidR="00C8331A">
        <w:rPr>
          <w:rFonts w:ascii="Times New Roman" w:hAnsi="Times New Roman" w:cs="Times New Roman"/>
          <w:bCs/>
        </w:rPr>
        <w:t xml:space="preserve">from </w:t>
      </w:r>
      <w:r w:rsidRPr="009842F3">
        <w:rPr>
          <w:rFonts w:ascii="Times New Roman" w:hAnsi="Times New Roman" w:cs="Times New Roman"/>
          <w:bCs/>
        </w:rPr>
        <w:t>th</w:t>
      </w:r>
      <w:r w:rsidR="00456016">
        <w:rPr>
          <w:rFonts w:ascii="Times New Roman" w:hAnsi="Times New Roman" w:cs="Times New Roman"/>
          <w:bCs/>
        </w:rPr>
        <w:t>e transcriptome sequencing data from Xindu.</w:t>
      </w:r>
      <w:bookmarkStart w:id="0" w:name="_GoBack"/>
      <w:bookmarkEnd w:id="0"/>
    </w:p>
    <w:tbl>
      <w:tblPr>
        <w:tblStyle w:val="a5"/>
        <w:tblW w:w="14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465"/>
        <w:gridCol w:w="2464"/>
        <w:gridCol w:w="2464"/>
        <w:gridCol w:w="2011"/>
        <w:gridCol w:w="2464"/>
        <w:gridCol w:w="2843"/>
      </w:tblGrid>
      <w:tr w:rsidR="00A50968" w:rsidRPr="009842F3" w14:paraId="337FABC7" w14:textId="77777777" w:rsidTr="00AB247F">
        <w:trPr>
          <w:trHeight w:val="270"/>
          <w:jc w:val="center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9733FB" w14:textId="77777777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>Sample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B1D005" w14:textId="218B5346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Total </w:t>
            </w:r>
            <w:r w:rsidR="00C8331A">
              <w:rPr>
                <w:rFonts w:ascii="Times New Roman" w:hAnsi="Times New Roman" w:cs="Times New Roman"/>
                <w:bCs/>
              </w:rPr>
              <w:t>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860D42" w14:textId="79066803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Mapped </w:t>
            </w:r>
            <w:r w:rsidR="00C8331A">
              <w:rPr>
                <w:rFonts w:ascii="Times New Roman" w:hAnsi="Times New Roman" w:cs="Times New Roman"/>
                <w:bCs/>
              </w:rPr>
              <w:t>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B774B7" w14:textId="45F0C899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>Uniq</w:t>
            </w:r>
            <w:r w:rsidR="00C8331A">
              <w:rPr>
                <w:rFonts w:ascii="Times New Roman" w:hAnsi="Times New Roman" w:cs="Times New Roman"/>
                <w:bCs/>
              </w:rPr>
              <w:t>ue</w:t>
            </w:r>
            <w:r w:rsidRPr="009842F3">
              <w:rPr>
                <w:rFonts w:ascii="Times New Roman" w:hAnsi="Times New Roman" w:cs="Times New Roman"/>
                <w:bCs/>
              </w:rPr>
              <w:t xml:space="preserve"> </w:t>
            </w:r>
            <w:r w:rsidR="00C8331A">
              <w:rPr>
                <w:rFonts w:ascii="Times New Roman" w:hAnsi="Times New Roman" w:cs="Times New Roman"/>
                <w:bCs/>
              </w:rPr>
              <w:t>m</w:t>
            </w:r>
            <w:r w:rsidRPr="009842F3">
              <w:rPr>
                <w:rFonts w:ascii="Times New Roman" w:hAnsi="Times New Roman" w:cs="Times New Roman"/>
                <w:bCs/>
              </w:rPr>
              <w:t xml:space="preserve">apped </w:t>
            </w:r>
            <w:r w:rsidR="00C8331A">
              <w:rPr>
                <w:rFonts w:ascii="Times New Roman" w:hAnsi="Times New Roman" w:cs="Times New Roman"/>
                <w:bCs/>
              </w:rPr>
              <w:t>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058538" w14:textId="2C3BB555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Multiple </w:t>
            </w:r>
            <w:r w:rsidR="00C8331A">
              <w:rPr>
                <w:rFonts w:ascii="Times New Roman" w:hAnsi="Times New Roman" w:cs="Times New Roman"/>
                <w:bCs/>
              </w:rPr>
              <w:t>mapped r</w:t>
            </w:r>
            <w:r w:rsidRPr="009842F3">
              <w:rPr>
                <w:rFonts w:ascii="Times New Roman" w:hAnsi="Times New Roman" w:cs="Times New Roman"/>
                <w:bCs/>
              </w:rPr>
              <w:t>eads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D48F2F" w14:textId="09A837E1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Reads </w:t>
            </w:r>
            <w:r w:rsidR="00C8331A">
              <w:rPr>
                <w:rFonts w:ascii="Times New Roman" w:hAnsi="Times New Roman" w:cs="Times New Roman"/>
                <w:bCs/>
              </w:rPr>
              <w:t>m</w:t>
            </w:r>
            <w:r w:rsidRPr="009842F3">
              <w:rPr>
                <w:rFonts w:ascii="Times New Roman" w:hAnsi="Times New Roman" w:cs="Times New Roman"/>
                <w:bCs/>
              </w:rPr>
              <w:t>ap</w:t>
            </w:r>
            <w:r w:rsidR="00C8331A">
              <w:rPr>
                <w:rFonts w:ascii="Times New Roman" w:hAnsi="Times New Roman" w:cs="Times New Roman"/>
                <w:bCs/>
              </w:rPr>
              <w:t>ped</w:t>
            </w:r>
            <w:r w:rsidRPr="009842F3">
              <w:rPr>
                <w:rFonts w:ascii="Times New Roman" w:hAnsi="Times New Roman" w:cs="Times New Roman"/>
                <w:bCs/>
              </w:rPr>
              <w:t xml:space="preserve"> to '+'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85CFC0" w14:textId="1574567B" w:rsidR="00A50968" w:rsidRPr="009842F3" w:rsidRDefault="00A50968" w:rsidP="00A509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42F3">
              <w:rPr>
                <w:rFonts w:ascii="Times New Roman" w:hAnsi="Times New Roman" w:cs="Times New Roman"/>
                <w:bCs/>
              </w:rPr>
              <w:t xml:space="preserve">Reads </w:t>
            </w:r>
            <w:r w:rsidR="00C8331A">
              <w:rPr>
                <w:rFonts w:ascii="Times New Roman" w:hAnsi="Times New Roman" w:cs="Times New Roman"/>
                <w:bCs/>
              </w:rPr>
              <w:t xml:space="preserve">mapped </w:t>
            </w:r>
            <w:r w:rsidRPr="009842F3">
              <w:rPr>
                <w:rFonts w:ascii="Times New Roman" w:hAnsi="Times New Roman" w:cs="Times New Roman"/>
                <w:bCs/>
              </w:rPr>
              <w:t>to '-'</w:t>
            </w:r>
          </w:p>
        </w:tc>
      </w:tr>
      <w:tr w:rsidR="00A50968" w:rsidRPr="00A50968" w14:paraId="5EA3A21D" w14:textId="77777777" w:rsidTr="00A50968">
        <w:trPr>
          <w:trHeight w:val="270"/>
          <w:jc w:val="center"/>
        </w:trPr>
        <w:tc>
          <w:tcPr>
            <w:tcW w:w="1026" w:type="dxa"/>
            <w:tcBorders>
              <w:top w:val="single" w:sz="4" w:space="0" w:color="auto"/>
            </w:tcBorders>
            <w:noWrap/>
            <w:hideMark/>
          </w:tcPr>
          <w:p w14:paraId="43EDBF8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T01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14:paraId="12D91D12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55,977,596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hideMark/>
          </w:tcPr>
          <w:p w14:paraId="2E3D078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40,616,347 (72.56%)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hideMark/>
          </w:tcPr>
          <w:p w14:paraId="765633D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33,516,649 (59.88%)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noWrap/>
            <w:hideMark/>
          </w:tcPr>
          <w:p w14:paraId="640F6D42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7,099,698 (12.68%)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noWrap/>
            <w:hideMark/>
          </w:tcPr>
          <w:p w14:paraId="3EDF78FC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17,896,621 (31.97%)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noWrap/>
            <w:hideMark/>
          </w:tcPr>
          <w:p w14:paraId="1E3126A1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17,931,699 (32.03%)</w:t>
            </w:r>
          </w:p>
        </w:tc>
      </w:tr>
      <w:tr w:rsidR="00A50968" w:rsidRPr="00A50968" w14:paraId="79768318" w14:textId="77777777" w:rsidTr="00A50968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468F122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T02</w:t>
            </w:r>
          </w:p>
        </w:tc>
        <w:tc>
          <w:tcPr>
            <w:tcW w:w="1465" w:type="dxa"/>
            <w:noWrap/>
            <w:hideMark/>
          </w:tcPr>
          <w:p w14:paraId="79B7E696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67,945,864</w:t>
            </w:r>
          </w:p>
        </w:tc>
        <w:tc>
          <w:tcPr>
            <w:tcW w:w="2464" w:type="dxa"/>
            <w:noWrap/>
            <w:hideMark/>
          </w:tcPr>
          <w:p w14:paraId="1F15FDD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51,659,641 (76.03%)</w:t>
            </w:r>
          </w:p>
        </w:tc>
        <w:tc>
          <w:tcPr>
            <w:tcW w:w="2464" w:type="dxa"/>
            <w:noWrap/>
            <w:hideMark/>
          </w:tcPr>
          <w:p w14:paraId="29B7993D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43,096,179 (63.43%)</w:t>
            </w:r>
          </w:p>
        </w:tc>
        <w:tc>
          <w:tcPr>
            <w:tcW w:w="2011" w:type="dxa"/>
            <w:noWrap/>
            <w:hideMark/>
          </w:tcPr>
          <w:p w14:paraId="037E903B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8,563,462 (12.60%)</w:t>
            </w:r>
          </w:p>
        </w:tc>
        <w:tc>
          <w:tcPr>
            <w:tcW w:w="2464" w:type="dxa"/>
            <w:noWrap/>
            <w:hideMark/>
          </w:tcPr>
          <w:p w14:paraId="296FDD7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22,909,005 (33.72%)</w:t>
            </w:r>
          </w:p>
        </w:tc>
        <w:tc>
          <w:tcPr>
            <w:tcW w:w="2843" w:type="dxa"/>
            <w:noWrap/>
            <w:hideMark/>
          </w:tcPr>
          <w:p w14:paraId="438FA9EB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22,930,137 (33.75%)</w:t>
            </w:r>
          </w:p>
        </w:tc>
      </w:tr>
      <w:tr w:rsidR="00A50968" w:rsidRPr="00A50968" w14:paraId="3BD7216D" w14:textId="77777777" w:rsidTr="00A50968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5290310B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T03</w:t>
            </w:r>
          </w:p>
        </w:tc>
        <w:tc>
          <w:tcPr>
            <w:tcW w:w="1465" w:type="dxa"/>
            <w:noWrap/>
            <w:hideMark/>
          </w:tcPr>
          <w:p w14:paraId="00B6609F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83,652,886</w:t>
            </w:r>
          </w:p>
        </w:tc>
        <w:tc>
          <w:tcPr>
            <w:tcW w:w="2464" w:type="dxa"/>
            <w:noWrap/>
            <w:hideMark/>
          </w:tcPr>
          <w:p w14:paraId="6FA55D45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63,288,085 (75.66%)</w:t>
            </w:r>
          </w:p>
        </w:tc>
        <w:tc>
          <w:tcPr>
            <w:tcW w:w="2464" w:type="dxa"/>
            <w:noWrap/>
            <w:hideMark/>
          </w:tcPr>
          <w:p w14:paraId="35F81209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53,361,914 (63.79%)</w:t>
            </w:r>
          </w:p>
        </w:tc>
        <w:tc>
          <w:tcPr>
            <w:tcW w:w="2011" w:type="dxa"/>
            <w:noWrap/>
            <w:hideMark/>
          </w:tcPr>
          <w:p w14:paraId="08D8ACEE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9,926,171 (11.87%)</w:t>
            </w:r>
          </w:p>
        </w:tc>
        <w:tc>
          <w:tcPr>
            <w:tcW w:w="2464" w:type="dxa"/>
            <w:noWrap/>
            <w:hideMark/>
          </w:tcPr>
          <w:p w14:paraId="7B6EC8C6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28,271,478 (33.80%)</w:t>
            </w:r>
          </w:p>
        </w:tc>
        <w:tc>
          <w:tcPr>
            <w:tcW w:w="2843" w:type="dxa"/>
            <w:noWrap/>
            <w:hideMark/>
          </w:tcPr>
          <w:p w14:paraId="64195B79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28,305,083 (33.84%)</w:t>
            </w:r>
          </w:p>
        </w:tc>
      </w:tr>
      <w:tr w:rsidR="00A50968" w:rsidRPr="00A50968" w14:paraId="33E7C5AB" w14:textId="77777777" w:rsidTr="00A50968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472A1EBA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T04</w:t>
            </w:r>
          </w:p>
        </w:tc>
        <w:tc>
          <w:tcPr>
            <w:tcW w:w="1465" w:type="dxa"/>
            <w:noWrap/>
            <w:hideMark/>
          </w:tcPr>
          <w:p w14:paraId="35E98E07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78,124,126</w:t>
            </w:r>
          </w:p>
        </w:tc>
        <w:tc>
          <w:tcPr>
            <w:tcW w:w="2464" w:type="dxa"/>
            <w:noWrap/>
            <w:hideMark/>
          </w:tcPr>
          <w:p w14:paraId="5BFA6ED2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56,100,720 (71.81%)</w:t>
            </w:r>
          </w:p>
        </w:tc>
        <w:tc>
          <w:tcPr>
            <w:tcW w:w="2464" w:type="dxa"/>
            <w:noWrap/>
            <w:hideMark/>
          </w:tcPr>
          <w:p w14:paraId="317A44AF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46,941,345 (60.09%)</w:t>
            </w:r>
          </w:p>
        </w:tc>
        <w:tc>
          <w:tcPr>
            <w:tcW w:w="2011" w:type="dxa"/>
            <w:noWrap/>
            <w:hideMark/>
          </w:tcPr>
          <w:p w14:paraId="3AA9B19C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9,159,375 (11.72%)</w:t>
            </w:r>
          </w:p>
        </w:tc>
        <w:tc>
          <w:tcPr>
            <w:tcW w:w="2464" w:type="dxa"/>
            <w:noWrap/>
            <w:hideMark/>
          </w:tcPr>
          <w:p w14:paraId="1B0F84D1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24,950,376 (31.94%)</w:t>
            </w:r>
          </w:p>
        </w:tc>
        <w:tc>
          <w:tcPr>
            <w:tcW w:w="2843" w:type="dxa"/>
            <w:noWrap/>
            <w:hideMark/>
          </w:tcPr>
          <w:p w14:paraId="3D6702EB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24,976,493 (31.97%)</w:t>
            </w:r>
          </w:p>
        </w:tc>
      </w:tr>
      <w:tr w:rsidR="00A50968" w:rsidRPr="00A50968" w14:paraId="42D4E9BA" w14:textId="77777777" w:rsidTr="003D77A9">
        <w:trPr>
          <w:trHeight w:val="270"/>
          <w:jc w:val="center"/>
        </w:trPr>
        <w:tc>
          <w:tcPr>
            <w:tcW w:w="1026" w:type="dxa"/>
            <w:noWrap/>
            <w:hideMark/>
          </w:tcPr>
          <w:p w14:paraId="5D96F1DC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T05</w:t>
            </w:r>
          </w:p>
        </w:tc>
        <w:tc>
          <w:tcPr>
            <w:tcW w:w="1465" w:type="dxa"/>
            <w:noWrap/>
            <w:hideMark/>
          </w:tcPr>
          <w:p w14:paraId="02C95C5E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82,972,874</w:t>
            </w:r>
          </w:p>
        </w:tc>
        <w:tc>
          <w:tcPr>
            <w:tcW w:w="2464" w:type="dxa"/>
            <w:noWrap/>
            <w:hideMark/>
          </w:tcPr>
          <w:p w14:paraId="01E934A7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61,119,429 (73.66%)</w:t>
            </w:r>
          </w:p>
        </w:tc>
        <w:tc>
          <w:tcPr>
            <w:tcW w:w="2464" w:type="dxa"/>
            <w:noWrap/>
            <w:hideMark/>
          </w:tcPr>
          <w:p w14:paraId="6A95AE7A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51,081,554 (61.56%)</w:t>
            </w:r>
          </w:p>
        </w:tc>
        <w:tc>
          <w:tcPr>
            <w:tcW w:w="2011" w:type="dxa"/>
            <w:noWrap/>
            <w:hideMark/>
          </w:tcPr>
          <w:p w14:paraId="0B537DEC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10,037,875 (12.10%)</w:t>
            </w:r>
          </w:p>
        </w:tc>
        <w:tc>
          <w:tcPr>
            <w:tcW w:w="2464" w:type="dxa"/>
            <w:noWrap/>
            <w:hideMark/>
          </w:tcPr>
          <w:p w14:paraId="1D127F62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27,130,408 (32.70%)</w:t>
            </w:r>
          </w:p>
        </w:tc>
        <w:tc>
          <w:tcPr>
            <w:tcW w:w="2843" w:type="dxa"/>
            <w:noWrap/>
            <w:hideMark/>
          </w:tcPr>
          <w:p w14:paraId="69AD925D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27,169,628 (32.75%)</w:t>
            </w:r>
          </w:p>
        </w:tc>
      </w:tr>
      <w:tr w:rsidR="00A50968" w:rsidRPr="00A50968" w14:paraId="0E1FAA6A" w14:textId="77777777" w:rsidTr="003D77A9">
        <w:trPr>
          <w:trHeight w:val="270"/>
          <w:jc w:val="center"/>
        </w:trPr>
        <w:tc>
          <w:tcPr>
            <w:tcW w:w="1026" w:type="dxa"/>
            <w:tcBorders>
              <w:bottom w:val="single" w:sz="4" w:space="0" w:color="auto"/>
            </w:tcBorders>
            <w:noWrap/>
            <w:hideMark/>
          </w:tcPr>
          <w:p w14:paraId="7D176CA4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T06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hideMark/>
          </w:tcPr>
          <w:p w14:paraId="06AFDB40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71,136,968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hideMark/>
          </w:tcPr>
          <w:p w14:paraId="237AC98B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51,646,052 (72.60%)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hideMark/>
          </w:tcPr>
          <w:p w14:paraId="3892A22D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44,691,300 (62.82%)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noWrap/>
            <w:hideMark/>
          </w:tcPr>
          <w:p w14:paraId="6C647987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6,954,752 (9.78%)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noWrap/>
            <w:hideMark/>
          </w:tcPr>
          <w:p w14:paraId="6597206F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23,618,534 (33.20%)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noWrap/>
            <w:hideMark/>
          </w:tcPr>
          <w:p w14:paraId="71C42DD8" w14:textId="77777777" w:rsidR="00A50968" w:rsidRPr="00A50968" w:rsidRDefault="00A50968" w:rsidP="00A50968">
            <w:pPr>
              <w:jc w:val="center"/>
              <w:rPr>
                <w:rFonts w:ascii="Times New Roman" w:hAnsi="Times New Roman" w:cs="Times New Roman"/>
              </w:rPr>
            </w:pPr>
            <w:r w:rsidRPr="00A50968">
              <w:rPr>
                <w:rFonts w:ascii="Times New Roman" w:hAnsi="Times New Roman" w:cs="Times New Roman"/>
              </w:rPr>
              <w:t>23,649,512 (33.25%)</w:t>
            </w:r>
          </w:p>
        </w:tc>
      </w:tr>
    </w:tbl>
    <w:p w14:paraId="18F3EAE6" w14:textId="77777777" w:rsidR="00156446" w:rsidRDefault="00156446" w:rsidP="00156446">
      <w:pPr>
        <w:rPr>
          <w:rFonts w:ascii="Times New Roman" w:hAnsi="Times New Roman" w:cs="Times New Roman"/>
        </w:rPr>
      </w:pPr>
      <w:r w:rsidRPr="00727B8C">
        <w:rPr>
          <w:rFonts w:ascii="Times New Roman" w:hAnsi="Times New Roman" w:cs="Times New Roman"/>
        </w:rPr>
        <w:t>Note: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1,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3: </w:t>
      </w:r>
      <w:r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zws-ms </w:t>
      </w:r>
      <w:r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stage;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4,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6: </w:t>
      </w:r>
      <w:r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zws-217 </w:t>
      </w:r>
      <w:r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</w:t>
      </w:r>
      <w:r>
        <w:rPr>
          <w:rFonts w:ascii="Times New Roman" w:hAnsi="Times New Roman" w:cs="Times New Roman"/>
        </w:rPr>
        <w:t>.</w:t>
      </w:r>
    </w:p>
    <w:p w14:paraId="6FD94A32" w14:textId="77777777" w:rsidR="00A50968" w:rsidRPr="00156446" w:rsidRDefault="00A50968"/>
    <w:sectPr w:rsidR="00A50968" w:rsidRPr="00156446" w:rsidSect="00A509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DB54" w14:textId="77777777" w:rsidR="00334937" w:rsidRDefault="00334937" w:rsidP="00A50968">
      <w:r>
        <w:separator/>
      </w:r>
    </w:p>
  </w:endnote>
  <w:endnote w:type="continuationSeparator" w:id="0">
    <w:p w14:paraId="199F4CCD" w14:textId="77777777" w:rsidR="00334937" w:rsidRDefault="00334937" w:rsidP="00A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EAE16" w14:textId="77777777" w:rsidR="00334937" w:rsidRDefault="00334937" w:rsidP="00A50968">
      <w:r>
        <w:separator/>
      </w:r>
    </w:p>
  </w:footnote>
  <w:footnote w:type="continuationSeparator" w:id="0">
    <w:p w14:paraId="75CAACE6" w14:textId="77777777" w:rsidR="00334937" w:rsidRDefault="00334937" w:rsidP="00A5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DE0N7I0NTK0NDZR0lEKTi0uzszPAykwrAUA6JtOhSwAAAA="/>
  </w:docVars>
  <w:rsids>
    <w:rsidRoot w:val="002D7F73"/>
    <w:rsid w:val="00156446"/>
    <w:rsid w:val="00237D64"/>
    <w:rsid w:val="002D7F73"/>
    <w:rsid w:val="00334937"/>
    <w:rsid w:val="0036016A"/>
    <w:rsid w:val="003D77A9"/>
    <w:rsid w:val="00456016"/>
    <w:rsid w:val="005168E1"/>
    <w:rsid w:val="0056728B"/>
    <w:rsid w:val="00661010"/>
    <w:rsid w:val="006F18DA"/>
    <w:rsid w:val="0083353F"/>
    <w:rsid w:val="00843893"/>
    <w:rsid w:val="00977383"/>
    <w:rsid w:val="009842F3"/>
    <w:rsid w:val="00A50968"/>
    <w:rsid w:val="00AB247F"/>
    <w:rsid w:val="00B32B57"/>
    <w:rsid w:val="00BB022E"/>
    <w:rsid w:val="00C8331A"/>
    <w:rsid w:val="00D202EA"/>
    <w:rsid w:val="00D905EB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3811"/>
  <w15:chartTrackingRefBased/>
  <w15:docId w15:val="{35ACCF86-58A1-4B74-9556-2F082907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968"/>
    <w:rPr>
      <w:sz w:val="18"/>
      <w:szCs w:val="18"/>
    </w:rPr>
  </w:style>
  <w:style w:type="table" w:styleId="a5">
    <w:name w:val="Table Grid"/>
    <w:basedOn w:val="a1"/>
    <w:uiPriority w:val="39"/>
    <w:rsid w:val="00A50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833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C8331A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C833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8331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833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C8331A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8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905</Characters>
  <Application>Microsoft Office Word</Application>
  <DocSecurity>0</DocSecurity>
  <Lines>13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lenovo</cp:lastModifiedBy>
  <cp:revision>9</cp:revision>
  <dcterms:created xsi:type="dcterms:W3CDTF">2019-08-14T18:13:00Z</dcterms:created>
  <dcterms:modified xsi:type="dcterms:W3CDTF">2020-06-21T06:23:00Z</dcterms:modified>
</cp:coreProperties>
</file>