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2271" w14:textId="1755D6D0" w:rsidR="005168E1" w:rsidRPr="009842F3" w:rsidRDefault="00A50968" w:rsidP="00A50968">
      <w:pPr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9842F3">
        <w:rPr>
          <w:rFonts w:ascii="Times New Roman" w:hAnsi="Times New Roman" w:cs="Times New Roman"/>
          <w:bCs/>
        </w:rPr>
        <w:t>Tab</w:t>
      </w:r>
      <w:r w:rsidRPr="00E92B7B">
        <w:rPr>
          <w:rFonts w:ascii="Times New Roman" w:hAnsi="Times New Roman" w:cs="Times New Roman"/>
          <w:bCs/>
        </w:rPr>
        <w:t xml:space="preserve">le </w:t>
      </w:r>
      <w:r w:rsidR="0087681F" w:rsidRPr="00E92B7B">
        <w:rPr>
          <w:rFonts w:ascii="Times New Roman" w:hAnsi="Times New Roman" w:cs="Times New Roman"/>
          <w:bCs/>
        </w:rPr>
        <w:t>S4</w:t>
      </w:r>
      <w:r w:rsidRPr="00E92B7B">
        <w:rPr>
          <w:rFonts w:ascii="Times New Roman" w:hAnsi="Times New Roman" w:cs="Times New Roman"/>
          <w:bCs/>
        </w:rPr>
        <w:t xml:space="preserve">. </w:t>
      </w:r>
      <w:r w:rsidR="00C8331A" w:rsidRPr="00E92B7B">
        <w:rPr>
          <w:rFonts w:ascii="Times New Roman" w:hAnsi="Times New Roman" w:cs="Times New Roman"/>
          <w:bCs/>
        </w:rPr>
        <w:t>M</w:t>
      </w:r>
      <w:r w:rsidRPr="00E92B7B">
        <w:rPr>
          <w:rFonts w:ascii="Times New Roman" w:hAnsi="Times New Roman" w:cs="Times New Roman"/>
          <w:bCs/>
        </w:rPr>
        <w:t>appe</w:t>
      </w:r>
      <w:r w:rsidRPr="009842F3">
        <w:rPr>
          <w:rFonts w:ascii="Times New Roman" w:hAnsi="Times New Roman" w:cs="Times New Roman"/>
          <w:bCs/>
        </w:rPr>
        <w:t xml:space="preserve">d reads </w:t>
      </w:r>
      <w:r w:rsidR="00C8331A">
        <w:rPr>
          <w:rFonts w:ascii="Times New Roman" w:hAnsi="Times New Roman" w:cs="Times New Roman"/>
          <w:bCs/>
        </w:rPr>
        <w:t xml:space="preserve">from </w:t>
      </w:r>
      <w:r w:rsidRPr="009842F3">
        <w:rPr>
          <w:rFonts w:ascii="Times New Roman" w:hAnsi="Times New Roman" w:cs="Times New Roman"/>
          <w:bCs/>
        </w:rPr>
        <w:t>th</w:t>
      </w:r>
      <w:r w:rsidR="00CA23FE">
        <w:rPr>
          <w:rFonts w:ascii="Times New Roman" w:hAnsi="Times New Roman" w:cs="Times New Roman"/>
          <w:bCs/>
        </w:rPr>
        <w:t xml:space="preserve">e transcriptome sequencing data </w:t>
      </w:r>
      <w:r w:rsidR="00CA23FE">
        <w:rPr>
          <w:rFonts w:ascii="Times New Roman" w:hAnsi="Times New Roman" w:cs="Times New Roman"/>
        </w:rPr>
        <w:t>from cold environment Ma’erkang.</w:t>
      </w:r>
    </w:p>
    <w:tbl>
      <w:tblPr>
        <w:tblStyle w:val="a5"/>
        <w:tblW w:w="14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465"/>
        <w:gridCol w:w="2464"/>
        <w:gridCol w:w="2464"/>
        <w:gridCol w:w="2011"/>
        <w:gridCol w:w="2464"/>
        <w:gridCol w:w="2843"/>
      </w:tblGrid>
      <w:tr w:rsidR="00A50968" w:rsidRPr="009842F3" w14:paraId="337FABC7" w14:textId="77777777" w:rsidTr="00CA23FE">
        <w:trPr>
          <w:trHeight w:val="270"/>
          <w:jc w:val="center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9733FB" w14:textId="77777777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>Sample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B1D005" w14:textId="218B5346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Total </w:t>
            </w:r>
            <w:r w:rsidR="00C8331A">
              <w:rPr>
                <w:rFonts w:ascii="Times New Roman" w:hAnsi="Times New Roman" w:cs="Times New Roman"/>
                <w:bCs/>
              </w:rPr>
              <w:t>r</w:t>
            </w:r>
            <w:r w:rsidRPr="009842F3">
              <w:rPr>
                <w:rFonts w:ascii="Times New Roman" w:hAnsi="Times New Roman" w:cs="Times New Roman"/>
                <w:bCs/>
              </w:rPr>
              <w:t>eads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860D42" w14:textId="79066803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Mapped </w:t>
            </w:r>
            <w:r w:rsidR="00C8331A">
              <w:rPr>
                <w:rFonts w:ascii="Times New Roman" w:hAnsi="Times New Roman" w:cs="Times New Roman"/>
                <w:bCs/>
              </w:rPr>
              <w:t>r</w:t>
            </w:r>
            <w:r w:rsidRPr="009842F3">
              <w:rPr>
                <w:rFonts w:ascii="Times New Roman" w:hAnsi="Times New Roman" w:cs="Times New Roman"/>
                <w:bCs/>
              </w:rPr>
              <w:t>eads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B774B7" w14:textId="45F0C899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>Uniq</w:t>
            </w:r>
            <w:r w:rsidR="00C8331A">
              <w:rPr>
                <w:rFonts w:ascii="Times New Roman" w:hAnsi="Times New Roman" w:cs="Times New Roman"/>
                <w:bCs/>
              </w:rPr>
              <w:t>ue</w:t>
            </w:r>
            <w:r w:rsidRPr="009842F3">
              <w:rPr>
                <w:rFonts w:ascii="Times New Roman" w:hAnsi="Times New Roman" w:cs="Times New Roman"/>
                <w:bCs/>
              </w:rPr>
              <w:t xml:space="preserve"> </w:t>
            </w:r>
            <w:r w:rsidR="00C8331A">
              <w:rPr>
                <w:rFonts w:ascii="Times New Roman" w:hAnsi="Times New Roman" w:cs="Times New Roman"/>
                <w:bCs/>
              </w:rPr>
              <w:t>m</w:t>
            </w:r>
            <w:r w:rsidRPr="009842F3">
              <w:rPr>
                <w:rFonts w:ascii="Times New Roman" w:hAnsi="Times New Roman" w:cs="Times New Roman"/>
                <w:bCs/>
              </w:rPr>
              <w:t xml:space="preserve">apped </w:t>
            </w:r>
            <w:r w:rsidR="00C8331A">
              <w:rPr>
                <w:rFonts w:ascii="Times New Roman" w:hAnsi="Times New Roman" w:cs="Times New Roman"/>
                <w:bCs/>
              </w:rPr>
              <w:t>r</w:t>
            </w:r>
            <w:r w:rsidRPr="009842F3">
              <w:rPr>
                <w:rFonts w:ascii="Times New Roman" w:hAnsi="Times New Roman" w:cs="Times New Roman"/>
                <w:bCs/>
              </w:rPr>
              <w:t>eads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058538" w14:textId="2C3BB555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Multiple </w:t>
            </w:r>
            <w:r w:rsidR="00C8331A">
              <w:rPr>
                <w:rFonts w:ascii="Times New Roman" w:hAnsi="Times New Roman" w:cs="Times New Roman"/>
                <w:bCs/>
              </w:rPr>
              <w:t>mapped r</w:t>
            </w:r>
            <w:r w:rsidRPr="009842F3">
              <w:rPr>
                <w:rFonts w:ascii="Times New Roman" w:hAnsi="Times New Roman" w:cs="Times New Roman"/>
                <w:bCs/>
              </w:rPr>
              <w:t>eads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D48F2F" w14:textId="09A837E1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Reads </w:t>
            </w:r>
            <w:r w:rsidR="00C8331A">
              <w:rPr>
                <w:rFonts w:ascii="Times New Roman" w:hAnsi="Times New Roman" w:cs="Times New Roman"/>
                <w:bCs/>
              </w:rPr>
              <w:t>m</w:t>
            </w:r>
            <w:r w:rsidRPr="009842F3">
              <w:rPr>
                <w:rFonts w:ascii="Times New Roman" w:hAnsi="Times New Roman" w:cs="Times New Roman"/>
                <w:bCs/>
              </w:rPr>
              <w:t>ap</w:t>
            </w:r>
            <w:r w:rsidR="00C8331A">
              <w:rPr>
                <w:rFonts w:ascii="Times New Roman" w:hAnsi="Times New Roman" w:cs="Times New Roman"/>
                <w:bCs/>
              </w:rPr>
              <w:t>ped</w:t>
            </w:r>
            <w:r w:rsidRPr="009842F3">
              <w:rPr>
                <w:rFonts w:ascii="Times New Roman" w:hAnsi="Times New Roman" w:cs="Times New Roman"/>
                <w:bCs/>
              </w:rPr>
              <w:t xml:space="preserve"> to '+'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85CFC0" w14:textId="1574567B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Reads </w:t>
            </w:r>
            <w:r w:rsidR="00C8331A">
              <w:rPr>
                <w:rFonts w:ascii="Times New Roman" w:hAnsi="Times New Roman" w:cs="Times New Roman"/>
                <w:bCs/>
              </w:rPr>
              <w:t xml:space="preserve">mapped </w:t>
            </w:r>
            <w:r w:rsidRPr="009842F3">
              <w:rPr>
                <w:rFonts w:ascii="Times New Roman" w:hAnsi="Times New Roman" w:cs="Times New Roman"/>
                <w:bCs/>
              </w:rPr>
              <w:t>to '-'</w:t>
            </w:r>
          </w:p>
        </w:tc>
      </w:tr>
      <w:tr w:rsidR="00CA23FE" w:rsidRPr="00A50968" w14:paraId="5EA3A21D" w14:textId="77777777" w:rsidTr="002418C3">
        <w:trPr>
          <w:trHeight w:val="270"/>
          <w:jc w:val="center"/>
        </w:trPr>
        <w:tc>
          <w:tcPr>
            <w:tcW w:w="1026" w:type="dxa"/>
            <w:tcBorders>
              <w:top w:val="single" w:sz="4" w:space="0" w:color="auto"/>
            </w:tcBorders>
            <w:noWrap/>
            <w:hideMark/>
          </w:tcPr>
          <w:p w14:paraId="43EDBF85" w14:textId="77777777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szCs w:val="21"/>
              </w:rPr>
              <w:t>T01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</w:tcPr>
          <w:p w14:paraId="12D91D12" w14:textId="25DFD8AE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53,933,114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noWrap/>
            <w:vAlign w:val="center"/>
          </w:tcPr>
          <w:p w14:paraId="2E3D0785" w14:textId="17884EA6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47,831,347 (88.69%)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noWrap/>
            <w:vAlign w:val="center"/>
          </w:tcPr>
          <w:p w14:paraId="765633D5" w14:textId="633DFC10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45,441,502 (84.26%)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noWrap/>
            <w:vAlign w:val="center"/>
          </w:tcPr>
          <w:p w14:paraId="640F6D42" w14:textId="5BFBCFC5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2,389,845 (4.43%)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noWrap/>
            <w:vAlign w:val="center"/>
          </w:tcPr>
          <w:p w14:paraId="3EDF78FC" w14:textId="665EB03A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23,518,714 (43.61%)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noWrap/>
            <w:vAlign w:val="center"/>
          </w:tcPr>
          <w:p w14:paraId="1E3126A1" w14:textId="599B7DFB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23,652,130 (43.85%)</w:t>
            </w:r>
          </w:p>
        </w:tc>
      </w:tr>
      <w:tr w:rsidR="00CA23FE" w:rsidRPr="00A50968" w14:paraId="79768318" w14:textId="77777777" w:rsidTr="002418C3">
        <w:trPr>
          <w:trHeight w:val="270"/>
          <w:jc w:val="center"/>
        </w:trPr>
        <w:tc>
          <w:tcPr>
            <w:tcW w:w="1026" w:type="dxa"/>
            <w:noWrap/>
            <w:hideMark/>
          </w:tcPr>
          <w:p w14:paraId="468F1225" w14:textId="77777777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szCs w:val="21"/>
              </w:rPr>
              <w:t>T02</w:t>
            </w:r>
          </w:p>
        </w:tc>
        <w:tc>
          <w:tcPr>
            <w:tcW w:w="1465" w:type="dxa"/>
            <w:noWrap/>
            <w:vAlign w:val="center"/>
          </w:tcPr>
          <w:p w14:paraId="79B7E696" w14:textId="3D3CE904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41,903,722</w:t>
            </w:r>
          </w:p>
        </w:tc>
        <w:tc>
          <w:tcPr>
            <w:tcW w:w="2464" w:type="dxa"/>
            <w:noWrap/>
            <w:vAlign w:val="center"/>
          </w:tcPr>
          <w:p w14:paraId="1F15FDD5" w14:textId="64C40855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37,821,153 (90.26%)</w:t>
            </w:r>
          </w:p>
        </w:tc>
        <w:tc>
          <w:tcPr>
            <w:tcW w:w="2464" w:type="dxa"/>
            <w:noWrap/>
            <w:vAlign w:val="center"/>
          </w:tcPr>
          <w:p w14:paraId="29B7993D" w14:textId="4F808277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35,924,318 (85.73%)</w:t>
            </w:r>
          </w:p>
        </w:tc>
        <w:tc>
          <w:tcPr>
            <w:tcW w:w="2011" w:type="dxa"/>
            <w:noWrap/>
            <w:vAlign w:val="center"/>
          </w:tcPr>
          <w:p w14:paraId="037E903B" w14:textId="1019E40D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1,896,835 (4.53%)</w:t>
            </w:r>
          </w:p>
        </w:tc>
        <w:tc>
          <w:tcPr>
            <w:tcW w:w="2464" w:type="dxa"/>
            <w:noWrap/>
            <w:vAlign w:val="center"/>
          </w:tcPr>
          <w:p w14:paraId="296FDD75" w14:textId="4C4E91E0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18,599,926 (44.39%)</w:t>
            </w:r>
          </w:p>
        </w:tc>
        <w:tc>
          <w:tcPr>
            <w:tcW w:w="2843" w:type="dxa"/>
            <w:noWrap/>
            <w:vAlign w:val="center"/>
          </w:tcPr>
          <w:p w14:paraId="438FA9EB" w14:textId="7D3F1F54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18,705,082 (44.64%)</w:t>
            </w:r>
          </w:p>
        </w:tc>
      </w:tr>
      <w:tr w:rsidR="00CA23FE" w:rsidRPr="00A50968" w14:paraId="3BD7216D" w14:textId="77777777" w:rsidTr="002418C3">
        <w:trPr>
          <w:trHeight w:val="270"/>
          <w:jc w:val="center"/>
        </w:trPr>
        <w:tc>
          <w:tcPr>
            <w:tcW w:w="1026" w:type="dxa"/>
            <w:noWrap/>
            <w:hideMark/>
          </w:tcPr>
          <w:p w14:paraId="5290310B" w14:textId="77777777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szCs w:val="21"/>
              </w:rPr>
              <w:t>T03</w:t>
            </w:r>
          </w:p>
        </w:tc>
        <w:tc>
          <w:tcPr>
            <w:tcW w:w="1465" w:type="dxa"/>
            <w:noWrap/>
            <w:vAlign w:val="center"/>
          </w:tcPr>
          <w:p w14:paraId="00B6609F" w14:textId="79A1DB5D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42,441,850</w:t>
            </w:r>
          </w:p>
        </w:tc>
        <w:tc>
          <w:tcPr>
            <w:tcW w:w="2464" w:type="dxa"/>
            <w:noWrap/>
            <w:vAlign w:val="center"/>
          </w:tcPr>
          <w:p w14:paraId="6FA55D45" w14:textId="516976BF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37,620,515 (88.64%)</w:t>
            </w:r>
          </w:p>
        </w:tc>
        <w:tc>
          <w:tcPr>
            <w:tcW w:w="2464" w:type="dxa"/>
            <w:noWrap/>
            <w:vAlign w:val="center"/>
          </w:tcPr>
          <w:p w14:paraId="35F81209" w14:textId="55FD4FE2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35,785,300 (84.32%)</w:t>
            </w:r>
          </w:p>
        </w:tc>
        <w:tc>
          <w:tcPr>
            <w:tcW w:w="2011" w:type="dxa"/>
            <w:noWrap/>
            <w:vAlign w:val="center"/>
          </w:tcPr>
          <w:p w14:paraId="08D8ACEE" w14:textId="71EE6A6A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1,835,215 (4.32%)</w:t>
            </w:r>
          </w:p>
        </w:tc>
        <w:tc>
          <w:tcPr>
            <w:tcW w:w="2464" w:type="dxa"/>
            <w:noWrap/>
            <w:vAlign w:val="center"/>
          </w:tcPr>
          <w:p w14:paraId="7B6EC8C6" w14:textId="62755220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18,497,596 (43.58%)</w:t>
            </w:r>
          </w:p>
        </w:tc>
        <w:tc>
          <w:tcPr>
            <w:tcW w:w="2843" w:type="dxa"/>
            <w:noWrap/>
            <w:vAlign w:val="center"/>
          </w:tcPr>
          <w:p w14:paraId="64195B79" w14:textId="49DC8BF0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18,600,530 (43.83%)</w:t>
            </w:r>
          </w:p>
        </w:tc>
      </w:tr>
      <w:tr w:rsidR="00CA23FE" w:rsidRPr="00A50968" w14:paraId="33E7C5AB" w14:textId="77777777" w:rsidTr="002418C3">
        <w:trPr>
          <w:trHeight w:val="270"/>
          <w:jc w:val="center"/>
        </w:trPr>
        <w:tc>
          <w:tcPr>
            <w:tcW w:w="1026" w:type="dxa"/>
            <w:noWrap/>
            <w:hideMark/>
          </w:tcPr>
          <w:p w14:paraId="472A1EBA" w14:textId="77777777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szCs w:val="21"/>
              </w:rPr>
              <w:t>T04</w:t>
            </w:r>
          </w:p>
        </w:tc>
        <w:tc>
          <w:tcPr>
            <w:tcW w:w="1465" w:type="dxa"/>
            <w:noWrap/>
            <w:vAlign w:val="center"/>
          </w:tcPr>
          <w:p w14:paraId="35E98E07" w14:textId="2CF148C3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42,396,884</w:t>
            </w:r>
          </w:p>
        </w:tc>
        <w:tc>
          <w:tcPr>
            <w:tcW w:w="2464" w:type="dxa"/>
            <w:noWrap/>
            <w:vAlign w:val="center"/>
          </w:tcPr>
          <w:p w14:paraId="5BFA6ED2" w14:textId="3F811AC3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37,761,798 (89.07%)</w:t>
            </w:r>
          </w:p>
        </w:tc>
        <w:tc>
          <w:tcPr>
            <w:tcW w:w="2464" w:type="dxa"/>
            <w:noWrap/>
            <w:vAlign w:val="center"/>
          </w:tcPr>
          <w:p w14:paraId="317A44AF" w14:textId="56EC6DF9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35,925,759 (84.74%)</w:t>
            </w:r>
          </w:p>
        </w:tc>
        <w:tc>
          <w:tcPr>
            <w:tcW w:w="2011" w:type="dxa"/>
            <w:noWrap/>
            <w:vAlign w:val="center"/>
          </w:tcPr>
          <w:p w14:paraId="3AA9B19C" w14:textId="4743E012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1,836,039 (4.33%)</w:t>
            </w:r>
          </w:p>
        </w:tc>
        <w:tc>
          <w:tcPr>
            <w:tcW w:w="2464" w:type="dxa"/>
            <w:noWrap/>
            <w:vAlign w:val="center"/>
          </w:tcPr>
          <w:p w14:paraId="1B0F84D1" w14:textId="11F7DAA0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18,554,209 (43.76%)</w:t>
            </w:r>
          </w:p>
        </w:tc>
        <w:tc>
          <w:tcPr>
            <w:tcW w:w="2843" w:type="dxa"/>
            <w:noWrap/>
            <w:vAlign w:val="center"/>
          </w:tcPr>
          <w:p w14:paraId="3D6702EB" w14:textId="6C8AD58F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18,660,596 (44.01%)</w:t>
            </w:r>
          </w:p>
        </w:tc>
      </w:tr>
      <w:tr w:rsidR="00CA23FE" w:rsidRPr="00A50968" w14:paraId="42D4E9BA" w14:textId="77777777" w:rsidTr="002418C3">
        <w:trPr>
          <w:trHeight w:val="270"/>
          <w:jc w:val="center"/>
        </w:trPr>
        <w:tc>
          <w:tcPr>
            <w:tcW w:w="1026" w:type="dxa"/>
            <w:noWrap/>
            <w:hideMark/>
          </w:tcPr>
          <w:p w14:paraId="5D96F1DC" w14:textId="77777777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szCs w:val="21"/>
              </w:rPr>
              <w:t>T05</w:t>
            </w:r>
          </w:p>
        </w:tc>
        <w:tc>
          <w:tcPr>
            <w:tcW w:w="1465" w:type="dxa"/>
            <w:noWrap/>
            <w:vAlign w:val="center"/>
          </w:tcPr>
          <w:p w14:paraId="02C95C5E" w14:textId="252FB9F3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45,692,772</w:t>
            </w:r>
          </w:p>
        </w:tc>
        <w:tc>
          <w:tcPr>
            <w:tcW w:w="2464" w:type="dxa"/>
            <w:noWrap/>
            <w:vAlign w:val="center"/>
          </w:tcPr>
          <w:p w14:paraId="01E934A7" w14:textId="32FD6171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40,224,798 (88.03%)</w:t>
            </w:r>
          </w:p>
        </w:tc>
        <w:tc>
          <w:tcPr>
            <w:tcW w:w="2464" w:type="dxa"/>
            <w:noWrap/>
            <w:vAlign w:val="center"/>
          </w:tcPr>
          <w:p w14:paraId="6A95AE7A" w14:textId="3D8FEE70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38,220,526 (83.65%)</w:t>
            </w:r>
          </w:p>
        </w:tc>
        <w:tc>
          <w:tcPr>
            <w:tcW w:w="2011" w:type="dxa"/>
            <w:noWrap/>
            <w:vAlign w:val="center"/>
          </w:tcPr>
          <w:p w14:paraId="0B537DEC" w14:textId="55BB15FA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2,004,272 (4.39%)</w:t>
            </w:r>
          </w:p>
        </w:tc>
        <w:tc>
          <w:tcPr>
            <w:tcW w:w="2464" w:type="dxa"/>
            <w:noWrap/>
            <w:vAlign w:val="center"/>
          </w:tcPr>
          <w:p w14:paraId="1D127F62" w14:textId="0547091E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19,747,558 (43.22%)</w:t>
            </w:r>
          </w:p>
        </w:tc>
        <w:tc>
          <w:tcPr>
            <w:tcW w:w="2843" w:type="dxa"/>
            <w:noWrap/>
            <w:vAlign w:val="center"/>
          </w:tcPr>
          <w:p w14:paraId="69AD925D" w14:textId="11356997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19,871,445 (43.49%)</w:t>
            </w:r>
          </w:p>
        </w:tc>
      </w:tr>
      <w:tr w:rsidR="00CA23FE" w:rsidRPr="00A50968" w14:paraId="0E1FAA6A" w14:textId="77777777" w:rsidTr="002418C3">
        <w:trPr>
          <w:trHeight w:val="270"/>
          <w:jc w:val="center"/>
        </w:trPr>
        <w:tc>
          <w:tcPr>
            <w:tcW w:w="1026" w:type="dxa"/>
            <w:tcBorders>
              <w:bottom w:val="single" w:sz="4" w:space="0" w:color="auto"/>
            </w:tcBorders>
            <w:noWrap/>
            <w:hideMark/>
          </w:tcPr>
          <w:p w14:paraId="7D176CA4" w14:textId="77777777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szCs w:val="21"/>
              </w:rPr>
              <w:t>T06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vAlign w:val="center"/>
          </w:tcPr>
          <w:p w14:paraId="06AFDB40" w14:textId="49208758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48,652,694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noWrap/>
            <w:vAlign w:val="center"/>
          </w:tcPr>
          <w:p w14:paraId="237AC98B" w14:textId="7FF50B5D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43,146,823 (88.68%)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noWrap/>
            <w:vAlign w:val="center"/>
          </w:tcPr>
          <w:p w14:paraId="3892A22D" w14:textId="76C1EB2A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41,165,652 (84.61%)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noWrap/>
            <w:vAlign w:val="center"/>
          </w:tcPr>
          <w:p w14:paraId="6C647987" w14:textId="0867982E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1,981,171 (4.07%)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noWrap/>
            <w:vAlign w:val="center"/>
          </w:tcPr>
          <w:p w14:paraId="6597206F" w14:textId="0945E22C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21,222,437 (43.62%)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noWrap/>
            <w:vAlign w:val="center"/>
          </w:tcPr>
          <w:p w14:paraId="71C42DD8" w14:textId="59027412" w:rsidR="00CA23FE" w:rsidRPr="00224A35" w:rsidRDefault="00CA23FE" w:rsidP="00CA23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4A35">
              <w:rPr>
                <w:rFonts w:ascii="Times New Roman" w:hAnsi="Times New Roman" w:cs="Times New Roman"/>
                <w:color w:val="000000"/>
                <w:szCs w:val="21"/>
              </w:rPr>
              <w:t>21,337,467 (43.86%)</w:t>
            </w:r>
          </w:p>
        </w:tc>
      </w:tr>
    </w:tbl>
    <w:p w14:paraId="064BF599" w14:textId="77777777" w:rsidR="00427D3D" w:rsidRDefault="00427D3D" w:rsidP="00427D3D">
      <w:pPr>
        <w:rPr>
          <w:rFonts w:ascii="Times New Roman" w:hAnsi="Times New Roman" w:cs="Times New Roman"/>
        </w:rPr>
      </w:pPr>
      <w:r w:rsidRPr="00727B8C">
        <w:rPr>
          <w:rFonts w:ascii="Times New Roman" w:hAnsi="Times New Roman" w:cs="Times New Roman"/>
        </w:rPr>
        <w:t>Note: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1,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727B8C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 xml:space="preserve">3: </w:t>
      </w:r>
      <w:r>
        <w:rPr>
          <w:rFonts w:ascii="Times New Roman" w:hAnsi="Times New Roman" w:cs="Times New Roman"/>
        </w:rPr>
        <w:t>B</w:t>
      </w:r>
      <w:r w:rsidRPr="00727B8C"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</w:rPr>
        <w:t>s</w:t>
      </w:r>
      <w:r w:rsidRPr="00727B8C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three</w:t>
      </w:r>
      <w:r w:rsidRPr="00727B8C">
        <w:rPr>
          <w:rFonts w:ascii="Times New Roman" w:hAnsi="Times New Roman" w:cs="Times New Roman"/>
        </w:rPr>
        <w:t xml:space="preserve"> independent zws-ms </w:t>
      </w:r>
      <w:r>
        <w:rPr>
          <w:rFonts w:ascii="Times New Roman" w:hAnsi="Times New Roman" w:cs="Times New Roman"/>
        </w:rPr>
        <w:t xml:space="preserve">plants </w:t>
      </w:r>
      <w:r w:rsidRPr="00727B8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727B8C">
        <w:rPr>
          <w:rFonts w:ascii="Times New Roman" w:hAnsi="Times New Roman" w:cs="Times New Roman"/>
        </w:rPr>
        <w:t>budding stage;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4,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727B8C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 xml:space="preserve">6: </w:t>
      </w:r>
      <w:r>
        <w:rPr>
          <w:rFonts w:ascii="Times New Roman" w:hAnsi="Times New Roman" w:cs="Times New Roman"/>
        </w:rPr>
        <w:t>B</w:t>
      </w:r>
      <w:r w:rsidRPr="00727B8C"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</w:rPr>
        <w:t>s</w:t>
      </w:r>
      <w:r w:rsidRPr="00727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Pr="00727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</w:t>
      </w:r>
      <w:r w:rsidRPr="00727B8C">
        <w:rPr>
          <w:rFonts w:ascii="Times New Roman" w:hAnsi="Times New Roman" w:cs="Times New Roman"/>
        </w:rPr>
        <w:t xml:space="preserve"> independent zws-217 </w:t>
      </w:r>
      <w:r>
        <w:rPr>
          <w:rFonts w:ascii="Times New Roman" w:hAnsi="Times New Roman" w:cs="Times New Roman"/>
        </w:rPr>
        <w:t xml:space="preserve">plants </w:t>
      </w:r>
      <w:r w:rsidRPr="00727B8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727B8C">
        <w:rPr>
          <w:rFonts w:ascii="Times New Roman" w:hAnsi="Times New Roman" w:cs="Times New Roman"/>
        </w:rPr>
        <w:t>budding stage</w:t>
      </w:r>
      <w:r>
        <w:rPr>
          <w:rFonts w:ascii="Times New Roman" w:hAnsi="Times New Roman" w:cs="Times New Roman"/>
        </w:rPr>
        <w:t>.</w:t>
      </w:r>
    </w:p>
    <w:p w14:paraId="6FD94A32" w14:textId="77777777" w:rsidR="00A50968" w:rsidRPr="00427D3D" w:rsidRDefault="00A50968"/>
    <w:sectPr w:rsidR="00A50968" w:rsidRPr="00427D3D" w:rsidSect="00A509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D3DD" w14:textId="77777777" w:rsidR="005031C3" w:rsidRDefault="005031C3" w:rsidP="00A50968">
      <w:r>
        <w:separator/>
      </w:r>
    </w:p>
  </w:endnote>
  <w:endnote w:type="continuationSeparator" w:id="0">
    <w:p w14:paraId="39CFABD3" w14:textId="77777777" w:rsidR="005031C3" w:rsidRDefault="005031C3" w:rsidP="00A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B144" w14:textId="77777777" w:rsidR="005031C3" w:rsidRDefault="005031C3" w:rsidP="00A50968">
      <w:r>
        <w:separator/>
      </w:r>
    </w:p>
  </w:footnote>
  <w:footnote w:type="continuationSeparator" w:id="0">
    <w:p w14:paraId="5A09BA71" w14:textId="77777777" w:rsidR="005031C3" w:rsidRDefault="005031C3" w:rsidP="00A5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3"/>
    <w:rsid w:val="00224A35"/>
    <w:rsid w:val="002D7F73"/>
    <w:rsid w:val="0036016A"/>
    <w:rsid w:val="003D77A9"/>
    <w:rsid w:val="00427D3D"/>
    <w:rsid w:val="005031C3"/>
    <w:rsid w:val="005168E1"/>
    <w:rsid w:val="0056728B"/>
    <w:rsid w:val="005A439D"/>
    <w:rsid w:val="006E5679"/>
    <w:rsid w:val="0078798C"/>
    <w:rsid w:val="0083353F"/>
    <w:rsid w:val="00843893"/>
    <w:rsid w:val="0087681F"/>
    <w:rsid w:val="009842F3"/>
    <w:rsid w:val="00A50968"/>
    <w:rsid w:val="00B32B57"/>
    <w:rsid w:val="00BB022E"/>
    <w:rsid w:val="00C8331A"/>
    <w:rsid w:val="00CA23FE"/>
    <w:rsid w:val="00D202EA"/>
    <w:rsid w:val="00D33AB3"/>
    <w:rsid w:val="00D905EB"/>
    <w:rsid w:val="00E674B6"/>
    <w:rsid w:val="00E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3811"/>
  <w15:chartTrackingRefBased/>
  <w15:docId w15:val="{35ACCF86-58A1-4B74-9556-2F082907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968"/>
    <w:rPr>
      <w:sz w:val="18"/>
      <w:szCs w:val="18"/>
    </w:rPr>
  </w:style>
  <w:style w:type="table" w:styleId="a5">
    <w:name w:val="Table Grid"/>
    <w:basedOn w:val="a1"/>
    <w:uiPriority w:val="39"/>
    <w:rsid w:val="00A50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8331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C8331A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C8331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8331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8331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C8331A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8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lenovo</cp:lastModifiedBy>
  <cp:revision>11</cp:revision>
  <dcterms:created xsi:type="dcterms:W3CDTF">2019-08-14T18:13:00Z</dcterms:created>
  <dcterms:modified xsi:type="dcterms:W3CDTF">2020-05-04T23:39:00Z</dcterms:modified>
</cp:coreProperties>
</file>