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1C" w:rsidRPr="00FD073E" w:rsidRDefault="00FD073E" w:rsidP="00FD073E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sz w:val="28"/>
          <w:szCs w:val="28"/>
        </w:rPr>
      </w:pPr>
      <w:r w:rsidRPr="00FD073E">
        <w:rPr>
          <w:rFonts w:ascii="Arial" w:hAnsi="Arial" w:cs="Arial"/>
          <w:sz w:val="28"/>
          <w:szCs w:val="28"/>
        </w:rPr>
        <w:t>Group 1:normal control; Group 2:subacute/chronic myocarditis; Group 3:acute myocarditis</w:t>
      </w:r>
    </w:p>
    <w:p w:rsidR="00FD073E" w:rsidRPr="00FD073E" w:rsidRDefault="00FD073E" w:rsidP="00FD073E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sz w:val="28"/>
          <w:szCs w:val="28"/>
        </w:rPr>
      </w:pPr>
      <w:r w:rsidRPr="00FD073E">
        <w:rPr>
          <w:rFonts w:ascii="Arial" w:hAnsi="Arial" w:cs="Arial"/>
          <w:sz w:val="28"/>
          <w:szCs w:val="28"/>
        </w:rPr>
        <w:t>Sex 1: male</w:t>
      </w:r>
      <w:r>
        <w:rPr>
          <w:rFonts w:ascii="Arial" w:hAnsi="Arial" w:cs="Arial" w:hint="eastAsia"/>
          <w:sz w:val="28"/>
          <w:szCs w:val="28"/>
        </w:rPr>
        <w:t>; S</w:t>
      </w:r>
      <w:r w:rsidRPr="00FD073E">
        <w:rPr>
          <w:rFonts w:ascii="Arial" w:hAnsi="Arial" w:cs="Arial"/>
          <w:sz w:val="28"/>
          <w:szCs w:val="28"/>
        </w:rPr>
        <w:t>ex2: female</w:t>
      </w:r>
      <w:bookmarkStart w:id="0" w:name="_GoBack"/>
      <w:bookmarkEnd w:id="0"/>
    </w:p>
    <w:p w:rsidR="00FD073E" w:rsidRPr="00FD073E" w:rsidRDefault="00FD073E" w:rsidP="00FD073E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sz w:val="28"/>
          <w:szCs w:val="28"/>
        </w:rPr>
      </w:pPr>
      <w:r w:rsidRPr="00FD073E">
        <w:rPr>
          <w:rFonts w:ascii="Arial" w:hAnsi="Arial" w:cs="Arial"/>
          <w:sz w:val="28"/>
          <w:szCs w:val="28"/>
        </w:rPr>
        <w:t>HCT: hematocrit</w:t>
      </w:r>
    </w:p>
    <w:p w:rsidR="00FD073E" w:rsidRPr="00FD073E" w:rsidRDefault="00FD073E" w:rsidP="00FD073E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kern w:val="0"/>
          <w:sz w:val="28"/>
          <w:szCs w:val="28"/>
        </w:rPr>
      </w:pPr>
      <w:r w:rsidRPr="00FD073E">
        <w:rPr>
          <w:rFonts w:ascii="Arial" w:hAnsi="Arial" w:cs="Arial"/>
          <w:kern w:val="0"/>
          <w:sz w:val="28"/>
          <w:szCs w:val="28"/>
        </w:rPr>
        <w:t>HR</w:t>
      </w:r>
      <w:r w:rsidRPr="00FD073E">
        <w:rPr>
          <w:rFonts w:ascii="Arial" w:hAnsi="Arial" w:cs="Arial"/>
          <w:kern w:val="0"/>
          <w:sz w:val="28"/>
          <w:szCs w:val="28"/>
        </w:rPr>
        <w:t xml:space="preserve">: </w:t>
      </w:r>
      <w:r w:rsidRPr="00FD073E">
        <w:rPr>
          <w:rFonts w:ascii="Arial" w:hAnsi="Arial" w:cs="Arial"/>
          <w:kern w:val="0"/>
          <w:sz w:val="28"/>
          <w:szCs w:val="28"/>
        </w:rPr>
        <w:t>Heart rate</w:t>
      </w:r>
    </w:p>
    <w:p w:rsidR="00FD073E" w:rsidRPr="00FD073E" w:rsidRDefault="00FD073E" w:rsidP="00FD073E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kern w:val="0"/>
          <w:sz w:val="28"/>
          <w:szCs w:val="28"/>
        </w:rPr>
      </w:pPr>
      <w:r w:rsidRPr="00FD073E">
        <w:rPr>
          <w:rFonts w:ascii="Arial" w:hAnsi="Arial" w:cs="Arial"/>
          <w:kern w:val="0"/>
          <w:sz w:val="28"/>
          <w:szCs w:val="28"/>
        </w:rPr>
        <w:t>BSA: Body Surface Area</w:t>
      </w:r>
    </w:p>
    <w:p w:rsidR="00FD073E" w:rsidRPr="00FD073E" w:rsidRDefault="00FD073E" w:rsidP="00FD073E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sz w:val="28"/>
          <w:szCs w:val="28"/>
        </w:rPr>
      </w:pPr>
      <w:r w:rsidRPr="00FD073E">
        <w:rPr>
          <w:rFonts w:ascii="Arial" w:hAnsi="Arial" w:cs="Arial"/>
          <w:sz w:val="28"/>
          <w:szCs w:val="28"/>
        </w:rPr>
        <w:t>EDV</w:t>
      </w:r>
      <w:r>
        <w:rPr>
          <w:rFonts w:ascii="Arial" w:hAnsi="Arial" w:cs="Arial" w:hint="eastAsia"/>
          <w:sz w:val="28"/>
          <w:szCs w:val="28"/>
        </w:rPr>
        <w:t xml:space="preserve">: </w:t>
      </w:r>
      <w:r w:rsidRPr="00FD073E">
        <w:rPr>
          <w:rFonts w:ascii="Arial" w:hAnsi="Arial" w:cs="Arial"/>
          <w:sz w:val="28"/>
          <w:szCs w:val="28"/>
        </w:rPr>
        <w:t xml:space="preserve">end-diastolic volume; </w:t>
      </w:r>
    </w:p>
    <w:p w:rsidR="00FD073E" w:rsidRPr="00FD073E" w:rsidRDefault="00FD073E" w:rsidP="00FD073E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sz w:val="28"/>
          <w:szCs w:val="28"/>
        </w:rPr>
      </w:pPr>
      <w:r w:rsidRPr="00FD073E">
        <w:rPr>
          <w:rFonts w:ascii="Arial" w:hAnsi="Arial" w:cs="Arial"/>
          <w:sz w:val="28"/>
          <w:szCs w:val="28"/>
        </w:rPr>
        <w:t>ESV</w:t>
      </w:r>
      <w:r>
        <w:rPr>
          <w:rFonts w:ascii="Arial" w:hAnsi="Arial" w:cs="Arial" w:hint="eastAsia"/>
          <w:sz w:val="28"/>
          <w:szCs w:val="28"/>
        </w:rPr>
        <w:t xml:space="preserve">: </w:t>
      </w:r>
      <w:r w:rsidRPr="00FD073E">
        <w:rPr>
          <w:rFonts w:ascii="Arial" w:hAnsi="Arial" w:cs="Arial"/>
          <w:sz w:val="28"/>
          <w:szCs w:val="28"/>
        </w:rPr>
        <w:t xml:space="preserve">end-systolic volume; </w:t>
      </w:r>
    </w:p>
    <w:p w:rsidR="00FD073E" w:rsidRPr="00FD073E" w:rsidRDefault="00FD073E" w:rsidP="00FD073E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sz w:val="28"/>
          <w:szCs w:val="28"/>
        </w:rPr>
      </w:pPr>
      <w:r w:rsidRPr="00FD073E">
        <w:rPr>
          <w:rFonts w:ascii="Arial" w:hAnsi="Arial" w:cs="Arial"/>
          <w:sz w:val="28"/>
          <w:szCs w:val="28"/>
        </w:rPr>
        <w:t>LVM</w:t>
      </w:r>
      <w:r>
        <w:rPr>
          <w:rFonts w:ascii="Arial" w:hAnsi="Arial" w:cs="Arial" w:hint="eastAsia"/>
          <w:sz w:val="28"/>
          <w:szCs w:val="28"/>
        </w:rPr>
        <w:t>:</w:t>
      </w:r>
      <w:r w:rsidRPr="00FD073E">
        <w:rPr>
          <w:rFonts w:ascii="Arial" w:hAnsi="Arial" w:cs="Arial"/>
          <w:sz w:val="28"/>
          <w:szCs w:val="28"/>
        </w:rPr>
        <w:t xml:space="preserve"> LV mass; </w:t>
      </w:r>
    </w:p>
    <w:p w:rsidR="00FD073E" w:rsidRPr="00FD073E" w:rsidRDefault="00FD073E" w:rsidP="00FD073E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sz w:val="28"/>
          <w:szCs w:val="28"/>
        </w:rPr>
      </w:pPr>
      <w:r w:rsidRPr="00FD073E">
        <w:rPr>
          <w:rFonts w:ascii="Arial" w:hAnsi="Arial" w:cs="Arial"/>
          <w:sz w:val="28"/>
          <w:szCs w:val="28"/>
        </w:rPr>
        <w:t>SV</w:t>
      </w:r>
      <w:r>
        <w:rPr>
          <w:rFonts w:ascii="Arial" w:hAnsi="Arial" w:cs="Arial" w:hint="eastAsia"/>
          <w:sz w:val="28"/>
          <w:szCs w:val="28"/>
        </w:rPr>
        <w:t xml:space="preserve">: </w:t>
      </w:r>
      <w:r w:rsidRPr="00FD073E">
        <w:rPr>
          <w:rFonts w:ascii="Arial" w:hAnsi="Arial" w:cs="Arial"/>
          <w:sz w:val="28"/>
          <w:szCs w:val="28"/>
        </w:rPr>
        <w:t xml:space="preserve">stroke volume; </w:t>
      </w:r>
    </w:p>
    <w:p w:rsidR="00FD073E" w:rsidRPr="00FD073E" w:rsidRDefault="00FD073E" w:rsidP="00FD073E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sz w:val="28"/>
          <w:szCs w:val="28"/>
        </w:rPr>
      </w:pPr>
      <w:r w:rsidRPr="00FD073E">
        <w:rPr>
          <w:rFonts w:ascii="Arial" w:hAnsi="Arial" w:cs="Arial"/>
          <w:sz w:val="28"/>
          <w:szCs w:val="28"/>
        </w:rPr>
        <w:t>LVEF</w:t>
      </w:r>
      <w:r>
        <w:rPr>
          <w:rFonts w:ascii="Arial" w:hAnsi="Arial" w:cs="Arial" w:hint="eastAsia"/>
          <w:sz w:val="28"/>
          <w:szCs w:val="28"/>
        </w:rPr>
        <w:t xml:space="preserve">: </w:t>
      </w:r>
      <w:r w:rsidRPr="00FD073E">
        <w:rPr>
          <w:rFonts w:ascii="Arial" w:hAnsi="Arial" w:cs="Arial"/>
          <w:sz w:val="28"/>
          <w:szCs w:val="28"/>
        </w:rPr>
        <w:t>left ventricle ejection fraction.</w:t>
      </w:r>
      <w:r w:rsidRPr="00FD073E">
        <w:rPr>
          <w:rFonts w:ascii="Arial" w:hAnsi="Arial" w:cs="Arial"/>
          <w:sz w:val="28"/>
          <w:szCs w:val="28"/>
        </w:rPr>
        <w:t xml:space="preserve"> </w:t>
      </w:r>
    </w:p>
    <w:p w:rsidR="00FD073E" w:rsidRPr="00FD073E" w:rsidRDefault="00FD073E" w:rsidP="00FD073E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HLA</w:t>
      </w:r>
      <w:r>
        <w:rPr>
          <w:rFonts w:ascii="Arial" w:hAnsi="Arial" w:cs="Arial" w:hint="eastAsia"/>
          <w:sz w:val="28"/>
          <w:szCs w:val="28"/>
        </w:rPr>
        <w:t>:</w:t>
      </w:r>
      <w:r w:rsidRPr="00FD073E">
        <w:rPr>
          <w:rFonts w:ascii="Arial" w:hAnsi="Arial" w:cs="Arial"/>
          <w:sz w:val="28"/>
          <w:szCs w:val="28"/>
        </w:rPr>
        <w:t xml:space="preserve"> horizontal long axis; </w:t>
      </w:r>
    </w:p>
    <w:p w:rsidR="00FD073E" w:rsidRPr="00FD073E" w:rsidRDefault="00FD073E" w:rsidP="00FD073E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sz w:val="28"/>
          <w:szCs w:val="28"/>
        </w:rPr>
      </w:pPr>
      <w:r w:rsidRPr="00FD073E">
        <w:rPr>
          <w:rFonts w:ascii="Arial" w:hAnsi="Arial" w:cs="Arial"/>
          <w:sz w:val="28"/>
          <w:szCs w:val="28"/>
        </w:rPr>
        <w:t>SA</w:t>
      </w:r>
      <w:r>
        <w:rPr>
          <w:rFonts w:ascii="Arial" w:hAnsi="Arial" w:cs="Arial" w:hint="eastAsia"/>
          <w:sz w:val="28"/>
          <w:szCs w:val="28"/>
        </w:rPr>
        <w:t>:</w:t>
      </w:r>
      <w:r w:rsidRPr="00FD073E">
        <w:rPr>
          <w:rFonts w:ascii="Arial" w:hAnsi="Arial" w:cs="Arial"/>
          <w:sz w:val="28"/>
          <w:szCs w:val="28"/>
        </w:rPr>
        <w:t xml:space="preserve"> short axis; </w:t>
      </w:r>
    </w:p>
    <w:p w:rsidR="00FD073E" w:rsidRPr="00FD073E" w:rsidRDefault="00FD073E" w:rsidP="00FD073E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sz w:val="28"/>
          <w:szCs w:val="28"/>
        </w:rPr>
      </w:pPr>
      <w:r w:rsidRPr="00FD073E">
        <w:rPr>
          <w:rFonts w:ascii="Arial" w:hAnsi="Arial" w:cs="Arial"/>
          <w:sz w:val="28"/>
          <w:szCs w:val="28"/>
        </w:rPr>
        <w:t>ECV</w:t>
      </w:r>
      <w:r>
        <w:rPr>
          <w:rFonts w:ascii="Arial" w:hAnsi="Arial" w:cs="Arial" w:hint="eastAsia"/>
          <w:sz w:val="28"/>
          <w:szCs w:val="28"/>
        </w:rPr>
        <w:t>:</w:t>
      </w:r>
      <w:r w:rsidRPr="00FD073E">
        <w:rPr>
          <w:rFonts w:ascii="Arial" w:hAnsi="Arial" w:cs="Arial"/>
          <w:sz w:val="28"/>
          <w:szCs w:val="28"/>
        </w:rPr>
        <w:t xml:space="preserve"> extracellular volume; </w:t>
      </w:r>
    </w:p>
    <w:p w:rsidR="00FD073E" w:rsidRDefault="00FD073E"/>
    <w:sectPr w:rsidR="00FD073E" w:rsidSect="003F047E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0ABA"/>
    <w:multiLevelType w:val="hybridMultilevel"/>
    <w:tmpl w:val="666A7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9A"/>
    <w:rsid w:val="00144E9A"/>
    <w:rsid w:val="003F047E"/>
    <w:rsid w:val="005656DD"/>
    <w:rsid w:val="00782B1C"/>
    <w:rsid w:val="00FD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3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APPLE1</dc:creator>
  <cp:keywords/>
  <dc:description/>
  <cp:lastModifiedBy>APPLE1</cp:lastModifiedBy>
  <cp:revision>2</cp:revision>
  <dcterms:created xsi:type="dcterms:W3CDTF">2020-07-01T00:48:00Z</dcterms:created>
  <dcterms:modified xsi:type="dcterms:W3CDTF">2020-07-01T00:56:00Z</dcterms:modified>
</cp:coreProperties>
</file>