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92C21" w14:textId="1C511E61" w:rsidR="00677D9F" w:rsidRPr="004D297B" w:rsidRDefault="00677D9F" w:rsidP="00677D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297B">
        <w:rPr>
          <w:rFonts w:ascii="Times New Roman" w:hAnsi="Times New Roman" w:cs="Times New Roman"/>
          <w:sz w:val="24"/>
          <w:szCs w:val="24"/>
        </w:rPr>
        <w:t>SUPPLEMENTARY MATERIAL</w:t>
      </w:r>
    </w:p>
    <w:p w14:paraId="4072E4B6" w14:textId="1F557EB3" w:rsidR="007F2FD1" w:rsidRPr="00B40541" w:rsidRDefault="00CC079E" w:rsidP="007B7C7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F7E5A" w:rsidRPr="004D297B">
        <w:rPr>
          <w:rFonts w:ascii="Times New Roman" w:hAnsi="Times New Roman" w:cs="Times New Roman"/>
          <w:b/>
          <w:bCs/>
          <w:sz w:val="24"/>
          <w:szCs w:val="24"/>
        </w:rPr>
        <w:t>ontamination and oxidative stress biomarkers in estuarine fish following a mine tailing disaster</w:t>
      </w:r>
      <w:r w:rsidR="004D29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B970E8" w14:textId="6BE9502D" w:rsidR="0069764F" w:rsidRDefault="0069764F" w:rsidP="004D297B">
      <w:pPr>
        <w:spacing w:line="240" w:lineRule="auto"/>
        <w:rPr>
          <w:rFonts w:ascii="Times New Roman" w:hAnsi="Times New Roman" w:cs="Times New Roman"/>
        </w:rPr>
      </w:pPr>
      <w:r w:rsidRPr="000F5D42">
        <w:rPr>
          <w:rFonts w:ascii="Times New Roman" w:hAnsi="Times New Roman" w:cs="Times New Roman"/>
        </w:rPr>
        <w:t>Table S</w:t>
      </w:r>
      <w:r w:rsidR="00B909BB">
        <w:rPr>
          <w:rFonts w:ascii="Times New Roman" w:hAnsi="Times New Roman" w:cs="Times New Roman"/>
        </w:rPr>
        <w:t>3</w:t>
      </w:r>
      <w:r w:rsidRPr="000F5D42">
        <w:rPr>
          <w:rFonts w:ascii="Times New Roman" w:hAnsi="Times New Roman" w:cs="Times New Roman"/>
        </w:rPr>
        <w:t xml:space="preserve">. </w:t>
      </w:r>
      <w:r w:rsidR="004D297B" w:rsidRPr="004D297B">
        <w:rPr>
          <w:rFonts w:ascii="Times New Roman" w:hAnsi="Times New Roman" w:cs="Times New Roman"/>
        </w:rPr>
        <w:t>Observed and certified values (mg kg</w:t>
      </w:r>
      <w:r w:rsidR="004D297B" w:rsidRPr="004D297B">
        <w:rPr>
          <w:rFonts w:ascii="Times New Roman" w:hAnsi="Times New Roman" w:cs="Times New Roman"/>
          <w:vertAlign w:val="superscript"/>
        </w:rPr>
        <w:t>-1</w:t>
      </w:r>
      <w:r w:rsidR="004D297B" w:rsidRPr="004D297B">
        <w:rPr>
          <w:rFonts w:ascii="Times New Roman" w:hAnsi="Times New Roman" w:cs="Times New Roman"/>
        </w:rPr>
        <w:t>) for the DORM-4 certified reference material, the recoveries (%) for each determined element, and their respective LOQ and LOD (mg kg</w:t>
      </w:r>
      <w:r w:rsidR="004D297B" w:rsidRPr="00CC079E">
        <w:rPr>
          <w:rFonts w:ascii="Times New Roman" w:hAnsi="Times New Roman" w:cs="Times New Roman"/>
          <w:vertAlign w:val="superscript"/>
        </w:rPr>
        <w:t>-1</w:t>
      </w:r>
      <w:r w:rsidR="004D297B" w:rsidRPr="004D297B">
        <w:rPr>
          <w:rFonts w:ascii="Times New Roman" w:hAnsi="Times New Roman" w:cs="Times New Roman"/>
        </w:rPr>
        <w:t>) for fish tissues.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273"/>
        <w:gridCol w:w="2129"/>
        <w:gridCol w:w="2142"/>
        <w:gridCol w:w="1819"/>
        <w:gridCol w:w="1273"/>
        <w:gridCol w:w="1003"/>
      </w:tblGrid>
      <w:tr w:rsidR="00C327D6" w:rsidRPr="0067065F" w14:paraId="0917273D" w14:textId="60F3A93D" w:rsidTr="004D297B">
        <w:trPr>
          <w:trHeight w:val="367"/>
        </w:trPr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665CB" w14:textId="77777777" w:rsidR="00C327D6" w:rsidRPr="001D706F" w:rsidRDefault="00C327D6" w:rsidP="004D29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A11AF" w14:textId="3AE7C2BA" w:rsidR="00C327D6" w:rsidRPr="001D706F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Observed value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FC66" w14:textId="0D69E720" w:rsidR="00C327D6" w:rsidRPr="001D706F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value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DBE1A" w14:textId="77777777" w:rsidR="00C327D6" w:rsidRPr="001D706F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Recovery (%)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2E77B" w14:textId="1A86F2A7" w:rsidR="00C327D6" w:rsidRPr="001D706F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LOQ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071D5" w14:textId="0677807C" w:rsidR="00C327D6" w:rsidRPr="001D706F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LOD</w:t>
            </w:r>
          </w:p>
        </w:tc>
      </w:tr>
      <w:tr w:rsidR="00C327D6" w:rsidRPr="0067065F" w14:paraId="1C46D701" w14:textId="520BEF11" w:rsidTr="004D297B">
        <w:trPr>
          <w:trHeight w:val="32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028F" w14:textId="77777777" w:rsidR="00C327D6" w:rsidRPr="00F90034" w:rsidRDefault="00C327D6" w:rsidP="004D29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1905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6.41 ± 0.26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8BF7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6.87 ± 0.44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5094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93.30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3366" w14:textId="5CCAEB28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0.0943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EDF2E3A" w14:textId="30C8BB61" w:rsidR="00C327D6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0.0283</w:t>
            </w:r>
          </w:p>
        </w:tc>
      </w:tr>
      <w:tr w:rsidR="00C327D6" w:rsidRPr="0067065F" w14:paraId="4FEECF7F" w14:textId="42FD32BF" w:rsidTr="004D297B">
        <w:trPr>
          <w:trHeight w:val="32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FA15" w14:textId="77777777" w:rsidR="00C327D6" w:rsidRPr="00F90034" w:rsidRDefault="00C327D6" w:rsidP="004D29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E4BA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 ± 0.07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7908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0.299 ± 0.018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E9FE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93.64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970E" w14:textId="33A74E55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690B4C3" w14:textId="6ECE56AB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0.0077</w:t>
            </w:r>
          </w:p>
        </w:tc>
      </w:tr>
      <w:tr w:rsidR="00C327D6" w:rsidRPr="0067065F" w14:paraId="724A77B5" w14:textId="78735B7A" w:rsidTr="004D297B">
        <w:trPr>
          <w:trHeight w:val="32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2C0E" w14:textId="77777777" w:rsidR="00C327D6" w:rsidRPr="00F90034" w:rsidRDefault="00C327D6" w:rsidP="004D29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E4A9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 ± 0.29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FD7E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 ± 0.18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72EF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118.71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2273" w14:textId="7BAE92C2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C8951D3" w14:textId="0D640A9E" w:rsidR="00C327D6" w:rsidRPr="00F90034" w:rsidRDefault="004D297B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0.0730</w:t>
            </w:r>
          </w:p>
        </w:tc>
      </w:tr>
      <w:tr w:rsidR="00C327D6" w:rsidRPr="0067065F" w14:paraId="2EE10E19" w14:textId="3B150B41" w:rsidTr="004D297B">
        <w:trPr>
          <w:trHeight w:val="32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441B" w14:textId="77777777" w:rsidR="00C327D6" w:rsidRPr="00F90034" w:rsidRDefault="00C327D6" w:rsidP="004D29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8245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12.59 ± 0.71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6F55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 ± 0.46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B053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2C94" w14:textId="2B9CC25E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5DA357" w14:textId="4663C19B" w:rsidR="00C327D6" w:rsidRPr="00F90034" w:rsidRDefault="004D297B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0.0060</w:t>
            </w:r>
          </w:p>
        </w:tc>
      </w:tr>
      <w:tr w:rsidR="00C327D6" w:rsidRPr="0067065F" w14:paraId="459A6802" w14:textId="70501B91" w:rsidTr="004D297B">
        <w:trPr>
          <w:trHeight w:val="32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90E1" w14:textId="77777777" w:rsidR="00C327D6" w:rsidRPr="00F90034" w:rsidRDefault="00C327D6" w:rsidP="004D29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B944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 ± 0.71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4205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64E6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B666" w14:textId="32071E64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C3E7725" w14:textId="78457F64" w:rsidR="00C327D6" w:rsidRPr="00F90034" w:rsidRDefault="004D297B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0.0020</w:t>
            </w:r>
          </w:p>
        </w:tc>
      </w:tr>
      <w:tr w:rsidR="00C327D6" w:rsidRPr="0067065F" w14:paraId="77E63F3B" w14:textId="136DAED2" w:rsidTr="004D297B">
        <w:trPr>
          <w:trHeight w:val="32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DF5B" w14:textId="77777777" w:rsidR="00C327D6" w:rsidRPr="00F90034" w:rsidRDefault="00C327D6" w:rsidP="004D29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Hg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7C9A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 ± 0.06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F1EB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0.412 ± 0.0036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9346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A22B" w14:textId="5CAAD066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1D862BC" w14:textId="26F0CBBA" w:rsidR="00C327D6" w:rsidRPr="00F90034" w:rsidRDefault="004D297B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0.0076</w:t>
            </w:r>
          </w:p>
        </w:tc>
      </w:tr>
      <w:tr w:rsidR="00C327D6" w:rsidRPr="0067065F" w14:paraId="10F3E02E" w14:textId="1550CC32" w:rsidTr="004D297B">
        <w:trPr>
          <w:trHeight w:val="32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C520" w14:textId="77777777" w:rsidR="00C327D6" w:rsidRPr="00F90034" w:rsidRDefault="00C327D6" w:rsidP="004D29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Pb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3EDB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 ± 0.13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366B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0.404 ± 0.062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7F0F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5AA3" w14:textId="2A0140C3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7B6646B" w14:textId="677FF503" w:rsidR="00C327D6" w:rsidRPr="00F90034" w:rsidRDefault="004D297B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0.0038</w:t>
            </w:r>
          </w:p>
        </w:tc>
      </w:tr>
      <w:tr w:rsidR="00C327D6" w:rsidRPr="0067065F" w14:paraId="7EAAD789" w14:textId="0B3736F0" w:rsidTr="004D297B">
        <w:trPr>
          <w:trHeight w:val="32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0AB1" w14:textId="77777777" w:rsidR="00C327D6" w:rsidRPr="00F90034" w:rsidRDefault="00C327D6" w:rsidP="004D29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1B2A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 ± 0.25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05A1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 ± 0.40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D67F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73EC" w14:textId="34CC8AB8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0435566" w14:textId="55D945D6" w:rsidR="00C327D6" w:rsidRPr="00F90034" w:rsidRDefault="004D297B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0.0255</w:t>
            </w:r>
          </w:p>
        </w:tc>
      </w:tr>
      <w:tr w:rsidR="00C327D6" w:rsidRPr="0067065F" w14:paraId="47565F6A" w14:textId="12301D73" w:rsidTr="004D297B">
        <w:trPr>
          <w:trHeight w:val="320"/>
        </w:trPr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8DF4" w14:textId="77777777" w:rsidR="00C327D6" w:rsidRPr="00F90034" w:rsidRDefault="00C327D6" w:rsidP="004D29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B084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41.49 ± 1.10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A0EE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51.6 ± 2.8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3905F" w14:textId="77777777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6520B" w14:textId="36C17DDB" w:rsidR="00C327D6" w:rsidRPr="00F90034" w:rsidRDefault="00C327D6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66DC3" w14:textId="1DE6597F" w:rsidR="00C327D6" w:rsidRPr="00F90034" w:rsidRDefault="004D297B" w:rsidP="004D2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0.0455</w:t>
            </w:r>
          </w:p>
        </w:tc>
      </w:tr>
    </w:tbl>
    <w:p w14:paraId="7672BD98" w14:textId="12BCE98B" w:rsidR="00F90034" w:rsidRDefault="00F90034" w:rsidP="0069764F">
      <w:pPr>
        <w:spacing w:line="480" w:lineRule="auto"/>
        <w:rPr>
          <w:rFonts w:ascii="Times New Roman" w:hAnsi="Times New Roman" w:cs="Times New Roman"/>
        </w:rPr>
      </w:pPr>
    </w:p>
    <w:p w14:paraId="745841A6" w14:textId="77777777" w:rsidR="007F2FD1" w:rsidRPr="0069764F" w:rsidRDefault="007F2FD1" w:rsidP="0069764F">
      <w:pPr>
        <w:spacing w:line="480" w:lineRule="auto"/>
        <w:rPr>
          <w:rFonts w:ascii="Times New Roman" w:hAnsi="Times New Roman" w:cs="Times New Roman"/>
        </w:rPr>
      </w:pPr>
    </w:p>
    <w:p w14:paraId="006C2D85" w14:textId="77777777" w:rsidR="00B909BB" w:rsidRPr="007B7C71" w:rsidRDefault="00B909BB">
      <w:pPr>
        <w:spacing w:line="480" w:lineRule="auto"/>
        <w:rPr>
          <w:rFonts w:ascii="Times New Roman" w:hAnsi="Times New Roman" w:cs="Times New Roman"/>
          <w:i/>
          <w:iCs/>
        </w:rPr>
      </w:pPr>
    </w:p>
    <w:sectPr w:rsidR="00B909BB" w:rsidRPr="007B7C71" w:rsidSect="005C6DF1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C0"/>
    <w:rsid w:val="00012161"/>
    <w:rsid w:val="000F5D42"/>
    <w:rsid w:val="001D706F"/>
    <w:rsid w:val="001E2401"/>
    <w:rsid w:val="002E0E70"/>
    <w:rsid w:val="004B2191"/>
    <w:rsid w:val="004D297B"/>
    <w:rsid w:val="005C6DF1"/>
    <w:rsid w:val="006151C0"/>
    <w:rsid w:val="0063710C"/>
    <w:rsid w:val="00677D9F"/>
    <w:rsid w:val="0069764F"/>
    <w:rsid w:val="00754125"/>
    <w:rsid w:val="007B7C71"/>
    <w:rsid w:val="007F2FD1"/>
    <w:rsid w:val="008013A2"/>
    <w:rsid w:val="00B15D64"/>
    <w:rsid w:val="00B40541"/>
    <w:rsid w:val="00B909BB"/>
    <w:rsid w:val="00BB29B0"/>
    <w:rsid w:val="00C327D6"/>
    <w:rsid w:val="00CC079E"/>
    <w:rsid w:val="00CF0E80"/>
    <w:rsid w:val="00EC74E9"/>
    <w:rsid w:val="00EF7E5A"/>
    <w:rsid w:val="00F90034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7E4A"/>
  <w15:chartTrackingRefBased/>
  <w15:docId w15:val="{62650063-0C08-4BBB-A25F-8A8D271B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F88E-87F4-485F-BF6B-E2522520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2020-08-23T19:42:00Z</dcterms:created>
  <dcterms:modified xsi:type="dcterms:W3CDTF">2020-08-23T19:42:00Z</dcterms:modified>
</cp:coreProperties>
</file>