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34BF" w14:textId="0AA1E7C2" w:rsidR="00CA4F2A" w:rsidRPr="00804F16" w:rsidRDefault="00CA4F2A" w:rsidP="00EB1D3A">
      <w:pPr>
        <w:rPr>
          <w:rFonts w:asciiTheme="minorBidi" w:hAnsiTheme="minorBidi"/>
          <w:b/>
        </w:rPr>
      </w:pPr>
      <w:bookmarkStart w:id="0" w:name="OLE_LINK4"/>
      <w:r w:rsidRPr="00804F16">
        <w:rPr>
          <w:rFonts w:asciiTheme="minorBidi" w:hAnsiTheme="minorBidi"/>
          <w:b/>
        </w:rPr>
        <w:t xml:space="preserve">Relative expression of </w:t>
      </w:r>
      <w:r w:rsidRPr="00804F16">
        <w:rPr>
          <w:rFonts w:asciiTheme="minorBidi" w:hAnsiTheme="minorBidi"/>
          <w:b/>
          <w:i/>
        </w:rPr>
        <w:t>Il1b</w:t>
      </w:r>
      <w:r w:rsidRPr="00804F16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Tnf</w:t>
      </w:r>
      <w:r w:rsidRPr="00804F16">
        <w:rPr>
          <w:rFonts w:asciiTheme="minorBidi" w:hAnsiTheme="minorBidi"/>
          <w:b/>
        </w:rPr>
        <w:t xml:space="preserve"> and </w:t>
      </w:r>
      <w:bookmarkStart w:id="1" w:name="OLE_LINK5"/>
      <w:r w:rsidRPr="00804F16">
        <w:rPr>
          <w:rFonts w:asciiTheme="minorBidi" w:hAnsiTheme="minorBidi"/>
          <w:b/>
          <w:i/>
        </w:rPr>
        <w:t>Nos2</w:t>
      </w:r>
      <w:r w:rsidRPr="00804F16">
        <w:rPr>
          <w:rFonts w:asciiTheme="minorBidi" w:hAnsiTheme="minorBidi"/>
          <w:b/>
        </w:rPr>
        <w:t xml:space="preserve"> </w:t>
      </w:r>
      <w:bookmarkEnd w:id="1"/>
      <w:r w:rsidRPr="00804F16">
        <w:rPr>
          <w:rFonts w:asciiTheme="minorBidi" w:hAnsiTheme="minorBidi"/>
          <w:b/>
        </w:rPr>
        <w:t xml:space="preserve">mRNA in the brain </w:t>
      </w:r>
      <w:bookmarkEnd w:id="0"/>
      <w:r w:rsidRPr="00804F16">
        <w:rPr>
          <w:rFonts w:asciiTheme="minorBidi" w:hAnsiTheme="minorBidi"/>
          <w:b/>
        </w:rPr>
        <w:t>of control (vehicle-only)</w:t>
      </w:r>
      <w:r w:rsidR="00EB1D3A">
        <w:rPr>
          <w:rFonts w:asciiTheme="minorBidi" w:hAnsiTheme="minorBidi"/>
          <w:b/>
        </w:rPr>
        <w:t xml:space="preserve"> and</w:t>
      </w:r>
      <w:r w:rsidR="0030448B">
        <w:rPr>
          <w:rFonts w:asciiTheme="minorBidi" w:hAnsiTheme="minorBidi"/>
          <w:b/>
        </w:rPr>
        <w:t xml:space="preserve"> </w:t>
      </w:r>
      <w:r w:rsidR="00281641">
        <w:rPr>
          <w:rFonts w:asciiTheme="minorBidi" w:hAnsiTheme="minorBidi"/>
          <w:b/>
        </w:rPr>
        <w:t>indomethacin treated</w:t>
      </w:r>
      <w:r w:rsidR="0030448B" w:rsidRPr="0030448B">
        <w:rPr>
          <w:rFonts w:asciiTheme="minorBidi" w:hAnsiTheme="minorBidi"/>
          <w:b/>
        </w:rPr>
        <w:t xml:space="preserve"> </w:t>
      </w:r>
      <w:r w:rsidR="00EB1D3A">
        <w:rPr>
          <w:rFonts w:asciiTheme="minorBidi" w:hAnsiTheme="minorBidi"/>
          <w:b/>
        </w:rPr>
        <w:t>mice</w:t>
      </w:r>
      <w:r w:rsidR="0030448B" w:rsidRPr="0030448B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 xml:space="preserve">at 4 h post </w:t>
      </w:r>
      <w:r w:rsidR="00225EE7">
        <w:rPr>
          <w:rFonts w:asciiTheme="minorBidi" w:hAnsiTheme="minorBidi"/>
          <w:b/>
        </w:rPr>
        <w:t>treatment</w:t>
      </w:r>
      <w:r w:rsidRPr="00804F16">
        <w:rPr>
          <w:rFonts w:asciiTheme="minorBidi" w:hAnsiTheme="minorBidi"/>
          <w:b/>
        </w:rPr>
        <w:t>.</w:t>
      </w:r>
    </w:p>
    <w:tbl>
      <w:tblPr>
        <w:tblpPr w:leftFromText="180" w:rightFromText="180" w:vertAnchor="page" w:horzAnchor="margin" w:tblpY="231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162"/>
        <w:gridCol w:w="1162"/>
        <w:gridCol w:w="1162"/>
        <w:gridCol w:w="1162"/>
        <w:gridCol w:w="1162"/>
        <w:gridCol w:w="1162"/>
        <w:gridCol w:w="1053"/>
        <w:gridCol w:w="1498"/>
      </w:tblGrid>
      <w:tr w:rsidR="00672AF0" w:rsidRPr="00B5715A" w14:paraId="0CC32A08" w14:textId="5589303A" w:rsidTr="00747F6A">
        <w:trPr>
          <w:trHeight w:val="300"/>
        </w:trPr>
        <w:tc>
          <w:tcPr>
            <w:tcW w:w="109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57275B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Animal number</w:t>
            </w:r>
          </w:p>
        </w:tc>
        <w:tc>
          <w:tcPr>
            <w:tcW w:w="69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8D88BA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F32092">
              <w:rPr>
                <w:rFonts w:asciiTheme="minorBidi" w:eastAsia="Times New Roman" w:hAnsiTheme="minorBidi"/>
                <w:b/>
                <w:bCs/>
                <w:color w:val="000000"/>
              </w:rPr>
              <w:t>Gene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49775406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14:paraId="0B0BFA50" w14:textId="77777777" w:rsidR="00672AF0" w:rsidRPr="00F32092" w:rsidRDefault="00672AF0" w:rsidP="00B5715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  <w:tr w:rsidR="00672AF0" w:rsidRPr="00B5715A" w14:paraId="6C1D9C0F" w14:textId="658E8F59" w:rsidTr="00747F6A">
        <w:trPr>
          <w:trHeight w:val="300"/>
        </w:trPr>
        <w:tc>
          <w:tcPr>
            <w:tcW w:w="109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C18" w14:textId="77777777" w:rsidR="00672AF0" w:rsidRPr="00B5715A" w:rsidRDefault="00672AF0" w:rsidP="00672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E7B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Il1b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5C0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Tnf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456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Nos2</w:t>
            </w:r>
          </w:p>
        </w:tc>
        <w:tc>
          <w:tcPr>
            <w:tcW w:w="1053" w:type="dxa"/>
            <w:tcBorders>
              <w:left w:val="nil"/>
              <w:right w:val="nil"/>
            </w:tcBorders>
            <w:vAlign w:val="bottom"/>
          </w:tcPr>
          <w:p w14:paraId="6E88F6BE" w14:textId="7AFD0F7D" w:rsidR="00672AF0" w:rsidRPr="00804F16" w:rsidRDefault="00672AF0" w:rsidP="00672AF0">
            <w:pPr>
              <w:spacing w:after="0" w:line="240" w:lineRule="auto"/>
              <w:rPr>
                <w:rFonts w:asciiTheme="minorBidi" w:hAnsiTheme="minorBidi"/>
                <w:b/>
                <w:i/>
              </w:rPr>
            </w:pPr>
            <w:r w:rsidRPr="00804F16">
              <w:rPr>
                <w:rFonts w:asciiTheme="minorBidi" w:hAnsiTheme="minorBidi"/>
                <w:b/>
                <w:i/>
              </w:rPr>
              <w:t>Il1</w:t>
            </w:r>
            <w:r>
              <w:rPr>
                <w:rFonts w:asciiTheme="minorBidi" w:hAnsiTheme="minorBidi"/>
                <w:b/>
                <w:i/>
              </w:rPr>
              <w:t>0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14:paraId="291E43B1" w14:textId="77777777" w:rsidR="00672AF0" w:rsidRPr="00804F16" w:rsidRDefault="00672AF0" w:rsidP="00672AF0">
            <w:pPr>
              <w:spacing w:after="0" w:line="240" w:lineRule="auto"/>
              <w:rPr>
                <w:rFonts w:asciiTheme="minorBidi" w:hAnsiTheme="minorBidi"/>
                <w:b/>
                <w:i/>
              </w:rPr>
            </w:pPr>
          </w:p>
        </w:tc>
      </w:tr>
      <w:tr w:rsidR="00672AF0" w:rsidRPr="00B5715A" w14:paraId="15F4B689" w14:textId="0917A888" w:rsidTr="00747F6A">
        <w:trPr>
          <w:trHeight w:val="300"/>
        </w:trPr>
        <w:tc>
          <w:tcPr>
            <w:tcW w:w="10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DCF7" w14:textId="77777777" w:rsidR="00672AF0" w:rsidRPr="00B5715A" w:rsidRDefault="00672AF0" w:rsidP="00672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D0C3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AB4B" w14:textId="39EBCA4A" w:rsidR="00672AF0" w:rsidRPr="00B5715A" w:rsidRDefault="00747F6A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OLE_LINK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INDO</w:t>
            </w:r>
            <w:r w:rsidR="00672AF0"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  <w:bookmarkEnd w:id="2"/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25003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4EFF" w14:textId="49079C18" w:rsidR="00672AF0" w:rsidRPr="00B5715A" w:rsidRDefault="00747F6A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INDO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4031" w14:textId="77777777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4A14" w14:textId="3A7DA200" w:rsidR="00672AF0" w:rsidRPr="00B5715A" w:rsidRDefault="00747F6A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INDO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C845D2" w14:textId="6E1D2485" w:rsidR="00672AF0" w:rsidRPr="00B5715A" w:rsidRDefault="00672AF0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92AF7" w14:textId="622F5212" w:rsidR="00672AF0" w:rsidRPr="00B5715A" w:rsidRDefault="00747F6A" w:rsidP="00672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INDO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</w:tr>
      <w:tr w:rsidR="00747F6A" w:rsidRPr="00B5715A" w14:paraId="3E1376BD" w14:textId="53E24376" w:rsidTr="005A2184">
        <w:trPr>
          <w:trHeight w:val="300"/>
        </w:trPr>
        <w:tc>
          <w:tcPr>
            <w:tcW w:w="10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745E" w14:textId="77777777" w:rsidR="00747F6A" w:rsidRDefault="00747F6A" w:rsidP="00747F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A7C28BF" w14:textId="098E2364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0.898812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833DEC3" w14:textId="2CF0738B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1.869076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F59B3B" w14:textId="52338233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1.329039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1510FB6" w14:textId="1D16BB5E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0.741825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DD47477" w14:textId="10157D8E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0.718184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84A750" w14:textId="237E7752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0.856856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0B626168" w14:textId="4647672D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1.540074</w:t>
            </w: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14:paraId="2A42D7EA" w14:textId="3C4DF7F3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0.290089</w:t>
            </w:r>
          </w:p>
        </w:tc>
      </w:tr>
      <w:tr w:rsidR="00747F6A" w:rsidRPr="00B5715A" w14:paraId="62279ED3" w14:textId="616201E0" w:rsidTr="005A2184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FDD" w14:textId="77777777" w:rsidR="00747F6A" w:rsidRDefault="00747F6A" w:rsidP="00747F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A7489" w14:textId="1F8D6886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1.429646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58EE6" w14:textId="0EEFAC08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3.115128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7F34F" w14:textId="0C1EBAA7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0.766496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DEACC" w14:textId="11EB404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1.217721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590CB" w14:textId="45B44A3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1.078798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078D0" w14:textId="30913B57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1.400710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69E7434" w14:textId="162DED83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0.969693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7EECE5D" w14:textId="7AFD71F5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0.216474</w:t>
            </w:r>
          </w:p>
        </w:tc>
      </w:tr>
      <w:tr w:rsidR="00747F6A" w:rsidRPr="00B5715A" w14:paraId="1A4417C1" w14:textId="6F6F6D0C" w:rsidTr="005A2184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EA3" w14:textId="77777777" w:rsidR="00747F6A" w:rsidRDefault="00747F6A" w:rsidP="00747F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981F7" w14:textId="1BA77019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0.960767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BB6E6" w14:textId="0184239C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1.202768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46B0D" w14:textId="090ECD8D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0.830499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B8EDD" w14:textId="17F04C34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0.723442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49684" w14:textId="4E9E3406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1.118572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F24CF" w14:textId="263EA598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1.290764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A8C50EF" w14:textId="6809CD1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1.110288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0B74618" w14:textId="5B0F07A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0.768100</w:t>
            </w:r>
          </w:p>
        </w:tc>
      </w:tr>
      <w:tr w:rsidR="00747F6A" w:rsidRPr="00B5715A" w14:paraId="5E0F9DDE" w14:textId="3208CD61" w:rsidTr="005A2184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1903" w14:textId="77777777" w:rsidR="00747F6A" w:rsidRDefault="00747F6A" w:rsidP="00747F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C5006" w14:textId="4556D7C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0.809999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F6B80A" w14:textId="2FA20C9F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339">
              <w:t>2.669109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FF4ADF" w14:textId="78A82048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1.181989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834EF" w14:textId="64EB6F9A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E7A">
              <w:t>1.058203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3B2A2" w14:textId="4C6382C6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1.153879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8A35B" w14:textId="209CB581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E02">
              <w:t>1.932933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E4416" w14:textId="6AA6B437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0.603099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BC0BB" w14:textId="185C948C" w:rsidR="00747F6A" w:rsidRDefault="00747F6A" w:rsidP="00747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D0B">
              <w:t>0.644127</w:t>
            </w:r>
          </w:p>
        </w:tc>
      </w:tr>
    </w:tbl>
    <w:p w14:paraId="0DE34E3B" w14:textId="77777777" w:rsidR="0030448B" w:rsidRDefault="0030448B">
      <w:pPr>
        <w:rPr>
          <w:rFonts w:asciiTheme="minorBidi" w:hAnsiTheme="minorBidi"/>
        </w:rPr>
      </w:pPr>
    </w:p>
    <w:p w14:paraId="643CE374" w14:textId="77777777" w:rsidR="0030448B" w:rsidRDefault="0030448B">
      <w:pPr>
        <w:rPr>
          <w:rFonts w:asciiTheme="minorBidi" w:hAnsiTheme="minorBidi"/>
        </w:rPr>
      </w:pPr>
    </w:p>
    <w:p w14:paraId="0EEED7EC" w14:textId="77777777" w:rsidR="0030448B" w:rsidRDefault="0030448B">
      <w:pPr>
        <w:rPr>
          <w:rFonts w:asciiTheme="minorBidi" w:hAnsiTheme="minorBidi"/>
        </w:rPr>
      </w:pPr>
    </w:p>
    <w:p w14:paraId="7BDE3918" w14:textId="77777777" w:rsidR="0030448B" w:rsidRDefault="0030448B">
      <w:pPr>
        <w:rPr>
          <w:rFonts w:asciiTheme="minorBidi" w:hAnsiTheme="minorBidi"/>
        </w:rPr>
      </w:pPr>
    </w:p>
    <w:p w14:paraId="17414F0C" w14:textId="77777777" w:rsidR="0030448B" w:rsidRDefault="0030448B">
      <w:pPr>
        <w:rPr>
          <w:rFonts w:asciiTheme="minorBidi" w:hAnsiTheme="minorBidi"/>
        </w:rPr>
      </w:pPr>
    </w:p>
    <w:p w14:paraId="3F82469E" w14:textId="77777777" w:rsidR="0030448B" w:rsidRDefault="0030448B">
      <w:pPr>
        <w:rPr>
          <w:rFonts w:asciiTheme="minorBidi" w:hAnsiTheme="minorBidi"/>
        </w:rPr>
      </w:pPr>
    </w:p>
    <w:p w14:paraId="03DBEB47" w14:textId="77777777" w:rsidR="0030448B" w:rsidRDefault="0030448B">
      <w:pPr>
        <w:rPr>
          <w:rFonts w:asciiTheme="minorBidi" w:hAnsiTheme="minorBidi"/>
        </w:rPr>
      </w:pPr>
    </w:p>
    <w:p w14:paraId="076C07ED" w14:textId="77777777" w:rsidR="008901D6" w:rsidRPr="00971FFC" w:rsidRDefault="00971FFC" w:rsidP="0030448B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 w:rsidR="0030448B"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 w:rsidR="0030448B"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5678B6A9" w14:textId="51FF3ECB" w:rsidR="0030448B" w:rsidRDefault="00971FFC" w:rsidP="0030448B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="00747F6A">
        <w:rPr>
          <w:rFonts w:asciiTheme="minorBidi" w:hAnsiTheme="minorBidi"/>
        </w:rPr>
        <w:t>Indomethacin</w:t>
      </w:r>
      <w:r w:rsidR="0030448B" w:rsidRPr="0030448B">
        <w:rPr>
          <w:rFonts w:asciiTheme="minorBidi" w:hAnsiTheme="minorBidi"/>
        </w:rPr>
        <w:t>-</w:t>
      </w:r>
      <w:r w:rsidR="00747F6A">
        <w:rPr>
          <w:rFonts w:asciiTheme="minorBidi" w:hAnsiTheme="minorBidi"/>
        </w:rPr>
        <w:t>treated</w:t>
      </w:r>
      <w:r w:rsidR="0030448B" w:rsidRPr="0030448B">
        <w:rPr>
          <w:rFonts w:asciiTheme="minorBidi" w:hAnsiTheme="minorBidi"/>
        </w:rPr>
        <w:t xml:space="preserve"> </w:t>
      </w:r>
    </w:p>
    <w:sectPr w:rsidR="0030448B" w:rsidSect="0030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225EE7"/>
    <w:rsid w:val="00281641"/>
    <w:rsid w:val="0030448B"/>
    <w:rsid w:val="00592938"/>
    <w:rsid w:val="00672AF0"/>
    <w:rsid w:val="00747F6A"/>
    <w:rsid w:val="00822468"/>
    <w:rsid w:val="008901D6"/>
    <w:rsid w:val="00971FFC"/>
    <w:rsid w:val="00B5715A"/>
    <w:rsid w:val="00CA4F2A"/>
    <w:rsid w:val="00DF32C8"/>
    <w:rsid w:val="00EB1D3A"/>
    <w:rsid w:val="00EC58B5"/>
    <w:rsid w:val="00F32092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14AC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5</cp:revision>
  <dcterms:created xsi:type="dcterms:W3CDTF">2020-10-07T15:39:00Z</dcterms:created>
  <dcterms:modified xsi:type="dcterms:W3CDTF">2020-10-07T19:05:00Z</dcterms:modified>
</cp:coreProperties>
</file>