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0A16C" w14:textId="77777777" w:rsidR="00175306" w:rsidRDefault="00175306" w:rsidP="00175306">
      <w:r>
        <w:t>******************</w:t>
      </w:r>
    </w:p>
    <w:p w14:paraId="205D6E06" w14:textId="77777777" w:rsidR="00175306" w:rsidRDefault="00175306" w:rsidP="00175306">
      <w:r>
        <w:t>***paper4 preference for WeChat-based mHealth</w:t>
      </w:r>
    </w:p>
    <w:p w14:paraId="3B52A217" w14:textId="77777777" w:rsidR="00175306" w:rsidRDefault="00175306" w:rsidP="00175306">
      <w:r>
        <w:t>******************</w:t>
      </w:r>
    </w:p>
    <w:p w14:paraId="6C2111E3" w14:textId="77777777" w:rsidR="00175306" w:rsidRDefault="00175306" w:rsidP="00175306">
      <w:r>
        <w:t>***disposal</w:t>
      </w:r>
    </w:p>
    <w:p w14:paraId="4BB820E2" w14:textId="77777777" w:rsidR="00175306" w:rsidRDefault="00175306" w:rsidP="00175306">
      <w:r>
        <w:t xml:space="preserve">gen </w:t>
      </w:r>
      <w:proofErr w:type="spellStart"/>
      <w:r>
        <w:t>wintention</w:t>
      </w:r>
      <w:proofErr w:type="spellEnd"/>
      <w:r>
        <w:t xml:space="preserve">=1 if </w:t>
      </w:r>
      <w:proofErr w:type="spellStart"/>
      <w:r>
        <w:t>wpsy</w:t>
      </w:r>
      <w:proofErr w:type="spellEnd"/>
      <w:r>
        <w:t>==1 |</w:t>
      </w:r>
      <w:proofErr w:type="spellStart"/>
      <w:r>
        <w:t>wpeer</w:t>
      </w:r>
      <w:proofErr w:type="spellEnd"/>
      <w:r>
        <w:t>==1|wprof==1</w:t>
      </w:r>
    </w:p>
    <w:p w14:paraId="71D25BD6" w14:textId="77777777" w:rsidR="00175306" w:rsidRDefault="00175306" w:rsidP="00175306">
      <w:r>
        <w:t xml:space="preserve">replace </w:t>
      </w:r>
      <w:proofErr w:type="spellStart"/>
      <w:r>
        <w:t>wintention</w:t>
      </w:r>
      <w:proofErr w:type="spellEnd"/>
      <w:r>
        <w:t xml:space="preserve">=0 if </w:t>
      </w:r>
      <w:proofErr w:type="spellStart"/>
      <w:r>
        <w:t>wintention</w:t>
      </w:r>
      <w:proofErr w:type="spellEnd"/>
      <w:r>
        <w:t>==.</w:t>
      </w:r>
    </w:p>
    <w:p w14:paraId="2E1A0380" w14:textId="77777777" w:rsidR="00175306" w:rsidRDefault="00175306" w:rsidP="00175306">
      <w:r>
        <w:t xml:space="preserve">gen </w:t>
      </w:r>
      <w:proofErr w:type="spellStart"/>
      <w:r>
        <w:t>nintention</w:t>
      </w:r>
      <w:proofErr w:type="spellEnd"/>
      <w:r>
        <w:t>=</w:t>
      </w:r>
      <w:proofErr w:type="spellStart"/>
      <w:r>
        <w:t>wpsy+wpeer+wprof</w:t>
      </w:r>
      <w:proofErr w:type="spellEnd"/>
    </w:p>
    <w:p w14:paraId="37050890" w14:textId="77777777" w:rsidR="00175306" w:rsidRDefault="00175306" w:rsidP="00175306"/>
    <w:p w14:paraId="57264597" w14:textId="77777777" w:rsidR="00175306" w:rsidRDefault="00175306" w:rsidP="00175306"/>
    <w:p w14:paraId="7248A46B" w14:textId="77777777" w:rsidR="00175306" w:rsidRDefault="00175306" w:rsidP="00175306">
      <w:r>
        <w:t xml:space="preserve">***Table 1. Preferences for WeChat-based interventions </w:t>
      </w:r>
    </w:p>
    <w:p w14:paraId="67D892A8" w14:textId="77777777" w:rsidR="00175306" w:rsidRDefault="00175306" w:rsidP="00175306">
      <w:r>
        <w:t xml:space="preserve">tab1 </w:t>
      </w:r>
      <w:proofErr w:type="spellStart"/>
      <w:r>
        <w:t>wpsy</w:t>
      </w:r>
      <w:proofErr w:type="spellEnd"/>
      <w:r>
        <w:t xml:space="preserve"> </w:t>
      </w:r>
      <w:proofErr w:type="spellStart"/>
      <w:r>
        <w:t>wpeer</w:t>
      </w:r>
      <w:proofErr w:type="spellEnd"/>
      <w:r>
        <w:t xml:space="preserve"> </w:t>
      </w:r>
      <w:proofErr w:type="spellStart"/>
      <w:r>
        <w:t>wprof</w:t>
      </w:r>
      <w:proofErr w:type="spellEnd"/>
      <w:r>
        <w:t xml:space="preserve"> </w:t>
      </w:r>
      <w:proofErr w:type="spellStart"/>
      <w:r>
        <w:t>wintention</w:t>
      </w:r>
      <w:proofErr w:type="spellEnd"/>
      <w:r>
        <w:t xml:space="preserve"> </w:t>
      </w:r>
      <w:proofErr w:type="spellStart"/>
      <w:r>
        <w:t>nintention</w:t>
      </w:r>
      <w:proofErr w:type="spellEnd"/>
      <w:r>
        <w:t>, missing</w:t>
      </w:r>
    </w:p>
    <w:p w14:paraId="7A7F258C" w14:textId="77777777" w:rsidR="00175306" w:rsidRDefault="00175306" w:rsidP="00175306"/>
    <w:p w14:paraId="7AD068FD" w14:textId="77777777" w:rsidR="00175306" w:rsidRDefault="00175306" w:rsidP="00175306"/>
    <w:p w14:paraId="285898F0" w14:textId="77777777" w:rsidR="00175306" w:rsidRDefault="00175306" w:rsidP="00175306">
      <w:r>
        <w:t>***Table 2. Social-demographic characteristics of PLS who did or did not support WeChat-based health interventions (N=400)</w:t>
      </w:r>
    </w:p>
    <w:p w14:paraId="69EFFFBC" w14:textId="77777777" w:rsidR="00175306" w:rsidRDefault="00175306" w:rsidP="00175306">
      <w:r>
        <w:t>***total</w:t>
      </w:r>
    </w:p>
    <w:p w14:paraId="3732B341" w14:textId="77777777" w:rsidR="00175306" w:rsidRDefault="00175306" w:rsidP="00175306">
      <w:r>
        <w:t xml:space="preserve">tab1 agecat1 </w:t>
      </w:r>
      <w:proofErr w:type="gramStart"/>
      <w:r>
        <w:t>sex  marriage</w:t>
      </w:r>
      <w:proofErr w:type="gramEnd"/>
      <w:r>
        <w:t xml:space="preserve">1 education1 work1, missing </w:t>
      </w:r>
    </w:p>
    <w:p w14:paraId="2F1383EE" w14:textId="77777777" w:rsidR="00175306" w:rsidRDefault="00175306" w:rsidP="00175306"/>
    <w:p w14:paraId="1AB90799" w14:textId="77777777" w:rsidR="00175306" w:rsidRDefault="00175306" w:rsidP="00175306">
      <w:proofErr w:type="gramStart"/>
      <w:r>
        <w:t>tab  agecat</w:t>
      </w:r>
      <w:proofErr w:type="gramEnd"/>
      <w:r>
        <w:t xml:space="preserve">1 </w:t>
      </w:r>
      <w:proofErr w:type="spellStart"/>
      <w:r>
        <w:t>wintention</w:t>
      </w:r>
      <w:proofErr w:type="spellEnd"/>
      <w:r>
        <w:t>, chi column</w:t>
      </w:r>
    </w:p>
    <w:p w14:paraId="47652CA8" w14:textId="77777777" w:rsidR="00175306" w:rsidRDefault="00175306" w:rsidP="00175306">
      <w:r>
        <w:t xml:space="preserve">tab   sex </w:t>
      </w:r>
      <w:proofErr w:type="spellStart"/>
      <w:r>
        <w:t>wintention</w:t>
      </w:r>
      <w:proofErr w:type="spellEnd"/>
      <w:r>
        <w:t>, chi column</w:t>
      </w:r>
    </w:p>
    <w:p w14:paraId="0F6F0C17" w14:textId="77777777" w:rsidR="00175306" w:rsidRDefault="00175306" w:rsidP="00175306">
      <w:proofErr w:type="gramStart"/>
      <w:r>
        <w:t>tab  marriage</w:t>
      </w:r>
      <w:proofErr w:type="gramEnd"/>
      <w:r>
        <w:t xml:space="preserve">1 </w:t>
      </w:r>
      <w:proofErr w:type="spellStart"/>
      <w:r>
        <w:t>wintention</w:t>
      </w:r>
      <w:proofErr w:type="spellEnd"/>
      <w:r>
        <w:t xml:space="preserve">  , chi column</w:t>
      </w:r>
    </w:p>
    <w:p w14:paraId="322F86C7" w14:textId="77777777" w:rsidR="00175306" w:rsidRDefault="00175306" w:rsidP="00175306">
      <w:r>
        <w:t xml:space="preserve">tab   education1 </w:t>
      </w:r>
      <w:proofErr w:type="spellStart"/>
      <w:r>
        <w:t>wintention</w:t>
      </w:r>
      <w:proofErr w:type="spellEnd"/>
      <w:r>
        <w:t>, chi column</w:t>
      </w:r>
    </w:p>
    <w:p w14:paraId="64525183" w14:textId="77777777" w:rsidR="00175306" w:rsidRDefault="00175306" w:rsidP="00175306">
      <w:r>
        <w:t xml:space="preserve">tab   work1 </w:t>
      </w:r>
      <w:proofErr w:type="spellStart"/>
      <w:r>
        <w:t>wintention</w:t>
      </w:r>
      <w:proofErr w:type="spellEnd"/>
      <w:r>
        <w:t>, chi column</w:t>
      </w:r>
    </w:p>
    <w:p w14:paraId="450E0AE5" w14:textId="77777777" w:rsidR="00175306" w:rsidRDefault="00175306" w:rsidP="00175306"/>
    <w:p w14:paraId="46C4DA25" w14:textId="77777777" w:rsidR="00175306" w:rsidRDefault="00175306" w:rsidP="00175306"/>
    <w:p w14:paraId="08F186F3" w14:textId="77777777" w:rsidR="00175306" w:rsidRDefault="00175306" w:rsidP="00175306">
      <w:r>
        <w:t xml:space="preserve">sum BST GAF </w:t>
      </w:r>
      <w:proofErr w:type="spellStart"/>
      <w:r>
        <w:t>tdiasbility</w:t>
      </w:r>
      <w:proofErr w:type="spellEnd"/>
    </w:p>
    <w:p w14:paraId="34D2D306" w14:textId="77777777" w:rsidR="00175306" w:rsidRDefault="00175306" w:rsidP="00175306">
      <w:proofErr w:type="spellStart"/>
      <w:r>
        <w:t>ttest</w:t>
      </w:r>
      <w:proofErr w:type="spellEnd"/>
      <w:r>
        <w:t xml:space="preserve"> BST, by(</w:t>
      </w:r>
      <w:proofErr w:type="spellStart"/>
      <w:r>
        <w:t>wintention</w:t>
      </w:r>
      <w:proofErr w:type="spellEnd"/>
      <w:r>
        <w:t>)</w:t>
      </w:r>
    </w:p>
    <w:p w14:paraId="16F6503E" w14:textId="77777777" w:rsidR="00175306" w:rsidRDefault="00175306" w:rsidP="00175306">
      <w:proofErr w:type="spellStart"/>
      <w:proofErr w:type="gramStart"/>
      <w:r>
        <w:t>ttest</w:t>
      </w:r>
      <w:proofErr w:type="spellEnd"/>
      <w:r>
        <w:t xml:space="preserve">  GAF</w:t>
      </w:r>
      <w:proofErr w:type="gramEnd"/>
      <w:r>
        <w:t>, by(</w:t>
      </w:r>
      <w:proofErr w:type="spellStart"/>
      <w:r>
        <w:t>wintention</w:t>
      </w:r>
      <w:proofErr w:type="spellEnd"/>
      <w:r>
        <w:t>)</w:t>
      </w:r>
    </w:p>
    <w:p w14:paraId="027123CF" w14:textId="77777777" w:rsidR="00175306" w:rsidRDefault="00175306" w:rsidP="00175306">
      <w:proofErr w:type="spellStart"/>
      <w:proofErr w:type="gramStart"/>
      <w:r>
        <w:t>ttest</w:t>
      </w:r>
      <w:proofErr w:type="spellEnd"/>
      <w:r>
        <w:t xml:space="preserve">  </w:t>
      </w:r>
      <w:proofErr w:type="spellStart"/>
      <w:r>
        <w:t>tdiasbility</w:t>
      </w:r>
      <w:proofErr w:type="spellEnd"/>
      <w:proofErr w:type="gramEnd"/>
      <w:r>
        <w:t>, by(</w:t>
      </w:r>
      <w:proofErr w:type="spellStart"/>
      <w:r>
        <w:t>wintention</w:t>
      </w:r>
      <w:proofErr w:type="spellEnd"/>
      <w:r>
        <w:t>)</w:t>
      </w:r>
    </w:p>
    <w:p w14:paraId="4977620A" w14:textId="77777777" w:rsidR="00175306" w:rsidRDefault="00175306" w:rsidP="00175306"/>
    <w:p w14:paraId="03F8E910" w14:textId="77777777" w:rsidR="00175306" w:rsidRDefault="00175306" w:rsidP="00175306"/>
    <w:p w14:paraId="7F11C39B" w14:textId="77777777" w:rsidR="00175306" w:rsidRDefault="00175306" w:rsidP="00175306">
      <w:r>
        <w:t xml:space="preserve">***Table 3. predictor of Preferences for WeChat-based interventions </w:t>
      </w:r>
    </w:p>
    <w:p w14:paraId="678A055F" w14:textId="77777777" w:rsidR="00175306" w:rsidRDefault="00175306" w:rsidP="00175306">
      <w:r>
        <w:t xml:space="preserve">logistic </w:t>
      </w:r>
      <w:proofErr w:type="spellStart"/>
      <w:proofErr w:type="gramStart"/>
      <w:r>
        <w:t>wintention</w:t>
      </w:r>
      <w:proofErr w:type="spellEnd"/>
      <w:r>
        <w:t xml:space="preserve">  i</w:t>
      </w:r>
      <w:proofErr w:type="gramEnd"/>
      <w:r>
        <w:t xml:space="preserve">.agecat1 </w:t>
      </w:r>
      <w:proofErr w:type="spellStart"/>
      <w:r>
        <w:t>i.sex</w:t>
      </w:r>
      <w:proofErr w:type="spellEnd"/>
      <w:r>
        <w:t xml:space="preserve">  i.marriage1 i.education1 i.work1 </w:t>
      </w:r>
    </w:p>
    <w:p w14:paraId="34FCF54A" w14:textId="77777777" w:rsidR="00175306" w:rsidRDefault="00175306" w:rsidP="00175306"/>
    <w:p w14:paraId="675AE14F" w14:textId="77777777" w:rsidR="00175306" w:rsidRDefault="00175306" w:rsidP="00175306">
      <w:r>
        <w:t xml:space="preserve">logistic </w:t>
      </w:r>
      <w:proofErr w:type="spellStart"/>
      <w:proofErr w:type="gramStart"/>
      <w:r>
        <w:t>wintention</w:t>
      </w:r>
      <w:proofErr w:type="spellEnd"/>
      <w:r>
        <w:t xml:space="preserve">  i</w:t>
      </w:r>
      <w:proofErr w:type="gramEnd"/>
      <w:r>
        <w:t xml:space="preserve">.agecat1 </w:t>
      </w:r>
      <w:proofErr w:type="spellStart"/>
      <w:r>
        <w:t>i.sex</w:t>
      </w:r>
      <w:proofErr w:type="spellEnd"/>
      <w:r>
        <w:t xml:space="preserve">  i.marriage1 i.education1 i.work1  BST GAF </w:t>
      </w:r>
      <w:proofErr w:type="spellStart"/>
      <w:r>
        <w:t>tdiasbility</w:t>
      </w:r>
      <w:proofErr w:type="spellEnd"/>
      <w:r>
        <w:t xml:space="preserve"> </w:t>
      </w:r>
    </w:p>
    <w:p w14:paraId="60D9C762" w14:textId="77777777" w:rsidR="009D79BC" w:rsidRDefault="009D79BC">
      <w:bookmarkStart w:id="0" w:name="_GoBack"/>
      <w:bookmarkEnd w:id="0"/>
    </w:p>
    <w:sectPr w:rsidR="009D79BC" w:rsidSect="00895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737A5" w14:textId="77777777" w:rsidR="00175306" w:rsidRDefault="00175306" w:rsidP="00175306">
      <w:pPr>
        <w:spacing w:after="0" w:line="240" w:lineRule="auto"/>
      </w:pPr>
      <w:r>
        <w:separator/>
      </w:r>
    </w:p>
  </w:endnote>
  <w:endnote w:type="continuationSeparator" w:id="0">
    <w:p w14:paraId="38382910" w14:textId="77777777" w:rsidR="00175306" w:rsidRDefault="00175306" w:rsidP="0017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94065" w14:textId="77777777" w:rsidR="00175306" w:rsidRDefault="00175306" w:rsidP="00175306">
      <w:pPr>
        <w:spacing w:after="0" w:line="240" w:lineRule="auto"/>
      </w:pPr>
      <w:r>
        <w:separator/>
      </w:r>
    </w:p>
  </w:footnote>
  <w:footnote w:type="continuationSeparator" w:id="0">
    <w:p w14:paraId="5EAC6CB0" w14:textId="77777777" w:rsidR="00175306" w:rsidRDefault="00175306" w:rsidP="00175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AC"/>
    <w:rsid w:val="000B303D"/>
    <w:rsid w:val="00175306"/>
    <w:rsid w:val="00895681"/>
    <w:rsid w:val="009D79BC"/>
    <w:rsid w:val="00C2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563CE"/>
  <w15:chartTrackingRefBased/>
  <w15:docId w15:val="{C4ACC581-C6E9-46F1-A2A4-68D80C37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06"/>
  </w:style>
  <w:style w:type="paragraph" w:styleId="Footer">
    <w:name w:val="footer"/>
    <w:basedOn w:val="Normal"/>
    <w:link w:val="FooterChar"/>
    <w:uiPriority w:val="99"/>
    <w:unhideWhenUsed/>
    <w:rsid w:val="0017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yu</dc:creator>
  <cp:keywords/>
  <dc:description/>
  <cp:lastModifiedBy>yu yu</cp:lastModifiedBy>
  <cp:revision>2</cp:revision>
  <dcterms:created xsi:type="dcterms:W3CDTF">2020-09-03T17:55:00Z</dcterms:created>
  <dcterms:modified xsi:type="dcterms:W3CDTF">2020-09-03T17:55:00Z</dcterms:modified>
</cp:coreProperties>
</file>