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EE" w:rsidRDefault="009809E9" w:rsidP="007D7CEE">
      <w:pPr>
        <w:spacing w:after="0" w:line="360" w:lineRule="auto"/>
        <w:rPr>
          <w:b/>
          <w:sz w:val="24"/>
          <w:lang w:val="pl-PL"/>
        </w:rPr>
      </w:pPr>
      <w:proofErr w:type="spellStart"/>
      <w:r>
        <w:rPr>
          <w:b/>
          <w:sz w:val="24"/>
          <w:lang w:val="pl-PL"/>
        </w:rPr>
        <w:t>Supplementary</w:t>
      </w:r>
      <w:proofErr w:type="spellEnd"/>
      <w:r>
        <w:rPr>
          <w:b/>
          <w:sz w:val="24"/>
          <w:lang w:val="pl-PL"/>
        </w:rPr>
        <w:t xml:space="preserve"> Information 2</w:t>
      </w:r>
      <w:bookmarkStart w:id="0" w:name="_GoBack"/>
      <w:bookmarkEnd w:id="0"/>
    </w:p>
    <w:p w:rsidR="007D7CEE" w:rsidRDefault="007D7CEE" w:rsidP="007D7CEE">
      <w:pPr>
        <w:spacing w:after="0" w:line="360" w:lineRule="auto"/>
        <w:rPr>
          <w:b/>
          <w:sz w:val="24"/>
          <w:lang w:val="pl-PL"/>
        </w:rPr>
      </w:pPr>
    </w:p>
    <w:p w:rsidR="007D7CEE" w:rsidRDefault="007D7CEE" w:rsidP="007D7CEE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Environmental preferences of selected freshwater sponge species (order </w:t>
      </w:r>
      <w:proofErr w:type="spellStart"/>
      <w:r>
        <w:rPr>
          <w:rFonts w:cs="Times New Roman"/>
          <w:sz w:val="24"/>
          <w:szCs w:val="24"/>
          <w:lang w:val="en-US"/>
        </w:rPr>
        <w:t>S</w:t>
      </w:r>
      <w:r w:rsidRPr="00E44356">
        <w:rPr>
          <w:rFonts w:cs="Times New Roman"/>
          <w:sz w:val="24"/>
          <w:szCs w:val="24"/>
          <w:lang w:val="en-US"/>
        </w:rPr>
        <w:t>pongilli</w:t>
      </w:r>
      <w:r>
        <w:rPr>
          <w:rFonts w:cs="Times New Roman"/>
          <w:sz w:val="24"/>
          <w:szCs w:val="24"/>
          <w:lang w:val="en-US"/>
        </w:rPr>
        <w:t>da</w:t>
      </w:r>
      <w:proofErr w:type="spellEnd"/>
      <w:r>
        <w:rPr>
          <w:rFonts w:cs="Times New Roman"/>
          <w:sz w:val="24"/>
          <w:szCs w:val="24"/>
          <w:lang w:val="en-US"/>
        </w:rPr>
        <w:t>).</w:t>
      </w:r>
    </w:p>
    <w:p w:rsidR="007D7CEE" w:rsidRPr="00C24E3D" w:rsidRDefault="007D7CEE" w:rsidP="007D7CEE">
      <w:pPr>
        <w:autoSpaceDE w:val="0"/>
        <w:autoSpaceDN w:val="0"/>
        <w:adjustRightInd w:val="0"/>
        <w:spacing w:after="0" w:line="360" w:lineRule="auto"/>
        <w:rPr>
          <w:rFonts w:eastAsia="Gulliver" w:cs="Times New Roman"/>
          <w:color w:val="000000" w:themeColor="text1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Abbreviations: le. – lentic, lo. – lotic, ne. – light negative, </w:t>
      </w:r>
      <w:proofErr w:type="spellStart"/>
      <w:r>
        <w:rPr>
          <w:rFonts w:cs="Times New Roman"/>
          <w:sz w:val="24"/>
          <w:szCs w:val="24"/>
          <w:lang w:val="en-US"/>
        </w:rPr>
        <w:t>po</w:t>
      </w:r>
      <w:proofErr w:type="spellEnd"/>
      <w:r>
        <w:rPr>
          <w:rFonts w:cs="Times New Roman"/>
          <w:sz w:val="24"/>
          <w:szCs w:val="24"/>
          <w:lang w:val="en-US"/>
        </w:rPr>
        <w:t xml:space="preserve">. – light positive, ac. – acidic, </w:t>
      </w:r>
      <w:proofErr w:type="spellStart"/>
      <w:r>
        <w:rPr>
          <w:rFonts w:cs="Times New Roman"/>
          <w:sz w:val="24"/>
          <w:szCs w:val="24"/>
          <w:lang w:val="en-US"/>
        </w:rPr>
        <w:t>ak</w:t>
      </w:r>
      <w:proofErr w:type="spellEnd"/>
      <w:r>
        <w:rPr>
          <w:rFonts w:cs="Times New Roman"/>
          <w:sz w:val="24"/>
          <w:szCs w:val="24"/>
          <w:lang w:val="en-US"/>
        </w:rPr>
        <w:t>. – alkaline, lo. – low, m-h. – moderate to high, h. – high. Modified from Harrison (1988a).</w:t>
      </w:r>
    </w:p>
    <w:p w:rsidR="007D7CEE" w:rsidRPr="007D7CEE" w:rsidRDefault="007D7CEE" w:rsidP="007D7CEE">
      <w:pPr>
        <w:spacing w:after="0" w:line="360" w:lineRule="auto"/>
        <w:rPr>
          <w:b/>
          <w:sz w:val="24"/>
          <w:lang w:val="en-US"/>
        </w:rPr>
      </w:pPr>
    </w:p>
    <w:p w:rsidR="007D7CEE" w:rsidRPr="007D7CEE" w:rsidRDefault="007D7CEE" w:rsidP="007D7CEE">
      <w:pPr>
        <w:spacing w:after="0" w:line="360" w:lineRule="auto"/>
        <w:rPr>
          <w:b/>
          <w:sz w:val="24"/>
          <w:lang w:val="en-US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921"/>
        <w:gridCol w:w="920"/>
        <w:gridCol w:w="921"/>
        <w:gridCol w:w="920"/>
        <w:gridCol w:w="921"/>
      </w:tblGrid>
      <w:tr w:rsidR="000A3D70" w:rsidRPr="00272150" w:rsidTr="007672A1">
        <w:trPr>
          <w:cantSplit/>
          <w:trHeight w:val="1134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jc w:val="center"/>
            </w:pPr>
            <w:r w:rsidRPr="00BB7DDF">
              <w:rPr>
                <w:lang w:val="en-US"/>
              </w:rPr>
              <w:t>Sponge species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A3D70" w:rsidRPr="00272150" w:rsidRDefault="000A3D70" w:rsidP="007672A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72150">
              <w:rPr>
                <w:sz w:val="20"/>
                <w:szCs w:val="20"/>
              </w:rPr>
              <w:t>Water</w:t>
            </w:r>
            <w:proofErr w:type="spellEnd"/>
            <w:r w:rsidRPr="00272150">
              <w:rPr>
                <w:sz w:val="20"/>
                <w:szCs w:val="20"/>
              </w:rPr>
              <w:t xml:space="preserve"> regime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A3D70" w:rsidRPr="00272150" w:rsidRDefault="000A3D70" w:rsidP="007672A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72150">
              <w:rPr>
                <w:sz w:val="20"/>
                <w:szCs w:val="20"/>
              </w:rPr>
              <w:t>Light</w:t>
            </w:r>
            <w:proofErr w:type="spellEnd"/>
            <w:r w:rsidRPr="00272150">
              <w:rPr>
                <w:sz w:val="20"/>
                <w:szCs w:val="20"/>
              </w:rPr>
              <w:t xml:space="preserve"> </w:t>
            </w:r>
            <w:proofErr w:type="spellStart"/>
            <w:r w:rsidRPr="00272150">
              <w:rPr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A3D70" w:rsidRPr="00272150" w:rsidRDefault="000A3D70" w:rsidP="007672A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272150">
              <w:rPr>
                <w:sz w:val="20"/>
                <w:szCs w:val="20"/>
              </w:rPr>
              <w:t>pH</w:t>
            </w:r>
            <w:proofErr w:type="spellEnd"/>
            <w:r w:rsidRPr="00272150">
              <w:rPr>
                <w:sz w:val="20"/>
                <w:szCs w:val="20"/>
              </w:rPr>
              <w:t xml:space="preserve"> </w:t>
            </w:r>
            <w:proofErr w:type="spellStart"/>
            <w:r w:rsidRPr="00272150">
              <w:rPr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A3D70" w:rsidRPr="00272150" w:rsidRDefault="000A3D70" w:rsidP="007672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</w:t>
            </w:r>
            <w:r w:rsidRPr="002721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alues of bicarbonate ions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0A3D70" w:rsidRPr="00272150" w:rsidRDefault="000A3D70" w:rsidP="007672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</w:t>
            </w:r>
            <w:r w:rsidRPr="002721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iffering conductivity values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A3D70" w:rsidRPr="00272150" w:rsidRDefault="000A3D70" w:rsidP="007672A1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</w:t>
            </w:r>
            <w:r w:rsidRPr="002721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alues of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Ca</w:t>
            </w:r>
            <w:r w:rsidRPr="002721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in the medium</w:t>
            </w:r>
          </w:p>
        </w:tc>
      </w:tr>
      <w:tr w:rsidR="000A3D70" w:rsidTr="007672A1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Anheteromeyenia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ryderi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Anheteromeyenia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argyrosperrna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po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ac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Anheteromeyenia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pictovensis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Anheteromeyenia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ryderi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ac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Corvomeyenia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carolinensis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Corvomeyenia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everetti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ac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Dosilia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radiospiculata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ak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Ephydatia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fluviatilis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Ephydatia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robusta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ac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Eunapius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fragilis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Eunapius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mackayi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ac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Ephydatia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mulleri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latitenta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tubisperma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po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baileyi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Heteromeyenia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tentasperma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Radiospongilla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crateriformis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ak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aspinosa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ac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cenota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ak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lacustris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po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ak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wagneri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Trochospongilla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horrida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ak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</w:tr>
      <w:tr w:rsidR="000A3D70" w:rsidTr="007672A1">
        <w:tc>
          <w:tcPr>
            <w:tcW w:w="3539" w:type="dxa"/>
            <w:tcBorders>
              <w:left w:val="nil"/>
              <w:bottom w:val="single" w:sz="4" w:space="0" w:color="auto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Trochospongilla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</w:rPr>
              <w:t>leidyi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ne</w:t>
            </w:r>
            <w:proofErr w:type="spellEnd"/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ak</w:t>
            </w:r>
            <w:proofErr w:type="spellEnd"/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mo</w:t>
            </w:r>
            <w:proofErr w:type="spellEnd"/>
            <w:r>
              <w:t>-h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h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</w:tr>
      <w:tr w:rsidR="000A3D70" w:rsidTr="007672A1">
        <w:tc>
          <w:tcPr>
            <w:tcW w:w="3539" w:type="dxa"/>
            <w:tcBorders>
              <w:left w:val="nil"/>
              <w:bottom w:val="nil"/>
            </w:tcBorders>
            <w:vAlign w:val="center"/>
          </w:tcPr>
          <w:p w:rsidR="000A3D70" w:rsidRPr="00BB7DDF" w:rsidRDefault="000A3D70" w:rsidP="007672A1">
            <w:pPr>
              <w:spacing w:beforeLines="20" w:before="48" w:afterLines="20" w:after="48"/>
              <w:jc w:val="center"/>
            </w:pP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Trochospongilla</w:t>
            </w:r>
            <w:proofErr w:type="spellEnd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BB7DDF">
              <w:rPr>
                <w:rFonts w:cstheme="minorHAnsi"/>
                <w:i/>
                <w:iCs/>
                <w:color w:val="000000" w:themeColor="text1"/>
                <w:lang w:val="en-US"/>
              </w:rPr>
              <w:t>pennsylvanica</w:t>
            </w:r>
            <w:proofErr w:type="spellEnd"/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r>
              <w:t>le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av</w:t>
            </w:r>
            <w:proofErr w:type="spellEnd"/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  <w:tc>
          <w:tcPr>
            <w:tcW w:w="921" w:type="dxa"/>
            <w:tcBorders>
              <w:bottom w:val="nil"/>
              <w:right w:val="nil"/>
            </w:tcBorders>
            <w:vAlign w:val="center"/>
          </w:tcPr>
          <w:p w:rsidR="000A3D70" w:rsidRDefault="000A3D70" w:rsidP="007672A1">
            <w:pPr>
              <w:spacing w:beforeLines="20" w:before="48" w:afterLines="20" w:after="48"/>
              <w:jc w:val="center"/>
            </w:pPr>
            <w:proofErr w:type="spellStart"/>
            <w:r>
              <w:t>lo</w:t>
            </w:r>
            <w:proofErr w:type="spellEnd"/>
          </w:p>
        </w:tc>
      </w:tr>
    </w:tbl>
    <w:p w:rsidR="006F35E2" w:rsidRDefault="006F35E2"/>
    <w:sectPr w:rsidR="006F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EE"/>
    <w:rsid w:val="000A3D70"/>
    <w:rsid w:val="006F35E2"/>
    <w:rsid w:val="007D7CEE"/>
    <w:rsid w:val="009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4115-AA86-411F-B371-D6D22555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D70"/>
    <w:pPr>
      <w:spacing w:after="0" w:line="240" w:lineRule="auto"/>
    </w:pPr>
    <w:rPr>
      <w:rFonts w:asciiTheme="minorHAnsi" w:hAnsi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Madzia</dc:creator>
  <cp:keywords/>
  <dc:description/>
  <cp:lastModifiedBy>Daniel Madzia</cp:lastModifiedBy>
  <cp:revision>3</cp:revision>
  <dcterms:created xsi:type="dcterms:W3CDTF">2020-08-26T12:32:00Z</dcterms:created>
  <dcterms:modified xsi:type="dcterms:W3CDTF">2020-08-26T14:19:00Z</dcterms:modified>
</cp:coreProperties>
</file>