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5D" w:rsidRPr="00FF4ED7" w:rsidRDefault="005C3D5D" w:rsidP="005C3D5D">
      <w:pPr>
        <w:jc w:val="both"/>
        <w:rPr>
          <w:b/>
          <w:szCs w:val="18"/>
        </w:rPr>
      </w:pPr>
    </w:p>
    <w:tbl>
      <w:tblPr>
        <w:tblpPr w:leftFromText="180" w:rightFromText="180" w:vertAnchor="text" w:horzAnchor="margin" w:tblpXSpec="center" w:tblpY="237"/>
        <w:tblW w:w="0" w:type="auto"/>
        <w:tblLook w:val="04A0" w:firstRow="1" w:lastRow="0" w:firstColumn="1" w:lastColumn="0" w:noHBand="0" w:noVBand="1"/>
      </w:tblPr>
      <w:tblGrid>
        <w:gridCol w:w="1293"/>
        <w:gridCol w:w="8067"/>
      </w:tblGrid>
      <w:tr w:rsidR="005C3D5D" w:rsidRPr="00FF4ED7" w:rsidTr="007249CB">
        <w:trPr>
          <w:trHeight w:val="1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3D5D" w:rsidRPr="00FF4ED7" w:rsidRDefault="005C3D5D" w:rsidP="007249CB">
            <w:pPr>
              <w:jc w:val="both"/>
              <w:rPr>
                <w:sz w:val="24"/>
                <w:szCs w:val="24"/>
              </w:rPr>
            </w:pPr>
            <w:r w:rsidRPr="00FF4ED7">
              <w:rPr>
                <w:b/>
              </w:rPr>
              <w:t>Parameter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3D5D" w:rsidRPr="00FF4ED7" w:rsidRDefault="005C3D5D" w:rsidP="007249CB">
            <w:pPr>
              <w:jc w:val="center"/>
              <w:rPr>
                <w:sz w:val="24"/>
                <w:szCs w:val="24"/>
              </w:rPr>
            </w:pPr>
            <w:r w:rsidRPr="00FF4ED7">
              <w:rPr>
                <w:b/>
              </w:rPr>
              <w:t>Description</w:t>
            </w:r>
          </w:p>
        </w:tc>
      </w:tr>
      <w:tr w:rsidR="005C3D5D" w:rsidRPr="00FF4ED7" w:rsidTr="007249CB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D5D" w:rsidRPr="00FF4ED7" w:rsidRDefault="005C3D5D" w:rsidP="007249CB">
            <w:pPr>
              <w:jc w:val="both"/>
              <w:rPr>
                <w:sz w:val="24"/>
                <w:szCs w:val="24"/>
              </w:rPr>
            </w:pPr>
            <w:proofErr w:type="spellStart"/>
            <w:r w:rsidRPr="00FF4ED7">
              <w:t>PsiA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D5D" w:rsidRPr="00FF4ED7" w:rsidRDefault="005C3D5D" w:rsidP="007249CB">
            <w:pPr>
              <w:jc w:val="both"/>
              <w:rPr>
                <w:sz w:val="24"/>
                <w:szCs w:val="24"/>
              </w:rPr>
            </w:pPr>
            <w:r w:rsidRPr="00FF4ED7">
              <w:t>Probability of site occupancy of dominant species (managed ungulates).</w:t>
            </w:r>
          </w:p>
        </w:tc>
      </w:tr>
      <w:tr w:rsidR="005C3D5D" w:rsidRPr="00FF4ED7" w:rsidTr="007249CB">
        <w:trPr>
          <w:trHeight w:val="351"/>
        </w:trPr>
        <w:tc>
          <w:tcPr>
            <w:tcW w:w="0" w:type="auto"/>
            <w:hideMark/>
          </w:tcPr>
          <w:p w:rsidR="005C3D5D" w:rsidRPr="00FF4ED7" w:rsidRDefault="005C3D5D" w:rsidP="007249CB">
            <w:pPr>
              <w:jc w:val="both"/>
              <w:rPr>
                <w:sz w:val="24"/>
                <w:szCs w:val="24"/>
              </w:rPr>
            </w:pPr>
            <w:proofErr w:type="spellStart"/>
            <w:r w:rsidRPr="00FF4ED7">
              <w:t>PsiBA</w:t>
            </w:r>
            <w:proofErr w:type="spellEnd"/>
          </w:p>
        </w:tc>
        <w:tc>
          <w:tcPr>
            <w:tcW w:w="0" w:type="auto"/>
            <w:hideMark/>
          </w:tcPr>
          <w:p w:rsidR="005C3D5D" w:rsidRPr="00FF4ED7" w:rsidRDefault="005C3D5D" w:rsidP="007249CB">
            <w:pPr>
              <w:jc w:val="both"/>
              <w:rPr>
                <w:sz w:val="24"/>
                <w:szCs w:val="24"/>
              </w:rPr>
            </w:pPr>
            <w:r w:rsidRPr="00FF4ED7">
              <w:t>Probability of site occupancy of subordinate species (small antelope), where dominant species (managed ungulates) are present.</w:t>
            </w:r>
          </w:p>
        </w:tc>
      </w:tr>
      <w:tr w:rsidR="005C3D5D" w:rsidRPr="00FF4ED7" w:rsidTr="007249CB">
        <w:trPr>
          <w:trHeight w:val="351"/>
        </w:trPr>
        <w:tc>
          <w:tcPr>
            <w:tcW w:w="0" w:type="auto"/>
            <w:hideMark/>
          </w:tcPr>
          <w:p w:rsidR="005C3D5D" w:rsidRPr="00FF4ED7" w:rsidRDefault="005C3D5D" w:rsidP="007249CB">
            <w:pPr>
              <w:jc w:val="both"/>
              <w:rPr>
                <w:sz w:val="24"/>
                <w:szCs w:val="24"/>
              </w:rPr>
            </w:pPr>
            <w:proofErr w:type="spellStart"/>
            <w:r w:rsidRPr="00FF4ED7">
              <w:t>PsiBa</w:t>
            </w:r>
            <w:proofErr w:type="spellEnd"/>
          </w:p>
        </w:tc>
        <w:tc>
          <w:tcPr>
            <w:tcW w:w="0" w:type="auto"/>
            <w:hideMark/>
          </w:tcPr>
          <w:p w:rsidR="005C3D5D" w:rsidRPr="00FF4ED7" w:rsidRDefault="005C3D5D" w:rsidP="007249CB">
            <w:pPr>
              <w:jc w:val="both"/>
              <w:rPr>
                <w:sz w:val="24"/>
                <w:szCs w:val="24"/>
              </w:rPr>
            </w:pPr>
            <w:r w:rsidRPr="00FF4ED7">
              <w:t>Probability of site occupancy of subordinate species (small antelope), where dominant species (managed ungulates) are not present.</w:t>
            </w:r>
          </w:p>
        </w:tc>
      </w:tr>
      <w:tr w:rsidR="005C3D5D" w:rsidRPr="00FF4ED7" w:rsidTr="007249CB">
        <w:trPr>
          <w:trHeight w:val="35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D5D" w:rsidRPr="00FF4ED7" w:rsidRDefault="005C3D5D" w:rsidP="007249CB">
            <w:pPr>
              <w:jc w:val="both"/>
              <w:rPr>
                <w:sz w:val="24"/>
                <w:szCs w:val="24"/>
              </w:rPr>
            </w:pPr>
            <w:r w:rsidRPr="00FF4ED7">
              <w:t>SIF</w:t>
            </w:r>
          </w:p>
          <w:p w:rsidR="005C3D5D" w:rsidRPr="00FF4ED7" w:rsidRDefault="005C3D5D" w:rsidP="007249CB">
            <w:pPr>
              <w:jc w:val="both"/>
              <w:rPr>
                <w:sz w:val="24"/>
                <w:szCs w:val="24"/>
              </w:rPr>
            </w:pPr>
            <w:r w:rsidRPr="00FF4ED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D5D" w:rsidRPr="00FF4ED7" w:rsidRDefault="005C3D5D" w:rsidP="007249CB">
            <w:pPr>
              <w:jc w:val="both"/>
              <w:rPr>
                <w:sz w:val="24"/>
                <w:szCs w:val="24"/>
              </w:rPr>
            </w:pPr>
            <w:r w:rsidRPr="00FF4ED7">
              <w:t xml:space="preserve">Species interaction factor: likelihood ratio of co-occurrence, SIF = </w:t>
            </w:r>
            <w:proofErr w:type="spellStart"/>
            <w:r w:rsidRPr="00FF4ED7">
              <w:t>psiAB</w:t>
            </w:r>
            <w:proofErr w:type="spellEnd"/>
            <w:r w:rsidRPr="00FF4ED7">
              <w:t>/(</w:t>
            </w:r>
            <w:proofErr w:type="spellStart"/>
            <w:r w:rsidRPr="00FF4ED7">
              <w:t>psiA</w:t>
            </w:r>
            <w:proofErr w:type="spellEnd"/>
            <w:r w:rsidRPr="00FF4ED7">
              <w:t>*</w:t>
            </w:r>
            <w:proofErr w:type="spellStart"/>
            <w:r w:rsidRPr="00FF4ED7">
              <w:t>psiB</w:t>
            </w:r>
            <w:proofErr w:type="spellEnd"/>
            <w:r w:rsidRPr="00FF4ED7">
              <w:t>)</w:t>
            </w:r>
          </w:p>
        </w:tc>
      </w:tr>
    </w:tbl>
    <w:p w:rsidR="005C3D5D" w:rsidRDefault="005C3D5D" w:rsidP="005C3D5D">
      <w:pPr>
        <w:sectPr w:rsidR="005C3D5D" w:rsidSect="00A84191">
          <w:headerReference w:type="default" r:id="rId6"/>
          <w:footerReference w:type="default" r:id="rId7"/>
          <w:pgSz w:w="12240" w:h="15840" w:code="1"/>
          <w:pgMar w:top="1440" w:right="1440" w:bottom="1440" w:left="1440" w:header="720" w:footer="720" w:gutter="0"/>
          <w:lnNumType w:countBy="1" w:restart="continuous"/>
          <w:pgNumType w:start="1"/>
          <w:cols w:space="720"/>
          <w:docGrid w:linePitch="299"/>
        </w:sectPr>
      </w:pPr>
      <w:bookmarkStart w:id="0" w:name="_GoBack"/>
      <w:bookmarkEnd w:id="0"/>
    </w:p>
    <w:p w:rsidR="005823CA" w:rsidRDefault="005823CA"/>
    <w:sectPr w:rsidR="00582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8B" w:rsidRDefault="00EA778B">
      <w:pPr>
        <w:spacing w:line="240" w:lineRule="auto"/>
      </w:pPr>
      <w:r>
        <w:separator/>
      </w:r>
    </w:p>
  </w:endnote>
  <w:endnote w:type="continuationSeparator" w:id="0">
    <w:p w:rsidR="00EA778B" w:rsidRDefault="00EA7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8" w:rsidRDefault="00EA7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8B" w:rsidRDefault="00EA778B">
      <w:pPr>
        <w:spacing w:line="240" w:lineRule="auto"/>
      </w:pPr>
      <w:r>
        <w:separator/>
      </w:r>
    </w:p>
  </w:footnote>
  <w:footnote w:type="continuationSeparator" w:id="0">
    <w:p w:rsidR="00EA778B" w:rsidRDefault="00EA7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8" w:rsidRDefault="00EA7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5D"/>
    <w:rsid w:val="005823CA"/>
    <w:rsid w:val="005C3D5D"/>
    <w:rsid w:val="00AC632F"/>
    <w:rsid w:val="00E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375E7-7B96-4D8C-AEC3-8CA22DC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3D5D"/>
    <w:pPr>
      <w:spacing w:after="0" w:line="276" w:lineRule="auto"/>
    </w:pPr>
    <w:rPr>
      <w:rFonts w:ascii="Arial" w:eastAsia="Arial" w:hAnsi="Arial" w:cs="Arial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D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5D"/>
    <w:rPr>
      <w:rFonts w:ascii="Arial" w:eastAsia="Arial" w:hAnsi="Arial" w:cs="Arial"/>
      <w:lang w:val="en" w:eastAsia="en-ZA"/>
    </w:rPr>
  </w:style>
  <w:style w:type="paragraph" w:styleId="Footer">
    <w:name w:val="footer"/>
    <w:basedOn w:val="Normal"/>
    <w:link w:val="FooterChar"/>
    <w:uiPriority w:val="99"/>
    <w:unhideWhenUsed/>
    <w:rsid w:val="005C3D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5D"/>
    <w:rPr>
      <w:rFonts w:ascii="Arial" w:eastAsia="Arial" w:hAnsi="Arial" w:cs="Arial"/>
      <w:lang w:val="en" w:eastAsia="en-ZA"/>
    </w:rPr>
  </w:style>
  <w:style w:type="character" w:styleId="LineNumber">
    <w:name w:val="line number"/>
    <w:basedOn w:val="DefaultParagraphFont"/>
    <w:uiPriority w:val="99"/>
    <w:semiHidden/>
    <w:unhideWhenUsed/>
    <w:rsid w:val="005C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Winterton</dc:creator>
  <cp:keywords/>
  <dc:description/>
  <cp:lastModifiedBy>Deborah Winterton</cp:lastModifiedBy>
  <cp:revision>2</cp:revision>
  <dcterms:created xsi:type="dcterms:W3CDTF">2019-08-12T09:40:00Z</dcterms:created>
  <dcterms:modified xsi:type="dcterms:W3CDTF">2019-08-12T12:47:00Z</dcterms:modified>
</cp:coreProperties>
</file>