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251A4253" w:rsidR="00EA3D3C" w:rsidRDefault="00902A73" w:rsidP="0001436A">
      <w:pPr>
        <w:pStyle w:val="Heading1"/>
      </w:pPr>
      <w:r>
        <w:t>Supplementary Table</w:t>
      </w:r>
    </w:p>
    <w:p w14:paraId="4E04AB2B" w14:textId="77777777" w:rsidR="00902A73" w:rsidRDefault="00902A73" w:rsidP="00902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Chars="-65" w:right="-156"/>
        <w:rPr>
          <w:rFonts w:eastAsia="SimSun" w:cs="Times New Roman"/>
          <w:szCs w:val="24"/>
          <w:lang w:val="en-PH"/>
        </w:rPr>
      </w:pPr>
      <w:r w:rsidRPr="00902A73">
        <w:rPr>
          <w:rFonts w:eastAsia="SimSun" w:cs="Times New Roman"/>
          <w:b/>
          <w:szCs w:val="24"/>
          <w:lang w:val="en-PH"/>
        </w:rPr>
        <w:t xml:space="preserve">S1. </w:t>
      </w:r>
      <w:r w:rsidRPr="00902A73">
        <w:rPr>
          <w:rFonts w:eastAsia="SimSun" w:cs="Times New Roman"/>
          <w:szCs w:val="24"/>
          <w:lang w:val="en-PH"/>
        </w:rPr>
        <w:t>Data set included in phylogenetic and comparative analyses of complete chloroplast DNA sequences.</w:t>
      </w:r>
    </w:p>
    <w:p w14:paraId="1FA9930E" w14:textId="77777777" w:rsidR="00902A73" w:rsidRPr="00902A73" w:rsidRDefault="00902A73" w:rsidP="00902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Chars="-65" w:right="-156"/>
        <w:rPr>
          <w:rFonts w:eastAsia="SimSun" w:cs="Times New Roman"/>
          <w:szCs w:val="24"/>
          <w:lang w:val="en-PH"/>
        </w:rPr>
      </w:pPr>
    </w:p>
    <w:tbl>
      <w:tblPr>
        <w:tblStyle w:val="LightList"/>
        <w:tblW w:w="5000" w:type="pct"/>
        <w:tblLook w:val="04A0" w:firstRow="1" w:lastRow="0" w:firstColumn="1" w:lastColumn="0" w:noHBand="0" w:noVBand="1"/>
      </w:tblPr>
      <w:tblGrid>
        <w:gridCol w:w="2319"/>
        <w:gridCol w:w="4581"/>
        <w:gridCol w:w="4758"/>
        <w:gridCol w:w="2885"/>
      </w:tblGrid>
      <w:tr w:rsidR="00902A73" w:rsidRPr="00902A73" w14:paraId="66B030BE" w14:textId="77777777" w:rsidTr="001D5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shd w:val="clear" w:color="auto" w:fill="4A442A" w:themeFill="background2" w:themeFillShade="40"/>
            <w:vAlign w:val="center"/>
          </w:tcPr>
          <w:p w14:paraId="24276418" w14:textId="37016BEE" w:rsidR="00902A73" w:rsidRPr="00902A73" w:rsidRDefault="00902A73" w:rsidP="00902A73">
            <w:pPr>
              <w:spacing w:before="0" w:after="0"/>
              <w:rPr>
                <w:rFonts w:eastAsia="SimSu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575" w:type="pct"/>
            <w:shd w:val="clear" w:color="auto" w:fill="4A442A" w:themeFill="background2" w:themeFillShade="40"/>
            <w:vAlign w:val="center"/>
          </w:tcPr>
          <w:p w14:paraId="1637AD89" w14:textId="77777777" w:rsidR="00902A73" w:rsidRPr="00902A73" w:rsidRDefault="00902A73" w:rsidP="00902A73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 w:rsidRPr="00902A73">
              <w:rPr>
                <w:rFonts w:eastAsia="SimSun" w:cs="Times New Roman"/>
                <w:szCs w:val="24"/>
              </w:rPr>
              <w:t>Family</w:t>
            </w:r>
          </w:p>
        </w:tc>
        <w:tc>
          <w:tcPr>
            <w:tcW w:w="1636" w:type="pct"/>
            <w:shd w:val="clear" w:color="auto" w:fill="4A442A" w:themeFill="background2" w:themeFillShade="40"/>
          </w:tcPr>
          <w:p w14:paraId="710918D0" w14:textId="77777777" w:rsidR="00902A73" w:rsidRPr="00902A73" w:rsidRDefault="00902A73" w:rsidP="00902A73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 w:rsidRPr="00902A73">
              <w:rPr>
                <w:rFonts w:eastAsia="SimSun" w:cs="Times New Roman"/>
                <w:szCs w:val="24"/>
              </w:rPr>
              <w:t>Species</w:t>
            </w:r>
          </w:p>
        </w:tc>
        <w:tc>
          <w:tcPr>
            <w:tcW w:w="992" w:type="pct"/>
            <w:shd w:val="clear" w:color="auto" w:fill="4A442A" w:themeFill="background2" w:themeFillShade="40"/>
          </w:tcPr>
          <w:p w14:paraId="0509DEAC" w14:textId="77777777" w:rsidR="00902A73" w:rsidRPr="00902A73" w:rsidRDefault="00902A73" w:rsidP="00902A73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 w:rsidRPr="00902A73">
              <w:rPr>
                <w:rFonts w:eastAsia="SimSun" w:cs="Times New Roman"/>
                <w:szCs w:val="24"/>
              </w:rPr>
              <w:t>Accession No./s</w:t>
            </w:r>
          </w:p>
        </w:tc>
      </w:tr>
      <w:tr w:rsidR="00902A73" w:rsidRPr="00902A73" w14:paraId="4E90BECA" w14:textId="77777777" w:rsidTr="001D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vAlign w:val="center"/>
          </w:tcPr>
          <w:p w14:paraId="104AD513" w14:textId="77777777" w:rsidR="00902A73" w:rsidRPr="00902A73" w:rsidRDefault="00902A73" w:rsidP="00902A73">
            <w:pPr>
              <w:spacing w:before="0" w:after="0"/>
              <w:rPr>
                <w:rFonts w:eastAsia="SimSun" w:cs="Times New Roman"/>
                <w:szCs w:val="24"/>
              </w:rPr>
            </w:pPr>
            <w:r w:rsidRPr="00902A73">
              <w:rPr>
                <w:rFonts w:eastAsia="SimSun" w:cs="Times New Roman"/>
                <w:szCs w:val="24"/>
              </w:rPr>
              <w:t>Ginkgoales</w:t>
            </w:r>
          </w:p>
        </w:tc>
        <w:tc>
          <w:tcPr>
            <w:tcW w:w="1575" w:type="pct"/>
            <w:vAlign w:val="center"/>
          </w:tcPr>
          <w:p w14:paraId="21DCEA88" w14:textId="77777777" w:rsidR="00902A73" w:rsidRPr="00902A73" w:rsidRDefault="00902A73" w:rsidP="00902A7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 w:rsidRPr="00902A73">
              <w:rPr>
                <w:rFonts w:eastAsia="SimSun" w:cs="Times New Roman"/>
                <w:szCs w:val="24"/>
              </w:rPr>
              <w:t>Ginkgoaceae</w:t>
            </w:r>
          </w:p>
        </w:tc>
        <w:tc>
          <w:tcPr>
            <w:tcW w:w="1636" w:type="pct"/>
          </w:tcPr>
          <w:p w14:paraId="331E38D3" w14:textId="77777777" w:rsidR="00902A73" w:rsidRPr="00902A73" w:rsidRDefault="00902A73" w:rsidP="00902A7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i/>
                <w:szCs w:val="24"/>
              </w:rPr>
            </w:pPr>
            <w:r w:rsidRPr="00902A73">
              <w:rPr>
                <w:rFonts w:eastAsia="SimSun" w:cs="Times New Roman"/>
                <w:i/>
                <w:szCs w:val="24"/>
              </w:rPr>
              <w:t>Ginkgo biloba</w:t>
            </w:r>
          </w:p>
        </w:tc>
        <w:tc>
          <w:tcPr>
            <w:tcW w:w="992" w:type="pct"/>
          </w:tcPr>
          <w:p w14:paraId="2976D331" w14:textId="77777777" w:rsidR="00902A73" w:rsidRPr="00902A73" w:rsidRDefault="00902A73" w:rsidP="00902A7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 w:rsidRPr="00902A73">
              <w:rPr>
                <w:rFonts w:eastAsia="SimSun" w:cs="Times New Roman"/>
                <w:szCs w:val="24"/>
              </w:rPr>
              <w:t>AB684440</w:t>
            </w:r>
          </w:p>
        </w:tc>
      </w:tr>
      <w:tr w:rsidR="00902A73" w:rsidRPr="00902A73" w14:paraId="4A34CA1C" w14:textId="77777777" w:rsidTr="001D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vMerge w:val="restart"/>
            <w:vAlign w:val="center"/>
          </w:tcPr>
          <w:p w14:paraId="21F429DF" w14:textId="77777777" w:rsidR="00902A73" w:rsidRPr="00902A73" w:rsidRDefault="00902A73" w:rsidP="00902A73">
            <w:pPr>
              <w:spacing w:before="0" w:after="0"/>
              <w:rPr>
                <w:rFonts w:eastAsia="SimSun" w:cs="Times New Roman"/>
                <w:szCs w:val="24"/>
              </w:rPr>
            </w:pPr>
            <w:r w:rsidRPr="00902A73">
              <w:rPr>
                <w:rFonts w:eastAsia="SimSun" w:cs="Times New Roman"/>
                <w:szCs w:val="24"/>
              </w:rPr>
              <w:t>Cycadales</w:t>
            </w:r>
          </w:p>
        </w:tc>
        <w:tc>
          <w:tcPr>
            <w:tcW w:w="1575" w:type="pct"/>
            <w:vMerge w:val="restart"/>
            <w:vAlign w:val="center"/>
          </w:tcPr>
          <w:p w14:paraId="2EF7055D" w14:textId="77777777" w:rsidR="00902A73" w:rsidRPr="00902A73" w:rsidRDefault="00902A73" w:rsidP="00902A7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 w:rsidRPr="00902A73">
              <w:rPr>
                <w:rFonts w:eastAsia="SimSun" w:cs="Times New Roman"/>
                <w:szCs w:val="24"/>
              </w:rPr>
              <w:t>Cycadaceae</w:t>
            </w:r>
          </w:p>
        </w:tc>
        <w:tc>
          <w:tcPr>
            <w:tcW w:w="1636" w:type="pct"/>
          </w:tcPr>
          <w:p w14:paraId="559580D9" w14:textId="77777777" w:rsidR="00902A73" w:rsidRPr="00902A73" w:rsidRDefault="00902A73" w:rsidP="00902A7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i/>
                <w:szCs w:val="24"/>
              </w:rPr>
            </w:pPr>
            <w:r w:rsidRPr="00902A73">
              <w:rPr>
                <w:rFonts w:eastAsia="SimSun" w:cs="Times New Roman"/>
                <w:i/>
                <w:szCs w:val="24"/>
              </w:rPr>
              <w:t>Cycas debaoensis</w:t>
            </w:r>
          </w:p>
        </w:tc>
        <w:tc>
          <w:tcPr>
            <w:tcW w:w="992" w:type="pct"/>
          </w:tcPr>
          <w:p w14:paraId="637CEA48" w14:textId="77777777" w:rsidR="00902A73" w:rsidRPr="00902A73" w:rsidRDefault="00902A73" w:rsidP="00902A7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 w:rsidRPr="00902A73">
              <w:rPr>
                <w:rFonts w:eastAsia="SimSun" w:cs="Times New Roman"/>
                <w:szCs w:val="24"/>
              </w:rPr>
              <w:t>KM459003</w:t>
            </w:r>
          </w:p>
        </w:tc>
      </w:tr>
      <w:tr w:rsidR="00902A73" w:rsidRPr="00902A73" w14:paraId="1CE29EBA" w14:textId="77777777" w:rsidTr="001D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vMerge/>
            <w:vAlign w:val="center"/>
          </w:tcPr>
          <w:p w14:paraId="663A7AF9" w14:textId="77777777" w:rsidR="00902A73" w:rsidRPr="00902A73" w:rsidRDefault="00902A73" w:rsidP="00902A73">
            <w:pPr>
              <w:spacing w:before="0" w:after="0"/>
              <w:rPr>
                <w:rFonts w:eastAsia="SimSun" w:cs="Times New Roman"/>
                <w:szCs w:val="24"/>
              </w:rPr>
            </w:pPr>
          </w:p>
        </w:tc>
        <w:tc>
          <w:tcPr>
            <w:tcW w:w="1575" w:type="pct"/>
            <w:vMerge/>
            <w:vAlign w:val="center"/>
          </w:tcPr>
          <w:p w14:paraId="6C8C8463" w14:textId="77777777" w:rsidR="00902A73" w:rsidRPr="00902A73" w:rsidRDefault="00902A73" w:rsidP="00902A7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</w:p>
        </w:tc>
        <w:tc>
          <w:tcPr>
            <w:tcW w:w="1636" w:type="pct"/>
          </w:tcPr>
          <w:p w14:paraId="65BFB350" w14:textId="77777777" w:rsidR="00902A73" w:rsidRPr="00902A73" w:rsidRDefault="00902A73" w:rsidP="00902A7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 w:rsidRPr="00902A73">
              <w:rPr>
                <w:rFonts w:eastAsia="SimSun" w:cs="Times New Roman"/>
                <w:i/>
                <w:szCs w:val="24"/>
              </w:rPr>
              <w:t xml:space="preserve">Cycas debaoensis </w:t>
            </w:r>
            <w:r w:rsidRPr="00902A73">
              <w:rPr>
                <w:rFonts w:eastAsia="SimSun" w:cs="Times New Roman"/>
                <w:szCs w:val="24"/>
              </w:rPr>
              <w:t>(Jiang)</w:t>
            </w:r>
          </w:p>
        </w:tc>
        <w:tc>
          <w:tcPr>
            <w:tcW w:w="992" w:type="pct"/>
          </w:tcPr>
          <w:p w14:paraId="064EECE4" w14:textId="77777777" w:rsidR="00902A73" w:rsidRPr="00902A73" w:rsidRDefault="00902A73" w:rsidP="00902A7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 w:rsidRPr="00902A73">
              <w:rPr>
                <w:rFonts w:eastAsia="SimSun" w:cs="Times New Roman"/>
                <w:szCs w:val="24"/>
              </w:rPr>
              <w:t>KU743927</w:t>
            </w:r>
          </w:p>
        </w:tc>
      </w:tr>
      <w:tr w:rsidR="00902A73" w:rsidRPr="00902A73" w14:paraId="630B82B2" w14:textId="77777777" w:rsidTr="001D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vMerge/>
            <w:vAlign w:val="center"/>
          </w:tcPr>
          <w:p w14:paraId="3CF00C61" w14:textId="77777777" w:rsidR="00902A73" w:rsidRPr="00902A73" w:rsidRDefault="00902A73" w:rsidP="00902A73">
            <w:pPr>
              <w:spacing w:before="0" w:after="0"/>
              <w:rPr>
                <w:rFonts w:eastAsia="SimSun" w:cs="Times New Roman"/>
                <w:szCs w:val="24"/>
              </w:rPr>
            </w:pPr>
          </w:p>
        </w:tc>
        <w:tc>
          <w:tcPr>
            <w:tcW w:w="1575" w:type="pct"/>
            <w:vMerge/>
            <w:vAlign w:val="center"/>
          </w:tcPr>
          <w:p w14:paraId="6017B1AA" w14:textId="77777777" w:rsidR="00902A73" w:rsidRPr="00902A73" w:rsidRDefault="00902A73" w:rsidP="00902A7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</w:p>
        </w:tc>
        <w:tc>
          <w:tcPr>
            <w:tcW w:w="1636" w:type="pct"/>
          </w:tcPr>
          <w:p w14:paraId="0807AB17" w14:textId="77777777" w:rsidR="00902A73" w:rsidRPr="00902A73" w:rsidRDefault="00902A73" w:rsidP="00902A7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i/>
                <w:szCs w:val="24"/>
              </w:rPr>
            </w:pPr>
            <w:r w:rsidRPr="00902A73">
              <w:rPr>
                <w:rFonts w:eastAsia="SimSun" w:cs="Times New Roman"/>
                <w:i/>
                <w:szCs w:val="24"/>
              </w:rPr>
              <w:t>Cycas panzhihuaensis</w:t>
            </w:r>
          </w:p>
        </w:tc>
        <w:tc>
          <w:tcPr>
            <w:tcW w:w="992" w:type="pct"/>
          </w:tcPr>
          <w:p w14:paraId="293B4D26" w14:textId="77777777" w:rsidR="00902A73" w:rsidRPr="00902A73" w:rsidRDefault="00902A73" w:rsidP="00902A7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 w:rsidRPr="00902A73">
              <w:rPr>
                <w:rFonts w:eastAsia="SimSun" w:cs="Times New Roman"/>
                <w:szCs w:val="24"/>
              </w:rPr>
              <w:t>NC_031413</w:t>
            </w:r>
          </w:p>
        </w:tc>
      </w:tr>
      <w:tr w:rsidR="00902A73" w:rsidRPr="00902A73" w14:paraId="37322244" w14:textId="77777777" w:rsidTr="001D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vMerge/>
            <w:vAlign w:val="center"/>
          </w:tcPr>
          <w:p w14:paraId="4BA1C2FA" w14:textId="77777777" w:rsidR="00902A73" w:rsidRPr="00902A73" w:rsidRDefault="00902A73" w:rsidP="00902A73">
            <w:pPr>
              <w:spacing w:before="0" w:after="0"/>
              <w:rPr>
                <w:rFonts w:eastAsia="SimSun" w:cs="Times New Roman"/>
                <w:szCs w:val="24"/>
              </w:rPr>
            </w:pPr>
          </w:p>
        </w:tc>
        <w:tc>
          <w:tcPr>
            <w:tcW w:w="1575" w:type="pct"/>
            <w:vMerge/>
            <w:vAlign w:val="center"/>
          </w:tcPr>
          <w:p w14:paraId="17C1C245" w14:textId="77777777" w:rsidR="00902A73" w:rsidRPr="00902A73" w:rsidRDefault="00902A73" w:rsidP="00902A7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</w:p>
        </w:tc>
        <w:tc>
          <w:tcPr>
            <w:tcW w:w="1636" w:type="pct"/>
          </w:tcPr>
          <w:p w14:paraId="7F46958C" w14:textId="77777777" w:rsidR="00902A73" w:rsidRPr="00902A73" w:rsidRDefault="00902A73" w:rsidP="00902A7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i/>
                <w:szCs w:val="24"/>
              </w:rPr>
            </w:pPr>
            <w:r w:rsidRPr="00902A73">
              <w:rPr>
                <w:rFonts w:eastAsia="SimSun" w:cs="Times New Roman"/>
                <w:i/>
                <w:szCs w:val="24"/>
              </w:rPr>
              <w:t>Cycas revoluta</w:t>
            </w:r>
          </w:p>
        </w:tc>
        <w:tc>
          <w:tcPr>
            <w:tcW w:w="992" w:type="pct"/>
          </w:tcPr>
          <w:p w14:paraId="51E41CCF" w14:textId="77777777" w:rsidR="00902A73" w:rsidRPr="00902A73" w:rsidRDefault="00902A73" w:rsidP="00902A7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 w:rsidRPr="00902A73">
              <w:rPr>
                <w:rFonts w:eastAsia="SimSun" w:cs="Times New Roman"/>
                <w:szCs w:val="24"/>
              </w:rPr>
              <w:t>NC_020319</w:t>
            </w:r>
          </w:p>
        </w:tc>
      </w:tr>
      <w:tr w:rsidR="00902A73" w:rsidRPr="00902A73" w14:paraId="6D6C8A42" w14:textId="77777777" w:rsidTr="001D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vMerge/>
            <w:vAlign w:val="center"/>
          </w:tcPr>
          <w:p w14:paraId="19596837" w14:textId="77777777" w:rsidR="00902A73" w:rsidRPr="00902A73" w:rsidRDefault="00902A73" w:rsidP="00902A73">
            <w:pPr>
              <w:spacing w:before="0" w:after="0"/>
              <w:rPr>
                <w:rFonts w:eastAsia="SimSun" w:cs="Times New Roman"/>
                <w:szCs w:val="24"/>
              </w:rPr>
            </w:pPr>
          </w:p>
        </w:tc>
        <w:tc>
          <w:tcPr>
            <w:tcW w:w="1575" w:type="pct"/>
            <w:vMerge/>
            <w:vAlign w:val="center"/>
          </w:tcPr>
          <w:p w14:paraId="15FFD3D5" w14:textId="77777777" w:rsidR="00902A73" w:rsidRPr="00902A73" w:rsidRDefault="00902A73" w:rsidP="00902A7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</w:p>
        </w:tc>
        <w:tc>
          <w:tcPr>
            <w:tcW w:w="1636" w:type="pct"/>
          </w:tcPr>
          <w:p w14:paraId="126E61A8" w14:textId="77777777" w:rsidR="00902A73" w:rsidRPr="00902A73" w:rsidRDefault="00902A73" w:rsidP="00902A7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i/>
                <w:szCs w:val="24"/>
              </w:rPr>
            </w:pPr>
            <w:r w:rsidRPr="00902A73">
              <w:rPr>
                <w:rFonts w:eastAsia="SimSun" w:cs="Times New Roman"/>
                <w:i/>
                <w:szCs w:val="24"/>
              </w:rPr>
              <w:t>Cycas taitungensis</w:t>
            </w:r>
          </w:p>
        </w:tc>
        <w:tc>
          <w:tcPr>
            <w:tcW w:w="992" w:type="pct"/>
          </w:tcPr>
          <w:p w14:paraId="2FA52440" w14:textId="77777777" w:rsidR="00902A73" w:rsidRPr="00902A73" w:rsidRDefault="00902A73" w:rsidP="00902A7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 w:rsidRPr="00902A73">
              <w:rPr>
                <w:rFonts w:eastAsia="SimSun" w:cs="Times New Roman"/>
                <w:szCs w:val="24"/>
              </w:rPr>
              <w:t>NC_009618</w:t>
            </w:r>
          </w:p>
        </w:tc>
      </w:tr>
      <w:tr w:rsidR="00CD48FC" w:rsidRPr="00902A73" w14:paraId="1E54D216" w14:textId="77777777" w:rsidTr="001D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vMerge/>
            <w:vAlign w:val="center"/>
          </w:tcPr>
          <w:p w14:paraId="7800EC1A" w14:textId="77777777" w:rsidR="00CD48FC" w:rsidRPr="00902A73" w:rsidRDefault="00CD48FC" w:rsidP="00902A73">
            <w:pPr>
              <w:spacing w:before="0" w:after="0"/>
              <w:rPr>
                <w:rFonts w:eastAsia="SimSun" w:cs="Times New Roman"/>
                <w:szCs w:val="24"/>
              </w:rPr>
            </w:pPr>
          </w:p>
        </w:tc>
        <w:tc>
          <w:tcPr>
            <w:tcW w:w="1575" w:type="pct"/>
            <w:vMerge w:val="restart"/>
            <w:vAlign w:val="center"/>
          </w:tcPr>
          <w:p w14:paraId="566E9176" w14:textId="274A33EE" w:rsidR="00CD48FC" w:rsidRPr="00902A73" w:rsidRDefault="00CD48FC" w:rsidP="00902A7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 w:rsidRPr="00902A73">
              <w:rPr>
                <w:rFonts w:eastAsia="SimSun" w:cs="Times New Roman"/>
                <w:szCs w:val="24"/>
              </w:rPr>
              <w:t>Zamiaceae</w:t>
            </w:r>
          </w:p>
        </w:tc>
        <w:tc>
          <w:tcPr>
            <w:tcW w:w="1636" w:type="pct"/>
          </w:tcPr>
          <w:p w14:paraId="6ACF4AFC" w14:textId="77777777" w:rsidR="00CD48FC" w:rsidRPr="00902A73" w:rsidRDefault="00CD48FC" w:rsidP="00902A7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i/>
                <w:szCs w:val="24"/>
              </w:rPr>
            </w:pPr>
            <w:r w:rsidRPr="00902A73">
              <w:rPr>
                <w:rFonts w:eastAsia="SimSun" w:cs="Times New Roman"/>
                <w:i/>
                <w:szCs w:val="24"/>
              </w:rPr>
              <w:t>Stangeria eriopus</w:t>
            </w:r>
          </w:p>
        </w:tc>
        <w:tc>
          <w:tcPr>
            <w:tcW w:w="992" w:type="pct"/>
          </w:tcPr>
          <w:p w14:paraId="2D7C8DB3" w14:textId="77777777" w:rsidR="00CD48FC" w:rsidRPr="00902A73" w:rsidRDefault="00CD48FC" w:rsidP="00902A7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 w:rsidRPr="00902A73">
              <w:rPr>
                <w:rFonts w:eastAsia="SimSun" w:cs="Times New Roman"/>
                <w:szCs w:val="24"/>
              </w:rPr>
              <w:t>NC_026041</w:t>
            </w:r>
          </w:p>
        </w:tc>
      </w:tr>
      <w:tr w:rsidR="00CD48FC" w:rsidRPr="00902A73" w14:paraId="3C32CC3A" w14:textId="77777777" w:rsidTr="001D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vMerge/>
            <w:vAlign w:val="center"/>
          </w:tcPr>
          <w:p w14:paraId="370C6977" w14:textId="77777777" w:rsidR="00CD48FC" w:rsidRPr="00902A73" w:rsidRDefault="00CD48FC" w:rsidP="00902A73">
            <w:pPr>
              <w:spacing w:before="0" w:after="0"/>
              <w:rPr>
                <w:rFonts w:eastAsia="SimSun" w:cs="Times New Roman"/>
                <w:szCs w:val="24"/>
              </w:rPr>
            </w:pPr>
          </w:p>
        </w:tc>
        <w:tc>
          <w:tcPr>
            <w:tcW w:w="1575" w:type="pct"/>
            <w:vMerge/>
            <w:vAlign w:val="center"/>
          </w:tcPr>
          <w:p w14:paraId="7236BB0A" w14:textId="78065DD2" w:rsidR="00CD48FC" w:rsidRPr="00902A73" w:rsidRDefault="00CD48FC" w:rsidP="00902A7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</w:p>
        </w:tc>
        <w:tc>
          <w:tcPr>
            <w:tcW w:w="1636" w:type="pct"/>
          </w:tcPr>
          <w:p w14:paraId="38B27368" w14:textId="77777777" w:rsidR="00CD48FC" w:rsidRPr="00902A73" w:rsidRDefault="00CD48FC" w:rsidP="00902A7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i/>
                <w:szCs w:val="24"/>
              </w:rPr>
            </w:pPr>
            <w:r w:rsidRPr="00902A73">
              <w:rPr>
                <w:rFonts w:eastAsia="SimSun" w:cs="Times New Roman"/>
                <w:i/>
                <w:szCs w:val="24"/>
              </w:rPr>
              <w:t>Bowenia serrulata</w:t>
            </w:r>
          </w:p>
        </w:tc>
        <w:tc>
          <w:tcPr>
            <w:tcW w:w="992" w:type="pct"/>
          </w:tcPr>
          <w:p w14:paraId="31023187" w14:textId="77777777" w:rsidR="00CD48FC" w:rsidRPr="00902A73" w:rsidRDefault="00CD48FC" w:rsidP="00902A7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 w:rsidRPr="00902A73">
              <w:rPr>
                <w:rFonts w:eastAsia="SimSun" w:cs="Times New Roman"/>
                <w:szCs w:val="24"/>
              </w:rPr>
              <w:t>NC_026036</w:t>
            </w:r>
          </w:p>
        </w:tc>
      </w:tr>
      <w:tr w:rsidR="00CD48FC" w:rsidRPr="00902A73" w14:paraId="24838346" w14:textId="77777777" w:rsidTr="001D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vMerge/>
            <w:vAlign w:val="center"/>
          </w:tcPr>
          <w:p w14:paraId="03D1B227" w14:textId="77777777" w:rsidR="00CD48FC" w:rsidRPr="00902A73" w:rsidRDefault="00CD48FC" w:rsidP="00902A73">
            <w:pPr>
              <w:spacing w:before="0" w:after="0"/>
              <w:rPr>
                <w:rFonts w:eastAsia="SimSun" w:cs="Times New Roman"/>
                <w:szCs w:val="24"/>
              </w:rPr>
            </w:pPr>
          </w:p>
        </w:tc>
        <w:tc>
          <w:tcPr>
            <w:tcW w:w="1575" w:type="pct"/>
            <w:vMerge/>
            <w:vAlign w:val="center"/>
          </w:tcPr>
          <w:p w14:paraId="1EAC36EB" w14:textId="00EEB0C3" w:rsidR="00CD48FC" w:rsidRPr="00902A73" w:rsidRDefault="00CD48FC" w:rsidP="00902A7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</w:p>
        </w:tc>
        <w:tc>
          <w:tcPr>
            <w:tcW w:w="1636" w:type="pct"/>
          </w:tcPr>
          <w:p w14:paraId="4FC3AA6A" w14:textId="77777777" w:rsidR="00CD48FC" w:rsidRPr="00902A73" w:rsidRDefault="00CD48FC" w:rsidP="00902A7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i/>
                <w:szCs w:val="24"/>
              </w:rPr>
            </w:pPr>
            <w:r w:rsidRPr="00902A73">
              <w:rPr>
                <w:rFonts w:eastAsia="SimSun" w:cs="Times New Roman"/>
                <w:i/>
                <w:szCs w:val="24"/>
              </w:rPr>
              <w:t>Zamia fufuracea</w:t>
            </w:r>
          </w:p>
        </w:tc>
        <w:tc>
          <w:tcPr>
            <w:tcW w:w="992" w:type="pct"/>
          </w:tcPr>
          <w:p w14:paraId="206D8491" w14:textId="77777777" w:rsidR="00CD48FC" w:rsidRPr="00902A73" w:rsidRDefault="00CD48FC" w:rsidP="00902A7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 w:rsidRPr="00902A73">
              <w:rPr>
                <w:rFonts w:eastAsia="SimSun" w:cs="Times New Roman"/>
                <w:szCs w:val="24"/>
              </w:rPr>
              <w:t>NC_026040</w:t>
            </w:r>
          </w:p>
        </w:tc>
      </w:tr>
      <w:tr w:rsidR="00CD48FC" w:rsidRPr="00902A73" w14:paraId="4523FBC2" w14:textId="77777777" w:rsidTr="001D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vMerge/>
            <w:vAlign w:val="center"/>
          </w:tcPr>
          <w:p w14:paraId="644FCAAD" w14:textId="77777777" w:rsidR="00CD48FC" w:rsidRPr="00902A73" w:rsidRDefault="00CD48FC" w:rsidP="00902A73">
            <w:pPr>
              <w:spacing w:before="0" w:after="0"/>
              <w:jc w:val="center"/>
              <w:rPr>
                <w:rFonts w:eastAsia="SimSun" w:cs="Times New Roman"/>
                <w:szCs w:val="24"/>
              </w:rPr>
            </w:pPr>
          </w:p>
        </w:tc>
        <w:tc>
          <w:tcPr>
            <w:tcW w:w="1575" w:type="pct"/>
            <w:vMerge/>
            <w:vAlign w:val="center"/>
          </w:tcPr>
          <w:p w14:paraId="641F3C2B" w14:textId="77777777" w:rsidR="00CD48FC" w:rsidRPr="00902A73" w:rsidRDefault="00CD48FC" w:rsidP="00902A7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</w:p>
        </w:tc>
        <w:tc>
          <w:tcPr>
            <w:tcW w:w="1636" w:type="pct"/>
          </w:tcPr>
          <w:p w14:paraId="1D5417FD" w14:textId="77777777" w:rsidR="00CD48FC" w:rsidRPr="00902A73" w:rsidRDefault="00CD48FC" w:rsidP="00902A7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i/>
                <w:szCs w:val="24"/>
              </w:rPr>
            </w:pPr>
            <w:r w:rsidRPr="00902A73">
              <w:rPr>
                <w:rFonts w:eastAsia="SimSun" w:cs="Times New Roman"/>
                <w:i/>
                <w:szCs w:val="24"/>
              </w:rPr>
              <w:t>Encephalartos lehmannii</w:t>
            </w:r>
          </w:p>
        </w:tc>
        <w:tc>
          <w:tcPr>
            <w:tcW w:w="992" w:type="pct"/>
          </w:tcPr>
          <w:p w14:paraId="3E28FAA2" w14:textId="77777777" w:rsidR="00CD48FC" w:rsidRPr="00902A73" w:rsidRDefault="00CD48FC" w:rsidP="00902A7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 w:rsidRPr="00902A73">
              <w:rPr>
                <w:rFonts w:eastAsia="SimSun" w:cs="Times New Roman"/>
                <w:szCs w:val="24"/>
              </w:rPr>
              <w:t>NC_027514</w:t>
            </w:r>
          </w:p>
        </w:tc>
      </w:tr>
      <w:tr w:rsidR="00CD48FC" w:rsidRPr="00902A73" w14:paraId="63813E8C" w14:textId="77777777" w:rsidTr="001D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vMerge/>
            <w:vAlign w:val="center"/>
          </w:tcPr>
          <w:p w14:paraId="107E1254" w14:textId="77777777" w:rsidR="00CD48FC" w:rsidRPr="00902A73" w:rsidRDefault="00CD48FC" w:rsidP="00902A73">
            <w:pPr>
              <w:spacing w:before="0" w:after="0"/>
              <w:jc w:val="center"/>
              <w:rPr>
                <w:rFonts w:eastAsia="SimSun" w:cs="Times New Roman"/>
                <w:szCs w:val="24"/>
              </w:rPr>
            </w:pPr>
          </w:p>
        </w:tc>
        <w:tc>
          <w:tcPr>
            <w:tcW w:w="1575" w:type="pct"/>
            <w:vMerge/>
            <w:vAlign w:val="center"/>
          </w:tcPr>
          <w:p w14:paraId="4F91D39E" w14:textId="77777777" w:rsidR="00CD48FC" w:rsidRPr="00902A73" w:rsidRDefault="00CD48FC" w:rsidP="00902A7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</w:p>
        </w:tc>
        <w:tc>
          <w:tcPr>
            <w:tcW w:w="1636" w:type="pct"/>
          </w:tcPr>
          <w:p w14:paraId="28702998" w14:textId="77777777" w:rsidR="00CD48FC" w:rsidRPr="00902A73" w:rsidRDefault="00CD48FC" w:rsidP="00902A7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i/>
                <w:szCs w:val="24"/>
              </w:rPr>
            </w:pPr>
            <w:r w:rsidRPr="00902A73">
              <w:rPr>
                <w:rFonts w:eastAsia="SimSun" w:cs="Times New Roman"/>
                <w:i/>
                <w:szCs w:val="24"/>
              </w:rPr>
              <w:t>Lepidozamia peroffskyana</w:t>
            </w:r>
          </w:p>
        </w:tc>
        <w:tc>
          <w:tcPr>
            <w:tcW w:w="992" w:type="pct"/>
          </w:tcPr>
          <w:p w14:paraId="71F873D9" w14:textId="77777777" w:rsidR="00CD48FC" w:rsidRPr="00902A73" w:rsidRDefault="00CD48FC" w:rsidP="00902A7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 w:rsidRPr="00902A73">
              <w:rPr>
                <w:rFonts w:eastAsia="SimSun" w:cs="Times New Roman"/>
                <w:szCs w:val="24"/>
              </w:rPr>
              <w:t>NC_027513</w:t>
            </w:r>
          </w:p>
        </w:tc>
      </w:tr>
      <w:tr w:rsidR="00CD48FC" w:rsidRPr="00902A73" w14:paraId="624A957A" w14:textId="77777777" w:rsidTr="001D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vMerge/>
            <w:vAlign w:val="center"/>
          </w:tcPr>
          <w:p w14:paraId="70495E4B" w14:textId="77777777" w:rsidR="00CD48FC" w:rsidRPr="00902A73" w:rsidRDefault="00CD48FC" w:rsidP="00902A73">
            <w:pPr>
              <w:spacing w:before="0" w:after="0"/>
              <w:jc w:val="center"/>
              <w:rPr>
                <w:rFonts w:eastAsia="SimSun" w:cs="Times New Roman"/>
                <w:szCs w:val="24"/>
              </w:rPr>
            </w:pPr>
          </w:p>
        </w:tc>
        <w:tc>
          <w:tcPr>
            <w:tcW w:w="1575" w:type="pct"/>
            <w:vMerge/>
            <w:vAlign w:val="center"/>
          </w:tcPr>
          <w:p w14:paraId="49B3507E" w14:textId="77777777" w:rsidR="00CD48FC" w:rsidRPr="00902A73" w:rsidRDefault="00CD48FC" w:rsidP="00902A7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</w:p>
        </w:tc>
        <w:tc>
          <w:tcPr>
            <w:tcW w:w="1636" w:type="pct"/>
          </w:tcPr>
          <w:p w14:paraId="7F23C551" w14:textId="77777777" w:rsidR="00CD48FC" w:rsidRPr="00902A73" w:rsidRDefault="00CD48FC" w:rsidP="00902A7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i/>
                <w:szCs w:val="24"/>
              </w:rPr>
            </w:pPr>
            <w:r w:rsidRPr="00902A73">
              <w:rPr>
                <w:rFonts w:eastAsia="SimSun" w:cs="Times New Roman"/>
                <w:i/>
                <w:szCs w:val="24"/>
              </w:rPr>
              <w:t>Macrozamia mountperriensis</w:t>
            </w:r>
          </w:p>
        </w:tc>
        <w:tc>
          <w:tcPr>
            <w:tcW w:w="992" w:type="pct"/>
          </w:tcPr>
          <w:p w14:paraId="1A55A293" w14:textId="77777777" w:rsidR="00CD48FC" w:rsidRPr="00902A73" w:rsidRDefault="00CD48FC" w:rsidP="00902A7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 w:rsidRPr="00902A73">
              <w:rPr>
                <w:rFonts w:eastAsia="SimSun" w:cs="Times New Roman"/>
                <w:szCs w:val="24"/>
              </w:rPr>
              <w:t>NC_027511</w:t>
            </w:r>
          </w:p>
        </w:tc>
      </w:tr>
      <w:tr w:rsidR="00CD48FC" w:rsidRPr="00902A73" w14:paraId="36DD1C8F" w14:textId="77777777" w:rsidTr="001D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vMerge/>
            <w:vAlign w:val="center"/>
          </w:tcPr>
          <w:p w14:paraId="62554C60" w14:textId="77777777" w:rsidR="00CD48FC" w:rsidRPr="00902A73" w:rsidRDefault="00CD48FC" w:rsidP="00902A73">
            <w:pPr>
              <w:spacing w:before="0" w:after="0"/>
              <w:jc w:val="center"/>
              <w:rPr>
                <w:rFonts w:eastAsia="SimSun" w:cs="Times New Roman"/>
                <w:szCs w:val="24"/>
              </w:rPr>
            </w:pPr>
          </w:p>
        </w:tc>
        <w:tc>
          <w:tcPr>
            <w:tcW w:w="1575" w:type="pct"/>
            <w:vMerge/>
            <w:vAlign w:val="center"/>
          </w:tcPr>
          <w:p w14:paraId="7D5FDDA8" w14:textId="77777777" w:rsidR="00CD48FC" w:rsidRPr="00902A73" w:rsidRDefault="00CD48FC" w:rsidP="00902A7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</w:p>
        </w:tc>
        <w:tc>
          <w:tcPr>
            <w:tcW w:w="1636" w:type="pct"/>
          </w:tcPr>
          <w:p w14:paraId="61C76D9D" w14:textId="77777777" w:rsidR="00CD48FC" w:rsidRPr="00902A73" w:rsidRDefault="00CD48FC" w:rsidP="00902A7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i/>
                <w:szCs w:val="24"/>
              </w:rPr>
            </w:pPr>
            <w:r w:rsidRPr="00902A73">
              <w:rPr>
                <w:rFonts w:eastAsia="SimSun" w:cs="Times New Roman"/>
                <w:i/>
                <w:szCs w:val="24"/>
              </w:rPr>
              <w:t>Dioon spinolosum</w:t>
            </w:r>
          </w:p>
        </w:tc>
        <w:tc>
          <w:tcPr>
            <w:tcW w:w="992" w:type="pct"/>
          </w:tcPr>
          <w:p w14:paraId="3AC51C58" w14:textId="77777777" w:rsidR="00CD48FC" w:rsidRPr="00902A73" w:rsidRDefault="00CD48FC" w:rsidP="00902A7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 w:rsidRPr="00902A73">
              <w:rPr>
                <w:rFonts w:eastAsia="SimSun" w:cs="Times New Roman"/>
                <w:szCs w:val="24"/>
              </w:rPr>
              <w:t>NC_027512</w:t>
            </w:r>
          </w:p>
        </w:tc>
      </w:tr>
      <w:tr w:rsidR="00CD48FC" w:rsidRPr="00902A73" w14:paraId="6EBEB651" w14:textId="77777777" w:rsidTr="001D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vMerge/>
            <w:vAlign w:val="center"/>
          </w:tcPr>
          <w:p w14:paraId="5B9D6374" w14:textId="77777777" w:rsidR="00CD48FC" w:rsidRPr="00902A73" w:rsidRDefault="00CD48FC" w:rsidP="00902A73">
            <w:pPr>
              <w:spacing w:before="0" w:after="0"/>
              <w:jc w:val="center"/>
              <w:rPr>
                <w:rFonts w:eastAsia="SimSun" w:cs="Times New Roman"/>
                <w:szCs w:val="24"/>
              </w:rPr>
            </w:pPr>
          </w:p>
        </w:tc>
        <w:tc>
          <w:tcPr>
            <w:tcW w:w="1575" w:type="pct"/>
            <w:vMerge/>
            <w:vAlign w:val="center"/>
          </w:tcPr>
          <w:p w14:paraId="3FFD3A3F" w14:textId="77777777" w:rsidR="00CD48FC" w:rsidRPr="00902A73" w:rsidRDefault="00CD48FC" w:rsidP="00902A7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</w:p>
        </w:tc>
        <w:tc>
          <w:tcPr>
            <w:tcW w:w="1636" w:type="pct"/>
          </w:tcPr>
          <w:p w14:paraId="70B06C4F" w14:textId="77777777" w:rsidR="00CD48FC" w:rsidRPr="00902A73" w:rsidRDefault="00CD48FC" w:rsidP="00902A7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i/>
                <w:szCs w:val="24"/>
              </w:rPr>
            </w:pPr>
            <w:r w:rsidRPr="00902A73">
              <w:rPr>
                <w:rFonts w:eastAsia="SimSun" w:cs="Times New Roman"/>
                <w:i/>
                <w:szCs w:val="24"/>
              </w:rPr>
              <w:t>Ceratozamia hildae</w:t>
            </w:r>
          </w:p>
        </w:tc>
        <w:tc>
          <w:tcPr>
            <w:tcW w:w="992" w:type="pct"/>
          </w:tcPr>
          <w:p w14:paraId="3B380258" w14:textId="77777777" w:rsidR="00CD48FC" w:rsidRPr="00902A73" w:rsidRDefault="00CD48FC" w:rsidP="00902A7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 w:rsidRPr="00902A73">
              <w:rPr>
                <w:rFonts w:eastAsia="SimSun" w:cs="Times New Roman"/>
                <w:szCs w:val="24"/>
              </w:rPr>
              <w:t>NC_026037</w:t>
            </w:r>
          </w:p>
        </w:tc>
      </w:tr>
      <w:tr w:rsidR="00CD48FC" w:rsidRPr="00902A73" w14:paraId="4026D4E3" w14:textId="77777777" w:rsidTr="001D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vMerge/>
            <w:vAlign w:val="center"/>
          </w:tcPr>
          <w:p w14:paraId="25654527" w14:textId="77777777" w:rsidR="00CD48FC" w:rsidRPr="00902A73" w:rsidRDefault="00CD48FC" w:rsidP="00902A73">
            <w:pPr>
              <w:spacing w:before="0" w:after="0"/>
              <w:jc w:val="center"/>
              <w:rPr>
                <w:rFonts w:eastAsia="SimSun" w:cs="Times New Roman"/>
                <w:szCs w:val="24"/>
              </w:rPr>
            </w:pPr>
          </w:p>
        </w:tc>
        <w:tc>
          <w:tcPr>
            <w:tcW w:w="1575" w:type="pct"/>
            <w:vMerge/>
            <w:vAlign w:val="center"/>
          </w:tcPr>
          <w:p w14:paraId="391AA93B" w14:textId="77777777" w:rsidR="00CD48FC" w:rsidRPr="00902A73" w:rsidRDefault="00CD48FC" w:rsidP="00902A7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</w:p>
        </w:tc>
        <w:tc>
          <w:tcPr>
            <w:tcW w:w="1636" w:type="pct"/>
          </w:tcPr>
          <w:p w14:paraId="4EDB21E3" w14:textId="77777777" w:rsidR="00CD48FC" w:rsidRPr="00902A73" w:rsidRDefault="00CD48FC" w:rsidP="00902A7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i/>
                <w:szCs w:val="24"/>
              </w:rPr>
            </w:pPr>
            <w:r w:rsidRPr="00902A73">
              <w:rPr>
                <w:rFonts w:eastAsia="SimSun" w:cs="Times New Roman"/>
                <w:i/>
                <w:szCs w:val="24"/>
              </w:rPr>
              <w:t>Microcycas calocoma</w:t>
            </w:r>
          </w:p>
        </w:tc>
        <w:tc>
          <w:tcPr>
            <w:tcW w:w="992" w:type="pct"/>
          </w:tcPr>
          <w:p w14:paraId="47AFD90E" w14:textId="0DAA27CD" w:rsidR="00CD48FC" w:rsidRPr="00902A73" w:rsidRDefault="00240E41" w:rsidP="00902A7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>
              <w:rPr>
                <w:rFonts w:eastAsia="SimSun" w:cs="Times New Roman"/>
                <w:szCs w:val="24"/>
              </w:rPr>
              <w:t>MN577566</w:t>
            </w:r>
          </w:p>
        </w:tc>
      </w:tr>
    </w:tbl>
    <w:p w14:paraId="7B65BC41" w14:textId="77777777" w:rsidR="00DE23E8" w:rsidRPr="00902A73" w:rsidRDefault="00DE23E8" w:rsidP="00902A73">
      <w:pPr>
        <w:spacing w:before="0" w:after="0"/>
        <w:rPr>
          <w:rFonts w:cs="Times New Roman"/>
          <w:szCs w:val="24"/>
        </w:rPr>
      </w:pPr>
    </w:p>
    <w:sectPr w:rsidR="00DE23E8" w:rsidRPr="00902A73" w:rsidSect="00902A73">
      <w:headerReference w:type="even" r:id="rId8"/>
      <w:footerReference w:type="even" r:id="rId9"/>
      <w:footerReference w:type="default" r:id="rId10"/>
      <w:headerReference w:type="first" r:id="rId11"/>
      <w:pgSz w:w="16839" w:h="11907" w:orient="landscape" w:code="9"/>
      <w:pgMar w:top="1181" w:right="1138" w:bottom="128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EFDE0" w14:textId="77777777" w:rsidR="003719C3" w:rsidRDefault="003719C3" w:rsidP="00117666">
      <w:pPr>
        <w:spacing w:after="0"/>
      </w:pPr>
      <w:r>
        <w:separator/>
      </w:r>
    </w:p>
  </w:endnote>
  <w:endnote w:type="continuationSeparator" w:id="0">
    <w:p w14:paraId="12AF5586" w14:textId="77777777" w:rsidR="003719C3" w:rsidRDefault="003719C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988F6" w14:textId="77777777" w:rsidR="003719C3" w:rsidRDefault="003719C3" w:rsidP="00117666">
      <w:pPr>
        <w:spacing w:after="0"/>
      </w:pPr>
      <w:r>
        <w:separator/>
      </w:r>
    </w:p>
  </w:footnote>
  <w:footnote w:type="continuationSeparator" w:id="0">
    <w:p w14:paraId="195DD034" w14:textId="77777777" w:rsidR="003719C3" w:rsidRDefault="003719C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41442162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40E41"/>
    <w:rsid w:val="00267D18"/>
    <w:rsid w:val="00274347"/>
    <w:rsid w:val="002868E2"/>
    <w:rsid w:val="002869C3"/>
    <w:rsid w:val="002936E4"/>
    <w:rsid w:val="002B4A57"/>
    <w:rsid w:val="002C74CA"/>
    <w:rsid w:val="003123F4"/>
    <w:rsid w:val="003158AE"/>
    <w:rsid w:val="003544FB"/>
    <w:rsid w:val="003719C3"/>
    <w:rsid w:val="003D2F2D"/>
    <w:rsid w:val="00401590"/>
    <w:rsid w:val="00447801"/>
    <w:rsid w:val="00452E9C"/>
    <w:rsid w:val="004735C8"/>
    <w:rsid w:val="004774DE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709A5"/>
    <w:rsid w:val="00790BB3"/>
    <w:rsid w:val="007C206C"/>
    <w:rsid w:val="00817DD6"/>
    <w:rsid w:val="0083759F"/>
    <w:rsid w:val="00885156"/>
    <w:rsid w:val="00902A73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56D81"/>
    <w:rsid w:val="00C52A7B"/>
    <w:rsid w:val="00C56BAF"/>
    <w:rsid w:val="00C63DA9"/>
    <w:rsid w:val="00C679AA"/>
    <w:rsid w:val="00C75972"/>
    <w:rsid w:val="00CD066B"/>
    <w:rsid w:val="00CD48FC"/>
    <w:rsid w:val="00CE4FEE"/>
    <w:rsid w:val="00D060CF"/>
    <w:rsid w:val="00DB59C3"/>
    <w:rsid w:val="00DC259A"/>
    <w:rsid w:val="00DE23E8"/>
    <w:rsid w:val="00DF4E51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styleId="LightList">
    <w:name w:val="Light List"/>
    <w:basedOn w:val="TableNormal"/>
    <w:uiPriority w:val="61"/>
    <w:rsid w:val="00902A73"/>
    <w:pPr>
      <w:spacing w:after="0" w:line="240" w:lineRule="auto"/>
    </w:pPr>
    <w:rPr>
      <w:rFonts w:eastAsiaTheme="minorEastAsia"/>
      <w:lang w:val="en-PH" w:eastAsia="zh-C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8D0F37A-8068-4739-81E4-DA331987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AC Chang MSc</cp:lastModifiedBy>
  <cp:revision>6</cp:revision>
  <cp:lastPrinted>2013-10-03T12:51:00Z</cp:lastPrinted>
  <dcterms:created xsi:type="dcterms:W3CDTF">2019-02-20T08:12:00Z</dcterms:created>
  <dcterms:modified xsi:type="dcterms:W3CDTF">2019-11-20T18:48:00Z</dcterms:modified>
</cp:coreProperties>
</file>