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06633" w14:textId="77777777" w:rsidR="006D0B18" w:rsidRDefault="006D0B18" w:rsidP="009F4350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S1:</w:t>
      </w:r>
    </w:p>
    <w:p w14:paraId="6D5D65A0" w14:textId="77777777" w:rsidR="006D0B18" w:rsidRDefault="006D0B18" w:rsidP="006D0B18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bookmarkStart w:id="0" w:name="_Hlk22549640"/>
      <w:r w:rsidRPr="00DF743F">
        <w:rPr>
          <w:rFonts w:ascii="Times New Roman" w:hAnsi="Times New Roman"/>
          <w:b/>
          <w:sz w:val="24"/>
        </w:rPr>
        <w:t>Primer</w:t>
      </w:r>
      <w:r>
        <w:rPr>
          <w:rFonts w:ascii="Times New Roman" w:hAnsi="Times New Roman"/>
          <w:b/>
          <w:sz w:val="24"/>
        </w:rPr>
        <w:t>s</w:t>
      </w:r>
      <w:r w:rsidRPr="00DF743F">
        <w:rPr>
          <w:rFonts w:ascii="Times New Roman" w:hAnsi="Times New Roman"/>
          <w:b/>
          <w:sz w:val="24"/>
        </w:rPr>
        <w:t xml:space="preserve"> used for </w:t>
      </w:r>
      <w:r>
        <w:rPr>
          <w:rFonts w:ascii="Times New Roman" w:hAnsi="Times New Roman"/>
          <w:b/>
          <w:sz w:val="24"/>
        </w:rPr>
        <w:t xml:space="preserve">the </w:t>
      </w:r>
      <w:r w:rsidRPr="00DF743F">
        <w:rPr>
          <w:rFonts w:ascii="Times New Roman" w:hAnsi="Times New Roman"/>
          <w:b/>
          <w:sz w:val="24"/>
        </w:rPr>
        <w:t xml:space="preserve">quantitative real-time </w:t>
      </w:r>
      <w:r>
        <w:rPr>
          <w:rFonts w:ascii="Times New Roman" w:hAnsi="Times New Roman"/>
          <w:b/>
          <w:sz w:val="24"/>
        </w:rPr>
        <w:t>RT-</w:t>
      </w:r>
      <w:r w:rsidRPr="00DF743F">
        <w:rPr>
          <w:rFonts w:ascii="Times New Roman" w:hAnsi="Times New Roman"/>
          <w:b/>
          <w:sz w:val="24"/>
        </w:rPr>
        <w:t>PCR analysis</w:t>
      </w:r>
      <w:r>
        <w:rPr>
          <w:rFonts w:ascii="Times New Roman" w:hAnsi="Times New Roman"/>
          <w:b/>
          <w:sz w:val="24"/>
        </w:rPr>
        <w:t xml:space="preserve"> in this study.</w:t>
      </w:r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756"/>
        <w:gridCol w:w="2876"/>
        <w:gridCol w:w="3385"/>
        <w:gridCol w:w="3191"/>
        <w:gridCol w:w="1315"/>
      </w:tblGrid>
      <w:tr w:rsidR="00E53DE9" w14:paraId="0842E36B" w14:textId="7777777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A2CBA" w14:textId="77777777" w:rsidR="00E53DE9" w:rsidRDefault="00DF74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kern w:val="0"/>
                <w:szCs w:val="21"/>
              </w:rPr>
              <w:t>Gene_ID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2AFA5" w14:textId="77777777" w:rsidR="00E53DE9" w:rsidRDefault="00DF74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RAP_ID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8F8C6" w14:textId="77777777" w:rsidR="00E53DE9" w:rsidRDefault="00DF74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Functional annotation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CA7BC" w14:textId="77777777" w:rsidR="00E53DE9" w:rsidRDefault="00DF74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Forward primer (5’-3’)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BAF0B" w14:textId="77777777" w:rsidR="00E53DE9" w:rsidRDefault="00DF743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Reverse primer (5’-3’)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6E103" w14:textId="77777777" w:rsidR="00E53DE9" w:rsidRDefault="00DF743F">
            <w:pPr>
              <w:widowControl/>
              <w:ind w:rightChars="-68" w:right="-143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Amplicon length (bp)</w:t>
            </w:r>
          </w:p>
        </w:tc>
      </w:tr>
      <w:tr w:rsidR="00E53DE9" w14:paraId="1D9FDDDD" w14:textId="77777777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B439C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MH03g0618400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D72F0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Os03g0718100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F5508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actin -1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DC07E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CAGCCACACTGTCCCCATCTA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E582D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AGCAAGGTCGAGACGAAGGA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964E0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</w:t>
            </w:r>
          </w:p>
        </w:tc>
      </w:tr>
      <w:tr w:rsidR="00E53DE9" w14:paraId="6DE46BAB" w14:textId="77777777">
        <w:tc>
          <w:tcPr>
            <w:tcW w:w="1668" w:type="dxa"/>
            <w:shd w:val="clear" w:color="auto" w:fill="auto"/>
            <w:vAlign w:val="center"/>
          </w:tcPr>
          <w:p w14:paraId="190F1DC3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MH01g0139700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57756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Os01g0228300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F0129C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GulliverRM" w:hAnsi="Times New Roman"/>
                <w:kern w:val="0"/>
                <w:szCs w:val="21"/>
              </w:rPr>
              <w:t>Mpv17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06A198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GAAGAGGGTGGGCATCACAA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722387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AGACCATCCGCAGCAACTTT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C9CDAF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</w:p>
        </w:tc>
      </w:tr>
      <w:tr w:rsidR="00E53DE9" w14:paraId="4495A32F" w14:textId="77777777">
        <w:tc>
          <w:tcPr>
            <w:tcW w:w="1668" w:type="dxa"/>
            <w:shd w:val="clear" w:color="auto" w:fill="auto"/>
            <w:vAlign w:val="center"/>
          </w:tcPr>
          <w:p w14:paraId="6F0368B1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MH02g0177100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D44BF4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Os02g0267000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72C102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GulliverRM" w:hAnsi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GulliverRM" w:hAnsi="Times New Roman"/>
                <w:kern w:val="0"/>
                <w:szCs w:val="21"/>
              </w:rPr>
              <w:t>hloroplast processing peptidase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633CD3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TTGTCGCCGAGAAGGTTACA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12EFD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GCAGCACTGGTGGACTTTTG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2146C8F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</w:t>
            </w:r>
          </w:p>
        </w:tc>
      </w:tr>
      <w:tr w:rsidR="00E53DE9" w14:paraId="14170D69" w14:textId="77777777">
        <w:tc>
          <w:tcPr>
            <w:tcW w:w="1668" w:type="dxa"/>
            <w:shd w:val="clear" w:color="auto" w:fill="auto"/>
            <w:vAlign w:val="center"/>
          </w:tcPr>
          <w:p w14:paraId="3BA217DE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MH03g0686900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7A78AA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Os03g0776900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73E380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Mitochondrial import inner membrane translocase subunit TIM14-3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EBAC38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GGCACTGATCCTTGGCGTAA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3AD0F7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GTAATGGCTCCCACCAGCAT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6F4782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106</w:t>
            </w:r>
          </w:p>
        </w:tc>
      </w:tr>
      <w:tr w:rsidR="00E53DE9" w14:paraId="61FBDBF2" w14:textId="77777777">
        <w:tc>
          <w:tcPr>
            <w:tcW w:w="1668" w:type="dxa"/>
            <w:shd w:val="clear" w:color="auto" w:fill="auto"/>
            <w:vAlign w:val="center"/>
          </w:tcPr>
          <w:p w14:paraId="536A3E0D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MH05g0501600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DB4873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Os05g0519700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772171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Heat shock transcription factor gene OsHsfA4d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4AD8B3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CACGAGCAACTCAGGAAGGT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680D0B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AGACAGAATGACGTCCAGCG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C91372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114</w:t>
            </w:r>
          </w:p>
        </w:tc>
      </w:tr>
      <w:tr w:rsidR="00E53DE9" w14:paraId="6CDE25E4" w14:textId="77777777">
        <w:tc>
          <w:tcPr>
            <w:tcW w:w="1668" w:type="dxa"/>
            <w:shd w:val="clear" w:color="auto" w:fill="auto"/>
            <w:vAlign w:val="center"/>
          </w:tcPr>
          <w:p w14:paraId="1631C376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MH03g0018700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4329A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Os03g0113700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B60248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Heat shock 70 kDa protein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8250CE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CTCTGGTGGGCTTTCTGAGG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62E812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CGATGAGGGCTTTCCGTTCT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16DD056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</w:t>
            </w:r>
          </w:p>
        </w:tc>
      </w:tr>
      <w:tr w:rsidR="00E53DE9" w14:paraId="34A0A0BC" w14:textId="77777777">
        <w:tc>
          <w:tcPr>
            <w:tcW w:w="1668" w:type="dxa"/>
            <w:shd w:val="clear" w:color="auto" w:fill="auto"/>
            <w:vAlign w:val="center"/>
          </w:tcPr>
          <w:p w14:paraId="216093F1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MH04g0704000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84A2A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Os04g0688100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E1D6EA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Peroxidase 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FECEE9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CGAAACCTGGACAAGACGGA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549CE2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TTCTTCACCAGCACAGGGTC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4135495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128</w:t>
            </w:r>
          </w:p>
        </w:tc>
      </w:tr>
      <w:tr w:rsidR="00E53DE9" w14:paraId="05F4F284" w14:textId="77777777">
        <w:tc>
          <w:tcPr>
            <w:tcW w:w="1668" w:type="dxa"/>
            <w:shd w:val="clear" w:color="auto" w:fill="auto"/>
            <w:vAlign w:val="center"/>
          </w:tcPr>
          <w:p w14:paraId="11432684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MH10g0025400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293DBD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Os10g0118800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3266CF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Probable ascorbate-specific transmembrane electron transporter 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9EE34C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TAGCACGCTTCATCTTCCCC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2BB1D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CGAACATGAGGATGGCGAGA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5145F0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</w:t>
            </w:r>
          </w:p>
        </w:tc>
      </w:tr>
      <w:tr w:rsidR="00E53DE9" w14:paraId="0CBF7C11" w14:textId="77777777">
        <w:tc>
          <w:tcPr>
            <w:tcW w:w="1668" w:type="dxa"/>
            <w:shd w:val="clear" w:color="auto" w:fill="auto"/>
            <w:vAlign w:val="center"/>
          </w:tcPr>
          <w:p w14:paraId="21085BC4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MH03g0762100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B52F51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Os03g0854500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E50A59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Heat shock transcription factor </w:t>
            </w:r>
            <w:r>
              <w:rPr>
                <w:rFonts w:ascii="Times New Roman" w:hAnsi="Times New Roman"/>
                <w:szCs w:val="21"/>
              </w:rPr>
              <w:lastRenderedPageBreak/>
              <w:t>gene OsHsfA1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CABC98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AGGCTGAGACAACAACAGCA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B1D8E7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GTTGTTGCCGTTGCTCCATT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FDAECE8" w14:textId="77777777" w:rsidR="00E53DE9" w:rsidRDefault="00DF743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</w:tr>
      <w:tr w:rsidR="00E53DE9" w14:paraId="4BB2010F" w14:textId="77777777">
        <w:tc>
          <w:tcPr>
            <w:tcW w:w="1668" w:type="dxa"/>
            <w:shd w:val="clear" w:color="auto" w:fill="auto"/>
            <w:vAlign w:val="center"/>
          </w:tcPr>
          <w:p w14:paraId="29074E5A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MH03g0260900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5592B0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Os03g0358000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E92210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HUA2-like protein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CC7528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TGATAAGTGAGCCAGAGCAGTG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B78C52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CAGATCCTTTTCCCTGTCGCT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58F0B51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</w:t>
            </w:r>
          </w:p>
        </w:tc>
      </w:tr>
      <w:tr w:rsidR="00E53DE9" w14:paraId="464E1623" w14:textId="77777777">
        <w:tc>
          <w:tcPr>
            <w:tcW w:w="1668" w:type="dxa"/>
            <w:shd w:val="clear" w:color="auto" w:fill="auto"/>
            <w:vAlign w:val="center"/>
          </w:tcPr>
          <w:p w14:paraId="06DF861A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MH07g0536400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284B44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Os07g0677500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DC55E8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Peroxidase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D875D4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CGTCTGTTCTGTTGTCGGGA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D29F7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GCCTCTATCTGCGCCTTGAT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AFF4C6" w14:textId="77777777" w:rsidR="00E53DE9" w:rsidRDefault="00DF743F">
            <w:pPr>
              <w:spacing w:line="48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</w:tr>
    </w:tbl>
    <w:p w14:paraId="3CB41E1F" w14:textId="77777777" w:rsidR="00E53DE9" w:rsidRDefault="00E53DE9"/>
    <w:sectPr w:rsidR="00E53D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DACB2" w14:textId="77777777" w:rsidR="00B62693" w:rsidRDefault="00B62693">
      <w:r>
        <w:separator/>
      </w:r>
    </w:p>
  </w:endnote>
  <w:endnote w:type="continuationSeparator" w:id="0">
    <w:p w14:paraId="36E65CBF" w14:textId="77777777" w:rsidR="00B62693" w:rsidRDefault="00B62693">
      <w:r>
        <w:continuationSeparator/>
      </w:r>
    </w:p>
  </w:endnote>
  <w:endnote w:type="continuationNotice" w:id="1">
    <w:p w14:paraId="6F7CAF8B" w14:textId="77777777" w:rsidR="00B62693" w:rsidRDefault="00B62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lliverRM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226AC" w14:textId="77777777" w:rsidR="00B62693" w:rsidRDefault="00B62693">
      <w:r>
        <w:separator/>
      </w:r>
    </w:p>
  </w:footnote>
  <w:footnote w:type="continuationSeparator" w:id="0">
    <w:p w14:paraId="437A4114" w14:textId="77777777" w:rsidR="00B62693" w:rsidRDefault="00B62693">
      <w:r>
        <w:continuationSeparator/>
      </w:r>
    </w:p>
  </w:footnote>
  <w:footnote w:type="continuationNotice" w:id="1">
    <w:p w14:paraId="077B4A8B" w14:textId="77777777" w:rsidR="00B62693" w:rsidRDefault="00B626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9"/>
    <w:rsid w:val="00167C01"/>
    <w:rsid w:val="00671F06"/>
    <w:rsid w:val="006D0B18"/>
    <w:rsid w:val="008A0D59"/>
    <w:rsid w:val="00B62693"/>
    <w:rsid w:val="00DF743F"/>
    <w:rsid w:val="00E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08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0D59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D59"/>
    <w:rPr>
      <w:rFonts w:ascii="Segoe UI" w:hAnsi="Segoe UI" w:cs="Segoe U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0D59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D59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Wangyan</cp:lastModifiedBy>
  <cp:revision>4</cp:revision>
  <dcterms:created xsi:type="dcterms:W3CDTF">2019-07-31T03:07:00Z</dcterms:created>
  <dcterms:modified xsi:type="dcterms:W3CDTF">2019-10-21T13:11:00Z</dcterms:modified>
</cp:coreProperties>
</file>