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2.xml" ContentType="application/vnd.openxmlformats-officedocument.wordprocessingml.footer+xml"/>
  <Override PartName="/word/footer1.xml" ContentType="application/vnd.openxmlformats-officedocument.wordprocessingml.footer+xml"/>
  <Override PartName="/word/media/rId38.png" ContentType="image/png"/>
  <Override PartName="/word/media/rId40.png" ContentType="image/png"/>
  <Override PartName="/word/media/rId42.png" ContentType="image/png"/>
  <Override PartName="/word/media/rId44.png" ContentType="image/png"/>
  <Override PartName="/word/media/rId49.png" ContentType="image/png"/>
  <Override PartName="/word/media/rId50.png" ContentType="image/png"/>
  <Override PartName="/word/media/rId51.png" ContentType="image/png"/>
  <Override PartName="/word/media/rId53.png" ContentType="image/png"/>
  <Override PartName="/word/media/rId54.png" ContentType="image/png"/>
  <Override PartName="/word/media/rId55.png" ContentType="image/png"/>
  <Override PartName="/word/media/rId57.png" ContentType="image/png"/>
  <Override PartName="/word/media/rId58.png" ContentType="image/png"/>
  <Override PartName="/word/media/rId59.png" ContentType="image/png"/>
  <Override PartName="/word/media/rId60.png" ContentType="image/png"/>
  <Override PartName="/word/media/rId62.png" ContentType="image/png"/>
  <Override PartName="/word/media/rId63.png" ContentType="image/png"/>
  <Override PartName="/word/media/rId64.png" ContentType="image/png"/>
  <Override PartName="/word/media/rId65.png" ContentType="image/png"/>
  <Override PartName="/word/media/rId67.png" ContentType="image/png"/>
  <Override PartName="/word/media/rId68.png" ContentType="image/png"/>
  <Override PartName="/word/media/rId71.png" ContentType="image/png"/>
  <Override PartName="/word/media/rId74.png" ContentType="image/png"/>
  <Override PartName="/word/media/rId75.png" ContentType="image/png"/>
  <Override PartName="/word/media/rId76.png" ContentType="image/png"/>
  <Override PartName="/word/media/rId77.png" ContentType="image/png"/>
  <Override PartName="/word/media/rId78.png" ContentType="image/png"/>
  <Override PartName="/word/media/rId80.png" ContentType="image/png"/>
  <Override PartName="/word/media/rId81.png" ContentType="image/png"/>
  <Override PartName="/word/media/rId82.png" ContentType="image/png"/>
  <Override PartName="/word/media/rId83.png" ContentType="image/png"/>
  <Override PartName="/word/media/rId84.png" ContentType="image/png"/>
  <Override PartName="/word/media/rId86.png" ContentType="image/png"/>
  <Override PartName="/word/media/rId87.png" ContentType="image/png"/>
  <Override PartName="/word/media/rId88.png" ContentType="image/png"/>
  <Override PartName="/word/media/rId89.png" ContentType="image/png"/>
  <Override PartName="/word/media/rId90.png" ContentType="image/png"/>
  <Override PartName="/word/media/rId92.png" ContentType="image/png"/>
  <Override PartName="/word/media/rId93.png" ContentType="image/png"/>
  <Override PartName="/word/media/rId94.png" ContentType="image/png"/>
  <Override PartName="/word/media/rId95.png" ContentType="image/png"/>
  <Override PartName="/word/media/rId96.png" ContentType="image/png"/>
  <Override PartName="/word/media/rId98.png" ContentType="image/png"/>
  <Override PartName="/word/media/rId99.png" ContentType="image/png"/>
  <Override PartName="/word/media/rId100.png" ContentType="image/png"/>
  <Override PartName="/word/media/rId101.png" ContentType="image/png"/>
  <Override PartName="/word/media/rId102.png" ContentType="image/png"/>
  <Override PartName="/word/media/rId104.png" ContentType="image/png"/>
  <Override PartName="/word/media/rId24.png" ContentType="image/png"/>
  <Override PartName="/word/media/rId26.png" ContentType="image/png"/>
  <Override PartName="/word/media/rId27.png" ContentType="image/png"/>
  <Override PartName="/word/media/rId28.png" ContentType="image/png"/>
  <Override PartName="/word/media/rId29.png" ContentType="image/png"/>
  <Override PartName="/word/media/rId30.png" ContentType="image/png"/>
  <Override PartName="/word/media/rId31.png" ContentType="image/png"/>
  <Override PartName="/word/media/rId36.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re"/>
      </w:pPr>
      <w:r>
        <w:t xml:space="preserve">Recent</w:t>
      </w:r>
      <w:r>
        <w:t xml:space="preserve"> </w:t>
      </w:r>
      <w:r>
        <w:t xml:space="preserve">advances</w:t>
      </w:r>
      <w:r>
        <w:t xml:space="preserve"> </w:t>
      </w:r>
      <w:r>
        <w:t xml:space="preserve">on</w:t>
      </w:r>
      <w:r>
        <w:t xml:space="preserve"> </w:t>
      </w:r>
      <w:r>
        <w:t xml:space="preserve">the</w:t>
      </w:r>
      <w:r>
        <w:t xml:space="preserve"> </w:t>
      </w:r>
      <w:r>
        <w:t xml:space="preserve">estimation</w:t>
      </w:r>
      <w:r>
        <w:t xml:space="preserve"> </w:t>
      </w:r>
      <w:r>
        <w:t xml:space="preserve">of</w:t>
      </w:r>
      <w:r>
        <w:t xml:space="preserve"> </w:t>
      </w:r>
      <w:r>
        <w:t xml:space="preserve">the</w:t>
      </w:r>
      <w:r>
        <w:t xml:space="preserve"> </w:t>
      </w:r>
      <w:r>
        <w:t xml:space="preserve">thermal</w:t>
      </w:r>
      <w:r>
        <w:t xml:space="preserve"> </w:t>
      </w:r>
      <w:r>
        <w:t xml:space="preserve">reaction</w:t>
      </w:r>
      <w:r>
        <w:t xml:space="preserve"> </w:t>
      </w:r>
      <w:r>
        <w:t xml:space="preserve">norm</w:t>
      </w:r>
      <w:r>
        <w:t xml:space="preserve"> </w:t>
      </w:r>
      <w:r>
        <w:t xml:space="preserve">for</w:t>
      </w:r>
      <w:r>
        <w:t xml:space="preserve"> </w:t>
      </w:r>
      <w:r>
        <w:t xml:space="preserve">sex</w:t>
      </w:r>
      <w:r>
        <w:t xml:space="preserve"> </w:t>
      </w:r>
      <w:r>
        <w:t xml:space="preserve">ratios</w:t>
      </w:r>
      <w:r>
        <w:t xml:space="preserve"> </w:t>
      </w:r>
      <w:r>
        <w:t xml:space="preserve">in</w:t>
      </w:r>
      <w:r>
        <w:t xml:space="preserve"> </w:t>
      </w:r>
      <w:r>
        <w:t xml:space="preserve">sea</w:t>
      </w:r>
      <w:r>
        <w:t xml:space="preserve"> </w:t>
      </w:r>
      <w:r>
        <w:t xml:space="preserve">turtle</w:t>
      </w:r>
      <w:r>
        <w:t xml:space="preserve"> </w:t>
      </w:r>
      <w:r>
        <w:t xml:space="preserve">nest</w:t>
      </w:r>
      <w:r>
        <w:t xml:space="preserve"> </w:t>
      </w:r>
      <w:r>
        <w:t xml:space="preserve">incubations</w:t>
      </w:r>
      <w:r>
        <w:t xml:space="preserve"> </w:t>
      </w:r>
      <w:r>
        <w:t xml:space="preserve">using</w:t>
      </w:r>
      <w:r>
        <w:t xml:space="preserve"> </w:t>
      </w:r>
      <w:r>
        <w:t xml:space="preserve">olive</w:t>
      </w:r>
      <w:r>
        <w:t xml:space="preserve"> </w:t>
      </w:r>
      <w:r>
        <w:t xml:space="preserve">ridley</w:t>
      </w:r>
      <w:r>
        <w:t xml:space="preserve"> </w:t>
      </w:r>
      <w:r>
        <w:t xml:space="preserve">data</w:t>
      </w:r>
      <w:r>
        <w:t xml:space="preserve"> </w:t>
      </w:r>
      <w:r>
        <w:t xml:space="preserve">as</w:t>
      </w:r>
      <w:r>
        <w:t xml:space="preserve"> </w:t>
      </w:r>
      <w:r>
        <w:t xml:space="preserve">an</w:t>
      </w:r>
      <w:r>
        <w:t xml:space="preserve"> </w:t>
      </w:r>
      <w:r>
        <w:t xml:space="preserve">example</w:t>
      </w:r>
    </w:p>
    <w:p>
      <w:pPr>
        <w:pStyle w:val="Author"/>
      </w:pPr>
      <w:r>
        <w:t xml:space="preserve">F.</w:t>
      </w:r>
      <w:r>
        <w:t xml:space="preserve"> </w:t>
      </w:r>
      <w:r>
        <w:t xml:space="preserve">Alberto</w:t>
      </w:r>
      <w:r>
        <w:t xml:space="preserve"> </w:t>
      </w:r>
      <w:r>
        <w:t xml:space="preserve">Abreu-Grobois,</w:t>
      </w:r>
      <w:r>
        <w:t xml:space="preserve"> </w:t>
      </w:r>
      <w:r>
        <w:t xml:space="preserve">B.</w:t>
      </w:r>
      <w:r>
        <w:t xml:space="preserve"> </w:t>
      </w:r>
      <w:r>
        <w:t xml:space="preserve">Alejandra</w:t>
      </w:r>
      <w:r>
        <w:t xml:space="preserve"> </w:t>
      </w:r>
      <w:r>
        <w:t xml:space="preserve">Morales-Mérida,</w:t>
      </w:r>
      <w:r>
        <w:t xml:space="preserve"> </w:t>
      </w:r>
      <w:r>
        <w:t xml:space="preserve">Catherine</w:t>
      </w:r>
      <w:r>
        <w:t xml:space="preserve"> </w:t>
      </w:r>
      <w:r>
        <w:t xml:space="preserve">Hart,</w:t>
      </w:r>
      <w:r>
        <w:t xml:space="preserve"> </w:t>
      </w:r>
      <w:r>
        <w:t xml:space="preserve">Jean-Michel</w:t>
      </w:r>
      <w:r>
        <w:t xml:space="preserve"> </w:t>
      </w:r>
      <w:r>
        <w:t xml:space="preserve">Guillon,</w:t>
      </w:r>
      <w:r>
        <w:t xml:space="preserve"> </w:t>
      </w:r>
      <w:r>
        <w:t xml:space="preserve">Matthew</w:t>
      </w:r>
      <w:r>
        <w:t xml:space="preserve"> </w:t>
      </w:r>
      <w:r>
        <w:t xml:space="preserve">H.</w:t>
      </w:r>
      <w:r>
        <w:t xml:space="preserve"> </w:t>
      </w:r>
      <w:r>
        <w:t xml:space="preserve">Godfrey,</w:t>
      </w:r>
      <w:r>
        <w:t xml:space="preserve"> </w:t>
      </w:r>
      <w:r>
        <w:t xml:space="preserve">Erik</w:t>
      </w:r>
      <w:r>
        <w:t xml:space="preserve"> </w:t>
      </w:r>
      <w:r>
        <w:t xml:space="preserve">Navarro,</w:t>
      </w:r>
      <w:r>
        <w:t xml:space="preserve"> </w:t>
      </w:r>
      <w:r>
        <w:t xml:space="preserve">Marc</w:t>
      </w:r>
      <w:r>
        <w:t xml:space="preserve"> </w:t>
      </w:r>
      <w:r>
        <w:t xml:space="preserve">Girondot</w:t>
      </w:r>
    </w:p>
    <w:p>
      <w:pPr>
        <w:pStyle w:val="Date"/>
      </w:pPr>
      <w:r>
        <w:t xml:space="preserve">21</w:t>
      </w:r>
      <w:r>
        <w:t xml:space="preserve"> </w:t>
      </w:r>
      <w:r>
        <w:t xml:space="preserve">novembre</w:t>
      </w:r>
      <w:r>
        <w:t xml:space="preserve"> </w:t>
      </w:r>
      <w:r>
        <w:t xml:space="preserve">2019</w:t>
      </w:r>
    </w:p>
    <w:p>
      <w:pPr>
        <w:pStyle w:val="FirstParagraph"/>
      </w:pPr>
      <w:r>
        <w:rPr>
          <w:b/>
        </w:rPr>
        <w:t xml:space="preserve">Worked out examples of the publication data using package</w:t>
      </w:r>
      <w:r>
        <w:rPr>
          <w:b/>
        </w:rPr>
        <w:t xml:space="preserve"> </w:t>
      </w:r>
      <w:r>
        <w:rPr>
          <w:i/>
          <w:b/>
        </w:rPr>
        <w:t xml:space="preserve">embryogrowth</w:t>
      </w:r>
    </w:p>
    <w:p>
      <w:pPr>
        <w:pStyle w:val="Corpsdetexte"/>
      </w:pPr>
      <w:r>
        <w:t xml:space="preserve">As a support to the publication, we use the data for</w:t>
      </w:r>
      <w:r>
        <w:t xml:space="preserve"> </w:t>
      </w:r>
      <w:r>
        <w:rPr>
          <w:i/>
        </w:rPr>
        <w:t xml:space="preserve">Lepidochelys olivacea</w:t>
      </w:r>
      <w:r>
        <w:t xml:space="preserve"> </w:t>
      </w:r>
      <w:r>
        <w:t xml:space="preserve">mentioned to illustrate the latest methods for the estimation of sex ratios from egg incubations at constant temperatures.</w:t>
      </w:r>
    </w:p>
    <w:p>
      <w:pPr>
        <w:pStyle w:val="Corpsdetexte"/>
      </w:pPr>
      <w:r>
        <w:t xml:space="preserve">Interest on the thermal reaction norm for sex ratio at constant incubation temperatures for conservation is not trivial as the variation in TSD patterns can have profound consequence for conservation:</w:t>
      </w:r>
    </w:p>
    <w:p>
      <w:pPr>
        <w:pStyle w:val="Corpsdetexte"/>
      </w:pPr>
      <w:r>
        <w:t xml:space="preserve">Carter, A.L., Bodensteiner, B.L., Iverson, J.B., Milne‐Zelman, C.L., Mitchell, T.S., Refsnider, J.M., Warner, D.A., Janzen, F.J., White, C., 2019. Breadth of the thermal response captures individual and geographic variation in temperature‐dependent sex determination. Functional Ecology.</w:t>
      </w:r>
    </w:p>
    <w:p>
      <w:pPr>
        <w:pStyle w:val="Corpsdetexte"/>
      </w:pPr>
      <w:r>
        <w:t xml:space="preserve">Hulin, V., Delmas, V., Girondot, M., Godfrey, M.H., Guillon, J.-M., 2009. Temperature-dependent sex determination and global change: Are some species at greater risk? Oecologia 160, 493-506.</w:t>
      </w:r>
    </w:p>
    <w:p>
      <w:pPr>
        <w:pStyle w:val="Corpsdetexte"/>
      </w:pPr>
      <w:r>
        <w:rPr>
          <w:i/>
        </w:rPr>
        <w:t xml:space="preserve">Note: this analysis incorporates new data from Mexico not included in the package distribution at the time of publication.</w:t>
      </w:r>
    </w:p>
    <w:p>
      <w:pPr>
        <w:pStyle w:val="Corpsdetexte"/>
      </w:pPr>
      <w:r>
        <w:t xml:space="preserve">Version &gt;7.6 of embryogrowth package must be installed, or from CRAN, or from</w:t>
      </w:r>
      <w:r>
        <w:t xml:space="preserve"> </w:t>
      </w:r>
      <w:hyperlink r:id="rId20">
        <w:r>
          <w:rPr>
            <w:rStyle w:val="Lienhypertexte"/>
          </w:rPr>
          <w:t xml:space="preserve">http://max2.ese.u-psud.fr/epc/conservation/CRAN/</w:t>
        </w:r>
      </w:hyperlink>
      <w:r>
        <w:t xml:space="preserve"> </w:t>
      </w:r>
      <w:r>
        <w:t xml:space="preserve">site.</w:t>
      </w:r>
    </w:p>
    <w:p>
      <w:pPr>
        <w:pStyle w:val="SourceCode"/>
      </w:pPr>
      <w:r>
        <w:rPr>
          <w:rStyle w:val="NormalTok"/>
        </w:rPr>
        <w:t xml:space="preserve">ToInstall &lt;-</w:t>
      </w:r>
      <w:r>
        <w:rPr>
          <w:rStyle w:val="StringTok"/>
        </w:rPr>
        <w:t xml:space="preserve"> </w:t>
      </w:r>
      <w:r>
        <w:rPr>
          <w:rStyle w:val="OtherTok"/>
        </w:rPr>
        <w:t xml:space="preserve">FALSE</w:t>
      </w:r>
      <w:r>
        <w:br/>
      </w:r>
      <w:r>
        <w:rPr>
          <w:rStyle w:val="ControlFlowTok"/>
        </w:rPr>
        <w:t xml:space="preserve">if</w:t>
      </w:r>
      <w:r>
        <w:rPr>
          <w:rStyle w:val="NormalTok"/>
        </w:rPr>
        <w:t xml:space="preserve"> (</w:t>
      </w:r>
      <w:r>
        <w:rPr>
          <w:rStyle w:val="OperatorTok"/>
        </w:rPr>
        <w:t xml:space="preserve">!</w:t>
      </w:r>
      <w:r>
        <w:rPr>
          <w:rStyle w:val="NormalTok"/>
        </w:rPr>
        <w:t xml:space="preserve">(</w:t>
      </w:r>
      <w:r>
        <w:rPr>
          <w:rStyle w:val="StringTok"/>
        </w:rPr>
        <w:t xml:space="preserve">"embryogrowth"</w:t>
      </w:r>
      <w:r>
        <w:rPr>
          <w:rStyle w:val="NormalTok"/>
        </w:rPr>
        <w:t xml:space="preserve"> </w:t>
      </w:r>
      <w:r>
        <w:rPr>
          <w:rStyle w:val="OperatorTok"/>
        </w:rPr>
        <w:t xml:space="preserve">%in%</w:t>
      </w:r>
      <w:r>
        <w:rPr>
          <w:rStyle w:val="StringTok"/>
        </w:rPr>
        <w:t xml:space="preserve"> </w:t>
      </w:r>
      <w:r>
        <w:rPr>
          <w:rStyle w:val="KeywordTok"/>
        </w:rPr>
        <w:t xml:space="preserve">installed.packages</w:t>
      </w:r>
      <w:r>
        <w:rPr>
          <w:rStyle w:val="NormalTok"/>
        </w:rPr>
        <w:t xml:space="preserve">())) {</w:t>
      </w:r>
      <w:r>
        <w:br/>
      </w:r>
      <w:r>
        <w:rPr>
          <w:rStyle w:val="NormalTok"/>
        </w:rPr>
        <w:t xml:space="preserve">  ToInstall &lt;-</w:t>
      </w:r>
      <w:r>
        <w:rPr>
          <w:rStyle w:val="StringTok"/>
        </w:rPr>
        <w:t xml:space="preserve"> </w:t>
      </w:r>
      <w:r>
        <w:rPr>
          <w:rStyle w:val="OtherTok"/>
        </w:rPr>
        <w:t xml:space="preserve">TRUE</w:t>
      </w:r>
      <w:r>
        <w:br/>
      </w:r>
      <w:r>
        <w:rPr>
          <w:rStyle w:val="NormalTok"/>
        </w:rPr>
        <w:t xml:space="preserve">} </w:t>
      </w:r>
      <w:r>
        <w:rPr>
          <w:rStyle w:val="ControlFlowTok"/>
        </w:rPr>
        <w:t xml:space="preserve">else</w:t>
      </w:r>
      <w:r>
        <w:rPr>
          <w:rStyle w:val="NormalTok"/>
        </w:rPr>
        <w:t xml:space="preserve"> {</w:t>
      </w:r>
      <w:r>
        <w:br/>
      </w:r>
      <w:r>
        <w:rPr>
          <w:rStyle w:val="NormalTok"/>
        </w:rPr>
        <w:t xml:space="preserve">  x &lt;-</w:t>
      </w:r>
      <w:r>
        <w:rPr>
          <w:rStyle w:val="StringTok"/>
        </w:rPr>
        <w:t xml:space="preserve"> </w:t>
      </w:r>
      <w:r>
        <w:rPr>
          <w:rStyle w:val="KeywordTok"/>
        </w:rPr>
        <w:t xml:space="preserve">packageVersion</w:t>
      </w:r>
      <w:r>
        <w:rPr>
          <w:rStyle w:val="NormalTok"/>
        </w:rPr>
        <w:t xml:space="preserve">(</w:t>
      </w:r>
      <w:r>
        <w:rPr>
          <w:rStyle w:val="StringTok"/>
        </w:rPr>
        <w:t xml:space="preserve">"embryogrowth"</w:t>
      </w:r>
      <w:r>
        <w:rPr>
          <w:rStyle w:val="NormalTok"/>
        </w:rPr>
        <w:t xml:space="preserve">)</w:t>
      </w:r>
      <w:r>
        <w:br/>
      </w:r>
      <w:r>
        <w:rPr>
          <w:rStyle w:val="NormalTok"/>
        </w:rPr>
        <w:t xml:space="preserve">  </w:t>
      </w:r>
      <w:r>
        <w:rPr>
          <w:rStyle w:val="ControlFlowTok"/>
        </w:rPr>
        <w:t xml:space="preserve">if</w:t>
      </w:r>
      <w:r>
        <w:rPr>
          <w:rStyle w:val="NormalTok"/>
        </w:rPr>
        <w:t xml:space="preserve"> (x </w:t>
      </w:r>
      <w:r>
        <w:rPr>
          <w:rStyle w:val="OperatorTok"/>
        </w:rPr>
        <w:t xml:space="preserve">&lt;</w:t>
      </w:r>
      <w:r>
        <w:rPr>
          <w:rStyle w:val="StringTok"/>
        </w:rPr>
        <w:t xml:space="preserve"> "7.6"</w:t>
      </w:r>
      <w:r>
        <w:rPr>
          <w:rStyle w:val="NormalTok"/>
        </w:rPr>
        <w:t xml:space="preserve">) {</w:t>
      </w:r>
      <w:r>
        <w:br/>
      </w:r>
      <w:r>
        <w:rPr>
          <w:rStyle w:val="NormalTok"/>
        </w:rPr>
        <w:t xml:space="preserve">    ToInstall &lt;-</w:t>
      </w:r>
      <w:r>
        <w:rPr>
          <w:rStyle w:val="StringTok"/>
        </w:rPr>
        <w:t xml:space="preserve"> </w:t>
      </w:r>
      <w:r>
        <w:rPr>
          <w:rStyle w:val="OtherTok"/>
        </w:rPr>
        <w:t xml:space="preserve">TRUE</w:t>
      </w:r>
      <w:r>
        <w:br/>
      </w:r>
      <w:r>
        <w:rPr>
          <w:rStyle w:val="NormalTok"/>
        </w:rPr>
        <w:t xml:space="preserve">  }</w:t>
      </w:r>
      <w:r>
        <w:br/>
      </w:r>
      <w:r>
        <w:rPr>
          <w:rStyle w:val="NormalTok"/>
        </w:rPr>
        <w:t xml:space="preserve">}</w:t>
      </w:r>
      <w:r>
        <w:br/>
      </w:r>
      <w:r>
        <w:rPr>
          <w:rStyle w:val="ErrorTok"/>
        </w:rPr>
        <w:t xml:space="preserve">}</w:t>
      </w:r>
      <w:r>
        <w:br/>
      </w:r>
      <w:r>
        <w:br/>
      </w:r>
      <w:r>
        <w:rPr>
          <w:rStyle w:val="ControlFlowTok"/>
        </w:rPr>
        <w:t xml:space="preserve">if</w:t>
      </w:r>
      <w:r>
        <w:rPr>
          <w:rStyle w:val="NormalTok"/>
        </w:rPr>
        <w:t xml:space="preserve"> (ToInstall) {</w:t>
      </w:r>
      <w:r>
        <w:br/>
      </w:r>
      <w:r>
        <w:rPr>
          <w:rStyle w:val="NormalTok"/>
        </w:rPr>
        <w:t xml:space="preserve">  </w:t>
      </w:r>
      <w:r>
        <w:rPr>
          <w:rStyle w:val="KeywordTok"/>
        </w:rPr>
        <w:t xml:space="preserve">install.packages</w:t>
      </w:r>
      <w:r>
        <w:rPr>
          <w:rStyle w:val="NormalTok"/>
        </w:rPr>
        <w:t xml:space="preserve">(</w:t>
      </w:r>
      <w:r>
        <w:rPr>
          <w:rStyle w:val="StringTok"/>
        </w:rPr>
        <w:t xml:space="preserve">"http:///max2.ese.u-psud.fr/epc/conservation/CRAN/HelpersMG.tar.gz"</w:t>
      </w:r>
      <w:r>
        <w:rPr>
          <w:rStyle w:val="NormalTok"/>
        </w:rPr>
        <w:t xml:space="preserve">, </w:t>
      </w:r>
      <w:r>
        <w:rPr>
          <w:rStyle w:val="DataTypeTok"/>
        </w:rPr>
        <w:t xml:space="preserve">repos=</w:t>
      </w:r>
      <w:r>
        <w:rPr>
          <w:rStyle w:val="OtherTok"/>
        </w:rPr>
        <w:t xml:space="preserve">NULL</w:t>
      </w:r>
      <w:r>
        <w:rPr>
          <w:rStyle w:val="NormalTok"/>
        </w:rPr>
        <w:t xml:space="preserve">, </w:t>
      </w:r>
      <w:r>
        <w:rPr>
          <w:rStyle w:val="DataTypeTok"/>
        </w:rPr>
        <w:t xml:space="preserve">type=</w:t>
      </w:r>
      <w:r>
        <w:rPr>
          <w:rStyle w:val="StringTok"/>
        </w:rPr>
        <w:t xml:space="preserve">"source"</w:t>
      </w:r>
      <w:r>
        <w:rPr>
          <w:rStyle w:val="NormalTok"/>
        </w:rPr>
        <w:t xml:space="preserve">)</w:t>
      </w:r>
      <w:r>
        <w:br/>
      </w:r>
      <w:r>
        <w:rPr>
          <w:rStyle w:val="NormalTok"/>
        </w:rPr>
        <w:t xml:space="preserve">  </w:t>
      </w:r>
      <w:r>
        <w:rPr>
          <w:rStyle w:val="KeywordTok"/>
        </w:rPr>
        <w:t xml:space="preserve">install.packages</w:t>
      </w:r>
      <w:r>
        <w:rPr>
          <w:rStyle w:val="NormalTok"/>
        </w:rPr>
        <w:t xml:space="preserve">(</w:t>
      </w:r>
      <w:r>
        <w:rPr>
          <w:rStyle w:val="StringTok"/>
        </w:rPr>
        <w:t xml:space="preserve">"http:///max2.ese.u-psud.fr/epc/conservation/CRAN/embryogrowth.tar.gz"</w:t>
      </w:r>
      <w:r>
        <w:rPr>
          <w:rStyle w:val="NormalTok"/>
        </w:rPr>
        <w:t xml:space="preserve">, </w:t>
      </w:r>
      <w:r>
        <w:rPr>
          <w:rStyle w:val="DataTypeTok"/>
        </w:rPr>
        <w:t xml:space="preserve">repos=</w:t>
      </w:r>
      <w:r>
        <w:rPr>
          <w:rStyle w:val="OtherTok"/>
        </w:rPr>
        <w:t xml:space="preserve">NULL</w:t>
      </w:r>
      <w:r>
        <w:rPr>
          <w:rStyle w:val="NormalTok"/>
        </w:rPr>
        <w:t xml:space="preserve">, </w:t>
      </w:r>
      <w:r>
        <w:rPr>
          <w:rStyle w:val="DataTypeTok"/>
        </w:rPr>
        <w:t xml:space="preserve">type=</w:t>
      </w:r>
      <w:r>
        <w:rPr>
          <w:rStyle w:val="StringTok"/>
        </w:rPr>
        <w:t xml:space="preserve">"source"</w:t>
      </w:r>
      <w:r>
        <w:rPr>
          <w:rStyle w:val="NormalTok"/>
        </w:rPr>
        <w:t xml:space="preserve">)</w:t>
      </w:r>
      <w:r>
        <w:br/>
      </w:r>
      <w:r>
        <w:rPr>
          <w:rStyle w:val="NormalTok"/>
        </w:rPr>
        <w:t xml:space="preserve">}</w:t>
      </w:r>
    </w:p>
    <w:p>
      <w:pPr>
        <w:pStyle w:val="SourceCode"/>
      </w:pPr>
      <w:r>
        <w:rPr>
          <w:rStyle w:val="KeywordTok"/>
        </w:rPr>
        <w:t xml:space="preserve">library</w:t>
      </w:r>
      <w:r>
        <w:rPr>
          <w:rStyle w:val="NormalTok"/>
        </w:rPr>
        <w:t xml:space="preserve">(</w:t>
      </w:r>
      <w:r>
        <w:rPr>
          <w:rStyle w:val="StringTok"/>
        </w:rPr>
        <w:t xml:space="preserve">"embryogrowth"</w:t>
      </w:r>
      <w:r>
        <w:rPr>
          <w:rStyle w:val="NormalTok"/>
        </w:rPr>
        <w:t xml:space="preserve">)</w:t>
      </w:r>
    </w:p>
    <w:p>
      <w:pPr>
        <w:pStyle w:val="SourceCode"/>
      </w:pPr>
      <w:r>
        <w:rPr>
          <w:rStyle w:val="VerbatimChar"/>
        </w:rPr>
        <w:t xml:space="preserve">## Loading required package: deSolve</w:t>
      </w:r>
    </w:p>
    <w:p>
      <w:pPr>
        <w:pStyle w:val="SourceCode"/>
      </w:pPr>
      <w:r>
        <w:rPr>
          <w:rStyle w:val="VerbatimChar"/>
        </w:rPr>
        <w:t xml:space="preserve">## Loading required package: optimx</w:t>
      </w:r>
    </w:p>
    <w:p>
      <w:pPr>
        <w:pStyle w:val="SourceCode"/>
      </w:pPr>
      <w:r>
        <w:rPr>
          <w:rStyle w:val="VerbatimChar"/>
        </w:rPr>
        <w:t xml:space="preserve">## Loading required package: numDeriv</w:t>
      </w:r>
    </w:p>
    <w:p>
      <w:pPr>
        <w:pStyle w:val="SourceCode"/>
      </w:pPr>
      <w:r>
        <w:rPr>
          <w:rStyle w:val="VerbatimChar"/>
        </w:rPr>
        <w:t xml:space="preserve">## Loading required package: parallel</w:t>
      </w:r>
    </w:p>
    <w:p>
      <w:pPr>
        <w:pStyle w:val="SourceCode"/>
      </w:pPr>
      <w:r>
        <w:rPr>
          <w:rStyle w:val="VerbatimChar"/>
        </w:rPr>
        <w:t xml:space="preserve">## Loading required package: HelpersMG</w:t>
      </w:r>
    </w:p>
    <w:p>
      <w:pPr>
        <w:pStyle w:val="SourceCode"/>
      </w:pPr>
      <w:r>
        <w:rPr>
          <w:rStyle w:val="VerbatimChar"/>
        </w:rPr>
        <w:t xml:space="preserve">## Loading required package: lme4</w:t>
      </w:r>
    </w:p>
    <w:p>
      <w:pPr>
        <w:pStyle w:val="SourceCode"/>
      </w:pPr>
      <w:r>
        <w:rPr>
          <w:rStyle w:val="VerbatimChar"/>
        </w:rPr>
        <w:t xml:space="preserve">## Loading required package: Matrix</w:t>
      </w:r>
    </w:p>
    <w:p>
      <w:pPr>
        <w:pStyle w:val="SourceCode"/>
      </w:pPr>
      <w:r>
        <w:rPr>
          <w:rStyle w:val="VerbatimChar"/>
        </w:rPr>
        <w:t xml:space="preserve">## Loading required package: coda</w:t>
      </w:r>
    </w:p>
    <w:p>
      <w:pPr>
        <w:pStyle w:val="SourceCode"/>
      </w:pPr>
      <w:r>
        <w:rPr>
          <w:rStyle w:val="KeywordTok"/>
        </w:rPr>
        <w:t xml:space="preserve">library</w:t>
      </w:r>
      <w:r>
        <w:rPr>
          <w:rStyle w:val="NormalTok"/>
        </w:rPr>
        <w:t xml:space="preserve">(</w:t>
      </w:r>
      <w:r>
        <w:rPr>
          <w:rStyle w:val="StringTok"/>
        </w:rPr>
        <w:t xml:space="preserve">"openxlsx"</w:t>
      </w:r>
      <w:r>
        <w:rPr>
          <w:rStyle w:val="NormalTok"/>
        </w:rPr>
        <w:t xml:space="preserve">)</w:t>
      </w:r>
      <w:r>
        <w:br/>
      </w:r>
      <w:r>
        <w:rPr>
          <w:rStyle w:val="KeywordTok"/>
        </w:rPr>
        <w:t xml:space="preserve">library</w:t>
      </w:r>
      <w:r>
        <w:rPr>
          <w:rStyle w:val="NormalTok"/>
        </w:rPr>
        <w:t xml:space="preserve">(</w:t>
      </w:r>
      <w:r>
        <w:rPr>
          <w:rStyle w:val="StringTok"/>
        </w:rPr>
        <w:t xml:space="preserve">"maps"</w:t>
      </w:r>
      <w:r>
        <w:rPr>
          <w:rStyle w:val="NormalTok"/>
        </w:rPr>
        <w:t xml:space="preserve">)</w:t>
      </w:r>
      <w:r>
        <w:br/>
      </w:r>
      <w:r>
        <w:rPr>
          <w:rStyle w:val="KeywordTok"/>
        </w:rPr>
        <w:t xml:space="preserve">library</w:t>
      </w:r>
      <w:r>
        <w:rPr>
          <w:rStyle w:val="NormalTok"/>
        </w:rPr>
        <w:t xml:space="preserve">(</w:t>
      </w:r>
      <w:r>
        <w:rPr>
          <w:rStyle w:val="StringTok"/>
        </w:rPr>
        <w:t xml:space="preserve">"mapdata"</w:t>
      </w:r>
      <w:r>
        <w:rPr>
          <w:rStyle w:val="NormalTok"/>
        </w:rPr>
        <w:t xml:space="preserve">)</w:t>
      </w:r>
      <w:r>
        <w:br/>
      </w:r>
      <w:r>
        <w:rPr>
          <w:rStyle w:val="KeywordTok"/>
        </w:rPr>
        <w:t xml:space="preserve">library</w:t>
      </w:r>
      <w:r>
        <w:rPr>
          <w:rStyle w:val="NormalTok"/>
        </w:rPr>
        <w:t xml:space="preserve">(</w:t>
      </w:r>
      <w:r>
        <w:rPr>
          <w:rStyle w:val="StringTok"/>
        </w:rPr>
        <w:t xml:space="preserve">"sp"</w:t>
      </w:r>
      <w:r>
        <w:rPr>
          <w:rStyle w:val="NormalTok"/>
        </w:rPr>
        <w:t xml:space="preserve">)</w:t>
      </w:r>
      <w:r>
        <w:br/>
      </w:r>
      <w:r>
        <w:rPr>
          <w:rStyle w:val="KeywordTok"/>
        </w:rPr>
        <w:t xml:space="preserve">library</w:t>
      </w:r>
      <w:r>
        <w:rPr>
          <w:rStyle w:val="NormalTok"/>
        </w:rPr>
        <w:t xml:space="preserve">(</w:t>
      </w:r>
      <w:r>
        <w:rPr>
          <w:rStyle w:val="StringTok"/>
        </w:rPr>
        <w:t xml:space="preserve">"car"</w:t>
      </w:r>
      <w:r>
        <w:rPr>
          <w:rStyle w:val="NormalTok"/>
        </w:rPr>
        <w:t xml:space="preserve">)</w:t>
      </w:r>
    </w:p>
    <w:p>
      <w:pPr>
        <w:pStyle w:val="SourceCode"/>
      </w:pPr>
      <w:r>
        <w:rPr>
          <w:rStyle w:val="VerbatimChar"/>
        </w:rPr>
        <w:t xml:space="preserve">## Loading required package: carData</w:t>
      </w:r>
    </w:p>
    <w:p>
      <w:pPr>
        <w:pStyle w:val="SourceCode"/>
      </w:pPr>
      <w:r>
        <w:rPr>
          <w:rStyle w:val="VerbatimChar"/>
        </w:rPr>
        <w:t xml:space="preserve">## Registered S3 methods overwritten by 'car':</w:t>
      </w:r>
      <w:r>
        <w:br/>
      </w:r>
      <w:r>
        <w:rPr>
          <w:rStyle w:val="VerbatimChar"/>
        </w:rPr>
        <w:t xml:space="preserve">##   method                          from</w:t>
      </w:r>
      <w:r>
        <w:br/>
      </w:r>
      <w:r>
        <w:rPr>
          <w:rStyle w:val="VerbatimChar"/>
        </w:rPr>
        <w:t xml:space="preserve">##   influence.merMod                lme4</w:t>
      </w:r>
      <w:r>
        <w:br/>
      </w:r>
      <w:r>
        <w:rPr>
          <w:rStyle w:val="VerbatimChar"/>
        </w:rPr>
        <w:t xml:space="preserve">##   cooks.distance.influence.merMod lme4</w:t>
      </w:r>
      <w:r>
        <w:br/>
      </w:r>
      <w:r>
        <w:rPr>
          <w:rStyle w:val="VerbatimChar"/>
        </w:rPr>
        <w:t xml:space="preserve">##   dfbeta.influence.merMod         lme4</w:t>
      </w:r>
      <w:r>
        <w:br/>
      </w:r>
      <w:r>
        <w:rPr>
          <w:rStyle w:val="VerbatimChar"/>
        </w:rPr>
        <w:t xml:space="preserve">##   dfbetas.influence.merMod        lme4</w:t>
      </w:r>
    </w:p>
    <w:p>
      <w:pPr>
        <w:pStyle w:val="SourceCode"/>
      </w:pPr>
      <w:r>
        <w:rPr>
          <w:rStyle w:val="VerbatimChar"/>
        </w:rPr>
        <w:t xml:space="preserve">## </w:t>
      </w:r>
      <w:r>
        <w:br/>
      </w:r>
      <w:r>
        <w:rPr>
          <w:rStyle w:val="VerbatimChar"/>
        </w:rPr>
        <w:t xml:space="preserve">## Attaching package: 'car'</w:t>
      </w:r>
    </w:p>
    <w:p>
      <w:pPr>
        <w:pStyle w:val="SourceCode"/>
      </w:pPr>
      <w:r>
        <w:rPr>
          <w:rStyle w:val="VerbatimChar"/>
        </w:rPr>
        <w:t xml:space="preserve">## The following objects are masked from 'package:HelpersMG':</w:t>
      </w:r>
      <w:r>
        <w:br/>
      </w:r>
      <w:r>
        <w:rPr>
          <w:rStyle w:val="VerbatimChar"/>
        </w:rPr>
        <w:t xml:space="preserve">## </w:t>
      </w:r>
      <w:r>
        <w:br/>
      </w:r>
      <w:r>
        <w:rPr>
          <w:rStyle w:val="VerbatimChar"/>
        </w:rPr>
        <w:t xml:space="preserve">##     ellipse, logit</w:t>
      </w:r>
    </w:p>
    <w:p>
      <w:pPr>
        <w:pStyle w:val="SourceCode"/>
      </w:pPr>
      <w:r>
        <w:rPr>
          <w:rStyle w:val="NormalTok"/>
        </w:rPr>
        <w:t xml:space="preserve">DatabaseTSD</w:t>
      </w:r>
      <w:r>
        <w:rPr>
          <w:rStyle w:val="OperatorTok"/>
        </w:rPr>
        <w:t xml:space="preserve">$</w:t>
      </w:r>
      <w:r>
        <w:rPr>
          <w:rStyle w:val="NormalTok"/>
        </w:rPr>
        <w:t xml:space="preserve">Version[</w:t>
      </w:r>
      <w:r>
        <w:rPr>
          <w:rStyle w:val="DecValTok"/>
        </w:rPr>
        <w:t xml:space="preserve">1</w:t>
      </w:r>
      <w:r>
        <w:rPr>
          <w:rStyle w:val="NormalTok"/>
        </w:rPr>
        <w:t xml:space="preserve">]</w:t>
      </w:r>
    </w:p>
    <w:p>
      <w:pPr>
        <w:pStyle w:val="SourceCode"/>
      </w:pPr>
      <w:r>
        <w:rPr>
          <w:rStyle w:val="VerbatimChar"/>
        </w:rPr>
        <w:t xml:space="preserve">## [1] "2019-11-19"</w:t>
      </w:r>
    </w:p>
    <w:p>
      <w:pPr>
        <w:pStyle w:val="SourceCode"/>
      </w:pPr>
      <w:r>
        <w:rPr>
          <w:rStyle w:val="KeywordTok"/>
        </w:rPr>
        <w:t xml:space="preserve">packageVersion</w:t>
      </w:r>
      <w:r>
        <w:rPr>
          <w:rStyle w:val="NormalTok"/>
        </w:rPr>
        <w:t xml:space="preserve">(</w:t>
      </w:r>
      <w:r>
        <w:rPr>
          <w:rStyle w:val="StringTok"/>
        </w:rPr>
        <w:t xml:space="preserve">"embryogrowth"</w:t>
      </w:r>
      <w:r>
        <w:rPr>
          <w:rStyle w:val="NormalTok"/>
        </w:rPr>
        <w:t xml:space="preserve">)</w:t>
      </w:r>
    </w:p>
    <w:p>
      <w:pPr>
        <w:pStyle w:val="SourceCode"/>
      </w:pPr>
      <w:r>
        <w:rPr>
          <w:rStyle w:val="VerbatimChar"/>
        </w:rPr>
        <w:t xml:space="preserve">## [1] '7.6.7'</w:t>
      </w:r>
    </w:p>
    <w:p>
      <w:pPr>
        <w:pStyle w:val="SourceCode"/>
      </w:pPr>
      <w:r>
        <w:rPr>
          <w:rStyle w:val="NormalTok"/>
        </w:rPr>
        <w:t xml:space="preserve">db &lt;-</w:t>
      </w:r>
      <w:r>
        <w:rPr>
          <w:rStyle w:val="StringTok"/>
        </w:rPr>
        <w:t xml:space="preserve"> </w:t>
      </w:r>
      <w:r>
        <w:rPr>
          <w:rStyle w:val="KeywordTok"/>
        </w:rPr>
        <w:t xml:space="preserve">subset</w:t>
      </w:r>
      <w:r>
        <w:rPr>
          <w:rStyle w:val="NormalTok"/>
        </w:rPr>
        <w:t xml:space="preserve">(DatabaseTSD, </w:t>
      </w:r>
      <w:r>
        <w:rPr>
          <w:rStyle w:val="DataTypeTok"/>
        </w:rPr>
        <w:t xml:space="preserve">subset=</w:t>
      </w:r>
      <w:r>
        <w:rPr>
          <w:rStyle w:val="NormalTok"/>
        </w:rPr>
        <w:t xml:space="preserve">(Species</w:t>
      </w:r>
      <w:r>
        <w:rPr>
          <w:rStyle w:val="OperatorTok"/>
        </w:rPr>
        <w:t xml:space="preserve">==</w:t>
      </w:r>
      <w:r>
        <w:rPr>
          <w:rStyle w:val="StringTok"/>
        </w:rPr>
        <w:t xml:space="preserve">"Lepidochelys olivacea"</w:t>
      </w:r>
      <w:r>
        <w:rPr>
          <w:rStyle w:val="NormalTok"/>
        </w:rPr>
        <w:t xml:space="preserve">) </w:t>
      </w:r>
      <w:r>
        <w:rPr>
          <w:rStyle w:val="OperatorTok"/>
        </w:rPr>
        <w:t xml:space="preserve">&amp;</w:t>
      </w:r>
      <w:r>
        <w:rPr>
          <w:rStyle w:val="StringTok"/>
        </w:rPr>
        <w:t xml:space="preserve"> </w:t>
      </w:r>
      <w:r>
        <w:rPr>
          <w:rStyle w:val="NormalTok"/>
        </w:rPr>
        <w:t xml:space="preserve">(</w:t>
      </w:r>
      <w:r>
        <w:rPr>
          <w:rStyle w:val="OperatorTok"/>
        </w:rPr>
        <w:t xml:space="preserve">!</w:t>
      </w:r>
      <w:r>
        <w:rPr>
          <w:rStyle w:val="KeywordTok"/>
        </w:rPr>
        <w:t xml:space="preserve">is.na</w:t>
      </w:r>
      <w:r>
        <w:rPr>
          <w:rStyle w:val="NormalTok"/>
        </w:rPr>
        <w:t xml:space="preserve">(Sexed)) </w:t>
      </w:r>
      <w:r>
        <w:rPr>
          <w:rStyle w:val="OperatorTok"/>
        </w:rPr>
        <w:t xml:space="preserve">&amp;</w:t>
      </w:r>
      <w:r>
        <w:rPr>
          <w:rStyle w:val="StringTok"/>
        </w:rPr>
        <w:t xml:space="preserve"> </w:t>
      </w:r>
      <w:r>
        <w:rPr>
          <w:rStyle w:val="NormalTok"/>
        </w:rPr>
        <w:t xml:space="preserve">(Sexed</w:t>
      </w:r>
      <w:r>
        <w:rPr>
          <w:rStyle w:val="OperatorTok"/>
        </w:rPr>
        <w:t xml:space="preserve">!=</w:t>
      </w:r>
      <w:r>
        <w:rPr>
          <w:rStyle w:val="DecValTok"/>
        </w:rPr>
        <w:t xml:space="preserve">0</w:t>
      </w:r>
      <w:r>
        <w:rPr>
          <w:rStyle w:val="NormalTok"/>
        </w:rPr>
        <w:t xml:space="preserve">),</w:t>
      </w:r>
      <w:r>
        <w:br/>
      </w:r>
      <w:r>
        <w:rPr>
          <w:rStyle w:val="NormalTok"/>
        </w:rPr>
        <w:t xml:space="preserve">             </w:t>
      </w:r>
      <w:r>
        <w:rPr>
          <w:rStyle w:val="DataTypeTok"/>
        </w:rPr>
        <w:t xml:space="preserve">select=</w:t>
      </w:r>
      <w:r>
        <w:rPr>
          <w:rStyle w:val="KeywordTok"/>
        </w:rPr>
        <w:t xml:space="preserve">c</w:t>
      </w:r>
      <w:r>
        <w:rPr>
          <w:rStyle w:val="NormalTok"/>
        </w:rPr>
        <w:t xml:space="preserve">(</w:t>
      </w:r>
      <w:r>
        <w:rPr>
          <w:rStyle w:val="StringTok"/>
        </w:rPr>
        <w:t xml:space="preserve">"Area"</w:t>
      </w:r>
      <w:r>
        <w:rPr>
          <w:rStyle w:val="NormalTok"/>
        </w:rPr>
        <w:t xml:space="preserve">, </w:t>
      </w:r>
      <w:r>
        <w:rPr>
          <w:rStyle w:val="StringTok"/>
        </w:rPr>
        <w:t xml:space="preserve">"RMU"</w:t>
      </w:r>
      <w:r>
        <w:rPr>
          <w:rStyle w:val="NormalTok"/>
        </w:rPr>
        <w:t xml:space="preserve">, </w:t>
      </w:r>
      <w:r>
        <w:rPr>
          <w:rStyle w:val="StringTok"/>
        </w:rPr>
        <w:t xml:space="preserve">"Incubation.temperature"</w:t>
      </w:r>
      <w:r>
        <w:rPr>
          <w:rStyle w:val="NormalTok"/>
        </w:rPr>
        <w:t xml:space="preserve">, </w:t>
      </w:r>
      <w:r>
        <w:rPr>
          <w:rStyle w:val="StringTok"/>
        </w:rPr>
        <w:t xml:space="preserve">"Incubation.temperature.SD"</w:t>
      </w:r>
      <w:r>
        <w:rPr>
          <w:rStyle w:val="NormalTok"/>
        </w:rPr>
        <w:t xml:space="preserve">, </w:t>
      </w:r>
      <w:r>
        <w:br/>
      </w:r>
      <w:r>
        <w:rPr>
          <w:rStyle w:val="NormalTok"/>
        </w:rPr>
        <w:t xml:space="preserve">                      </w:t>
      </w:r>
      <w:r>
        <w:rPr>
          <w:rStyle w:val="StringTok"/>
        </w:rPr>
        <w:t xml:space="preserve">"Incubation.temperature.Amplitude"</w:t>
      </w:r>
      <w:r>
        <w:rPr>
          <w:rStyle w:val="NormalTok"/>
        </w:rPr>
        <w:t xml:space="preserve">, </w:t>
      </w:r>
      <w:r>
        <w:rPr>
          <w:rStyle w:val="StringTok"/>
        </w:rPr>
        <w:t xml:space="preserve">"2ndThird.Incubation.temperature.Amplitude"</w:t>
      </w:r>
      <w:r>
        <w:rPr>
          <w:rStyle w:val="NormalTok"/>
        </w:rPr>
        <w:t xml:space="preserve">, </w:t>
      </w:r>
      <w:r>
        <w:br/>
      </w:r>
      <w:r>
        <w:rPr>
          <w:rStyle w:val="NormalTok"/>
        </w:rPr>
        <w:t xml:space="preserve">                      </w:t>
      </w:r>
      <w:r>
        <w:rPr>
          <w:rStyle w:val="StringTok"/>
        </w:rPr>
        <w:t xml:space="preserve">"Sexed"</w:t>
      </w:r>
      <w:r>
        <w:rPr>
          <w:rStyle w:val="NormalTok"/>
        </w:rPr>
        <w:t xml:space="preserve">, </w:t>
      </w:r>
      <w:r>
        <w:rPr>
          <w:rStyle w:val="StringTok"/>
        </w:rPr>
        <w:t xml:space="preserve">"Males"</w:t>
      </w:r>
      <w:r>
        <w:rPr>
          <w:rStyle w:val="NormalTok"/>
        </w:rPr>
        <w:t xml:space="preserve">, </w:t>
      </w:r>
      <w:r>
        <w:rPr>
          <w:rStyle w:val="StringTok"/>
        </w:rPr>
        <w:t xml:space="preserve">"Females"</w:t>
      </w:r>
      <w:r>
        <w:rPr>
          <w:rStyle w:val="NormalTok"/>
        </w:rPr>
        <w:t xml:space="preserve">, </w:t>
      </w:r>
      <w:r>
        <w:rPr>
          <w:rStyle w:val="StringTok"/>
        </w:rPr>
        <w:t xml:space="preserve">"Intersexes"</w:t>
      </w:r>
      <w:r>
        <w:rPr>
          <w:rStyle w:val="NormalTok"/>
        </w:rPr>
        <w:t xml:space="preserve">, </w:t>
      </w:r>
      <w:r>
        <w:br/>
      </w:r>
      <w:r>
        <w:rPr>
          <w:rStyle w:val="NormalTok"/>
        </w:rPr>
        <w:t xml:space="preserve">                      </w:t>
      </w:r>
      <w:r>
        <w:rPr>
          <w:rStyle w:val="StringTok"/>
        </w:rPr>
        <w:t xml:space="preserve">"Reference"</w:t>
      </w:r>
      <w:r>
        <w:rPr>
          <w:rStyle w:val="NormalTok"/>
        </w:rPr>
        <w:t xml:space="preserve">))</w:t>
      </w:r>
      <w:r>
        <w:br/>
      </w:r>
      <w:r>
        <w:br/>
      </w:r>
      <w:r>
        <w:rPr>
          <w:rStyle w:val="CommentTok"/>
        </w:rPr>
        <w:t xml:space="preserve"># write.xlsx(db, file="Table1.xlsx")</w:t>
      </w:r>
      <w:r>
        <w:br/>
      </w:r>
      <w:r>
        <w:br/>
      </w:r>
      <w:r>
        <w:rPr>
          <w:rStyle w:val="KeywordTok"/>
        </w:rPr>
        <w:t xml:space="preserve">unique</w:t>
      </w:r>
      <w:r>
        <w:rPr>
          <w:rStyle w:val="NormalTok"/>
        </w:rPr>
        <w:t xml:space="preserve">(</w:t>
      </w:r>
      <w:r>
        <w:rPr>
          <w:rStyle w:val="KeywordTok"/>
        </w:rPr>
        <w:t xml:space="preserve">as.character</w:t>
      </w:r>
      <w:r>
        <w:rPr>
          <w:rStyle w:val="NormalTok"/>
        </w:rPr>
        <w:t xml:space="preserve">(</w:t>
      </w:r>
      <w:r>
        <w:rPr>
          <w:rStyle w:val="KeywordTok"/>
        </w:rPr>
        <w:t xml:space="preserve">subset</w:t>
      </w:r>
      <w:r>
        <w:rPr>
          <w:rStyle w:val="NormalTok"/>
        </w:rPr>
        <w:t xml:space="preserve">(DatabaseTSD, Species</w:t>
      </w:r>
      <w:r>
        <w:rPr>
          <w:rStyle w:val="OperatorTok"/>
        </w:rPr>
        <w:t xml:space="preserve">==</w:t>
      </w:r>
      <w:r>
        <w:rPr>
          <w:rStyle w:val="StringTok"/>
        </w:rPr>
        <w:t xml:space="preserve">"Lepidochelys olivacea"</w:t>
      </w:r>
      <w:r>
        <w:rPr>
          <w:rStyle w:val="NormalTok"/>
        </w:rPr>
        <w:t xml:space="preserve"> </w:t>
      </w:r>
      <w:r>
        <w:rPr>
          <w:rStyle w:val="OperatorTok"/>
        </w:rPr>
        <w:t xml:space="preserve">&amp;</w:t>
      </w:r>
      <w:r>
        <w:rPr>
          <w:rStyle w:val="StringTok"/>
        </w:rPr>
        <w:t xml:space="preserve"> </w:t>
      </w:r>
      <w:r>
        <w:rPr>
          <w:rStyle w:val="NormalTok"/>
        </w:rPr>
        <w:t xml:space="preserve">(</w:t>
      </w:r>
      <w:r>
        <w:rPr>
          <w:rStyle w:val="OperatorTok"/>
        </w:rPr>
        <w:t xml:space="preserve">!</w:t>
      </w:r>
      <w:r>
        <w:rPr>
          <w:rStyle w:val="KeywordTok"/>
        </w:rPr>
        <w:t xml:space="preserve">is.na</w:t>
      </w:r>
      <w:r>
        <w:rPr>
          <w:rStyle w:val="NormalTok"/>
        </w:rPr>
        <w:t xml:space="preserve">(Sexed) </w:t>
      </w:r>
      <w:r>
        <w:rPr>
          <w:rStyle w:val="OperatorTok"/>
        </w:rPr>
        <w:t xml:space="preserve">&amp;</w:t>
      </w:r>
      <w:r>
        <w:rPr>
          <w:rStyle w:val="StringTok"/>
        </w:rPr>
        <w:t xml:space="preserve"> </w:t>
      </w:r>
      <w:r>
        <w:rPr>
          <w:rStyle w:val="NormalTok"/>
        </w:rPr>
        <w:t xml:space="preserve">Sexed</w:t>
      </w:r>
      <w:r>
        <w:rPr>
          <w:rStyle w:val="OperatorTok"/>
        </w:rPr>
        <w:t xml:space="preserve">!=</w:t>
      </w:r>
      <w:r>
        <w:rPr>
          <w:rStyle w:val="DecValTok"/>
        </w:rPr>
        <w:t xml:space="preserve">0</w:t>
      </w:r>
      <w:r>
        <w:rPr>
          <w:rStyle w:val="NormalTok"/>
        </w:rPr>
        <w:t xml:space="preserve">)  </w:t>
      </w:r>
      <w:r>
        <w:rPr>
          <w:rStyle w:val="OperatorTok"/>
        </w:rPr>
        <w:t xml:space="preserve">&amp;</w:t>
      </w:r>
      <w:r>
        <w:rPr>
          <w:rStyle w:val="StringTok"/>
        </w:rPr>
        <w:t xml:space="preserve"> </w:t>
      </w:r>
      <w:r>
        <w:rPr>
          <w:rStyle w:val="NormalTok"/>
        </w:rPr>
        <w:t xml:space="preserve">(</w:t>
      </w:r>
      <w:r>
        <w:rPr>
          <w:rStyle w:val="KeywordTok"/>
        </w:rPr>
        <w:t xml:space="preserve">is.na</w:t>
      </w:r>
      <w:r>
        <w:rPr>
          <w:rStyle w:val="NormalTok"/>
        </w:rPr>
        <w:t xml:space="preserve">(Incubation.temperature.Amplitude) </w:t>
      </w:r>
      <w:r>
        <w:rPr>
          <w:rStyle w:val="OperatorTok"/>
        </w:rPr>
        <w:t xml:space="preserve">|</w:t>
      </w:r>
      <w:r>
        <w:rPr>
          <w:rStyle w:val="StringTok"/>
        </w:rPr>
        <w:t xml:space="preserve"> </w:t>
      </w:r>
      <w:r>
        <w:rPr>
          <w:rStyle w:val="NormalTok"/>
        </w:rPr>
        <w:t xml:space="preserve">(Incubation.temperature.Amplitude</w:t>
      </w:r>
      <w:r>
        <w:rPr>
          <w:rStyle w:val="OperatorTok"/>
        </w:rPr>
        <w:t xml:space="preserve">&lt;</w:t>
      </w:r>
      <w:r>
        <w:rPr>
          <w:rStyle w:val="DecValTok"/>
        </w:rPr>
        <w:t xml:space="preserve">1</w:t>
      </w:r>
      <w:r>
        <w:rPr>
          <w:rStyle w:val="NormalTok"/>
        </w:rPr>
        <w:t xml:space="preserve">)), </w:t>
      </w:r>
      <w:r>
        <w:rPr>
          <w:rStyle w:val="DataTypeTok"/>
        </w:rPr>
        <w:t xml:space="preserve">select=</w:t>
      </w:r>
      <w:r>
        <w:rPr>
          <w:rStyle w:val="StringTok"/>
        </w:rPr>
        <w:t xml:space="preserve">"RMU"</w:t>
      </w:r>
      <w:r>
        <w:rPr>
          <w:rStyle w:val="NormalTok"/>
        </w:rPr>
        <w:t xml:space="preserve">)[, </w:t>
      </w:r>
      <w:r>
        <w:rPr>
          <w:rStyle w:val="DecValTok"/>
        </w:rPr>
        <w:t xml:space="preserve">1</w:t>
      </w:r>
      <w:r>
        <w:rPr>
          <w:rStyle w:val="NormalTok"/>
        </w:rPr>
        <w:t xml:space="preserve">]))</w:t>
      </w:r>
    </w:p>
    <w:p>
      <w:pPr>
        <w:pStyle w:val="SourceCode"/>
      </w:pPr>
      <w:r>
        <w:rPr>
          <w:rStyle w:val="VerbatimChar"/>
        </w:rPr>
        <w:t xml:space="preserve">## [1] "Atlantic, West" "Pacific, E"     "Indian, NE"</w:t>
      </w:r>
    </w:p>
    <w:p>
      <w:pPr>
        <w:pStyle w:val="FirstParagraph"/>
      </w:pPr>
      <w:r>
        <w:t xml:space="preserve">Only data with amplitude of temperatures during incubation lower than 2 °C are used. Indeed, incubating with large temperature variations is known to provoke higher feminization than expected (Georges, 1989).</w:t>
      </w:r>
    </w:p>
    <w:p>
      <w:pPr>
        <w:pStyle w:val="Corpsdetexte"/>
      </w:pPr>
      <w:r>
        <w:t xml:space="preserve">As a consequence, these data will not be used:</w:t>
      </w:r>
    </w:p>
    <w:p>
      <w:pPr>
        <w:pStyle w:val="Corpsdetexte"/>
      </w:pPr>
      <w:r>
        <w:t xml:space="preserve">Georges, A., 1989. Female turtles from hot nests: Is it duration of incubation or proportion of development at high temperatures that matters? Oecologia 81, 323-328.</w:t>
      </w:r>
    </w:p>
    <w:p>
      <w:pPr>
        <w:pStyle w:val="Corpsdetexte"/>
      </w:pPr>
      <w:r>
        <w:t xml:space="preserve">Sandoval Espinoza (2012) indicates the use of data from incubations at different varying temperatures (pages 53-55) but the sex ratio data are not available in the thesis.</w:t>
      </w:r>
    </w:p>
    <w:p>
      <w:pPr>
        <w:pStyle w:val="Corpsdetexte"/>
      </w:pPr>
      <w:r>
        <w:t xml:space="preserve">Sandoval Espinoza, S., 2012. Proporción sexual en crías de tortuga</w:t>
      </w:r>
      <w:r>
        <w:t xml:space="preserve"> </w:t>
      </w:r>
      <w:r>
        <w:rPr>
          <w:i/>
        </w:rPr>
        <w:t xml:space="preserve">Lepidochelys olivacea</w:t>
      </w:r>
      <w:r>
        <w:t xml:space="preserve"> </w:t>
      </w:r>
      <w:r>
        <w:t xml:space="preserve">en corrales de incubación del Pacífico mexicano, In Centro Interdisciplinario de Ciencias Marinas. p. 158. Instituto Politécnico Nacional, La Paz, BCS, México.</w:t>
      </w:r>
    </w:p>
    <w:p>
      <w:pPr>
        <w:pStyle w:val="Corpsdetexte"/>
      </w:pPr>
      <w:r>
        <w:rPr>
          <w:b/>
        </w:rPr>
        <w:t xml:space="preserve">Data come from:</w:t>
      </w:r>
    </w:p>
    <w:p>
      <w:pPr>
        <w:pStyle w:val="Corpsdetexte"/>
      </w:pPr>
      <w:r>
        <w:t xml:space="preserve">Castheloge, V.D., de D. dos Santos, M.R., de Castilhos, J.C., de J. Filho, P.R., de C. Gomes, L., Clemente-Carvalho, R.B.G., Ferreira, P.D., 2018. Pivotal temperature and hatchling sex ratio of olive ridley sea turtles</w:t>
      </w:r>
      <w:r>
        <w:t xml:space="preserve"> </w:t>
      </w:r>
      <w:r>
        <w:rPr>
          <w:i/>
        </w:rPr>
        <w:t xml:space="preserve">Lepidochelys olivacea</w:t>
      </w:r>
      <w:r>
        <w:t xml:space="preserve"> </w:t>
      </w:r>
      <w:r>
        <w:t xml:space="preserve">from the South Atlantic coast of Brazil. Herpetological Conservation and Biology 13, 488-496.</w:t>
      </w:r>
    </w:p>
    <w:p>
      <w:pPr>
        <w:pStyle w:val="Corpsdetexte"/>
      </w:pPr>
      <w:r>
        <w:t xml:space="preserve">McCoy, C.J., Vogt, R.C., Censky, E.J., 1983. Temperature-controlled sex determination in the sea turtle</w:t>
      </w:r>
      <w:r>
        <w:t xml:space="preserve"> </w:t>
      </w:r>
      <w:r>
        <w:rPr>
          <w:i/>
        </w:rPr>
        <w:t xml:space="preserve">Lepidochelys olivacea</w:t>
      </w:r>
      <w:r>
        <w:t xml:space="preserve">. J. Herpetol. 17, 404-406.</w:t>
      </w:r>
    </w:p>
    <w:p>
      <w:pPr>
        <w:pStyle w:val="Corpsdetexte"/>
      </w:pPr>
      <w:r>
        <w:t xml:space="preserve">Wibbels, T., Rostal, D.C., Byles, R., 1998. High pivotal temperature in the sex determination of the olive ridley sea turtle,</w:t>
      </w:r>
      <w:r>
        <w:t xml:space="preserve"> </w:t>
      </w:r>
      <w:r>
        <w:rPr>
          <w:i/>
        </w:rPr>
        <w:t xml:space="preserve">Lepidochelys olivacea</w:t>
      </w:r>
      <w:r>
        <w:t xml:space="preserve">, from Playa Nancite, Costa Rica. Copeia 1998, 1086-1088.</w:t>
      </w:r>
    </w:p>
    <w:p>
      <w:pPr>
        <w:pStyle w:val="Corpsdetexte"/>
      </w:pPr>
      <w:r>
        <w:t xml:space="preserve">Dimond, M.T., 1985. Some effects of temperature on turtle egg incubation, In Recent Advances in Developmental Biology of Animals. eds S.C. Goel, C.B.L. Srivastava, pp. 35-39. Indian Society of Developmental Biologists, Poona, India.</w:t>
      </w:r>
    </w:p>
    <w:p>
      <w:pPr>
        <w:pStyle w:val="Corpsdetexte"/>
      </w:pPr>
      <w:r>
        <w:t xml:space="preserve">López Correa, J.Y., 2010. Diferenciación gonádica en crias de</w:t>
      </w:r>
      <w:r>
        <w:t xml:space="preserve"> </w:t>
      </w:r>
      <w:r>
        <w:rPr>
          <w:i/>
        </w:rPr>
        <w:t xml:space="preserve">Lepidochelys olivacea</w:t>
      </w:r>
      <w:r>
        <w:t xml:space="preserve"> </w:t>
      </w:r>
      <w:r>
        <w:t xml:space="preserve">(Eschscholtz, 1829) (Testudinata: Cheloniidae), p. 108. Instituto Politécnico Nacional, Centro Interdisciplinaria de Ciencias Marinas, La Paz, BCS.</w:t>
      </w:r>
    </w:p>
    <w:p>
      <w:pPr>
        <w:pStyle w:val="Corpsdetexte"/>
      </w:pPr>
      <w:r>
        <w:t xml:space="preserve">Mohanty-Hejmadi, P., Behra, M., Dimond, M.T., 1985. Temperature dependent sex differentiation in the olive ridley</w:t>
      </w:r>
      <w:r>
        <w:t xml:space="preserve"> </w:t>
      </w:r>
      <w:r>
        <w:rPr>
          <w:i/>
        </w:rPr>
        <w:t xml:space="preserve">Lepidochelys olivacea</w:t>
      </w:r>
      <w:r>
        <w:t xml:space="preserve"> </w:t>
      </w:r>
      <w:r>
        <w:t xml:space="preserve">and its implications for conservation, In Symposium on Endangered Marine Animals and Marine Parks. pp. 1-5. Marine Biological Association of India, Cochin.</w:t>
      </w:r>
    </w:p>
    <w:p>
      <w:pPr>
        <w:pStyle w:val="Corpsdetexte"/>
      </w:pPr>
      <w:r>
        <w:t xml:space="preserve">Merchant-Larios, H., Ruiz-Ramirez, S., Moreno-Mendoza, N., Marmolejo-Valencia, A., 1997. Correlation among thermosensitive period, estradiol response, and gonad differentiation in the sea turtle</w:t>
      </w:r>
      <w:r>
        <w:t xml:space="preserve"> </w:t>
      </w:r>
      <w:r>
        <w:rPr>
          <w:i/>
        </w:rPr>
        <w:t xml:space="preserve">Lepidochelys olivacea</w:t>
      </w:r>
      <w:r>
        <w:t xml:space="preserve">. General and Comparative Endocrinology 107, 373-385.</w:t>
      </w:r>
    </w:p>
    <w:p>
      <w:pPr>
        <w:pStyle w:val="Corpsdetexte"/>
      </w:pPr>
      <w:r>
        <w:t xml:space="preserve">Merchant-Larios, H., Villalpando-Fierro, I., Centeno-Urruiza, B., 1989. Gonadal morphogenesis under controlled temperature in the sea turtle</w:t>
      </w:r>
      <w:r>
        <w:t xml:space="preserve"> </w:t>
      </w:r>
      <w:r>
        <w:rPr>
          <w:i/>
        </w:rPr>
        <w:t xml:space="preserve">Lepidochelys olivacea</w:t>
      </w:r>
      <w:r>
        <w:t xml:space="preserve">. Herpetol. Monographs 3, 43-61.</w:t>
      </w:r>
    </w:p>
    <w:p>
      <w:pPr>
        <w:pStyle w:val="Corpsdetexte"/>
      </w:pPr>
      <w:r>
        <w:t xml:space="preserve">Navarro Sánchez, E.J., 2015. Efecto de la temperatura de incubación y la diferenciación sexual sobre la morfología de crías de tortuga marina</w:t>
      </w:r>
      <w:r>
        <w:t xml:space="preserve"> </w:t>
      </w:r>
      <w:r>
        <w:rPr>
          <w:i/>
        </w:rPr>
        <w:t xml:space="preserve">Lepidochelys olivacea</w:t>
      </w:r>
      <w:r>
        <w:t xml:space="preserve">, Ciencias del mar y limnología. Universidad Nacional Autónoma de México, México, D.F., p. 89.</w:t>
      </w:r>
    </w:p>
    <w:p>
      <w:pPr>
        <w:pStyle w:val="Titre1"/>
      </w:pPr>
      <w:bookmarkStart w:id="21" w:name="sex-ratios-from-field-studies"/>
      <w:r>
        <w:t xml:space="preserve">Sex ratios from field studies</w:t>
      </w:r>
      <w:bookmarkEnd w:id="21"/>
    </w:p>
    <w:p>
      <w:pPr>
        <w:pStyle w:val="FirstParagraph"/>
      </w:pPr>
      <w:r>
        <w:t xml:space="preserve">These data cannot be used for TSD pattern because they come from field studies with large temperature variation:</w:t>
      </w:r>
    </w:p>
    <w:p>
      <w:pPr>
        <w:pStyle w:val="Corpsdetexte"/>
      </w:pPr>
      <w:r>
        <w:t xml:space="preserve">Maulany, R. I., D. T. Booth, and G. S. Baxter. 2012. Emergence Success and Sex Ratio of Natural and Relocated Nests of Olive Ridley Turtles from Alas Purwo National Park, East Java, Indonesia. Copeia :738-747. (season 2009 and 2010)</w:t>
      </w:r>
    </w:p>
    <w:p>
      <w:pPr>
        <w:pStyle w:val="Corpsdetexte"/>
      </w:pPr>
      <w:r>
        <w:t xml:space="preserve">Hernandez-Echeagaray, O. E., R. Hernandez-Cornejo, M. Harfush-Melendez, and A. Garcia-Gasca. 2012. Evaluation of Sex Ratios of the Olive Ridley Sea Turtle (</w:t>
      </w:r>
      <w:r>
        <w:rPr>
          <w:i/>
        </w:rPr>
        <w:t xml:space="preserve">Lepidochelys olivacea</w:t>
      </w:r>
      <w:r>
        <w:t xml:space="preserve">) on the Arribada Nesting Beach, La Escobilla, Mexico. Marine Turtle Newsletter 133:12-16. (Season 2009-1010)</w:t>
      </w:r>
    </w:p>
    <w:p>
      <w:pPr>
        <w:pStyle w:val="Corpsdetexte"/>
      </w:pPr>
      <w:r>
        <w:t xml:space="preserve">Garcia, A., G. Ceballos, and R. Adaya. 2003. Intensive beach management as an improved sea turtle conservation strategy in Mexico. Biological Conservation 111:253-261. (Playa Cuixmala, Jalisco, Mexico, season 1994)</w:t>
      </w:r>
    </w:p>
    <w:p>
      <w:pPr>
        <w:pStyle w:val="Corpsdetexte"/>
      </w:pPr>
      <w:r>
        <w:t xml:space="preserve">Sandoval Espinoza, S., 2008. Pronóstico de la temperatura de los nidos de tortuga golfina (Lepidochelys olivacea) en función de la temperatura ambiente, la profundidad y el calor metabólico, In Centro Interdisciplinario De Ciencias Marinas. p. 84. Instituto Politécnico Nacional, La Paz, Mexico.</w:t>
      </w:r>
    </w:p>
    <w:p>
      <w:pPr>
        <w:pStyle w:val="Corpsdetexte"/>
      </w:pPr>
      <w:r>
        <w:t xml:space="preserve">Sandoval Espinoza, S., 2012. Proporción sexual en crías de tortuga Lepidochelys olivacea en corrales de incubación del Pacífico mexicano, In Centro Interdisciplinario de Ciencias Marinas. p. 158. Instituto Politécnico Nacional, La Paz, BCS, México.</w:t>
      </w:r>
    </w:p>
    <w:p>
      <w:pPr>
        <w:pStyle w:val="Titre1"/>
      </w:pPr>
      <w:bookmarkStart w:id="22" w:name="load-data"/>
      <w:r>
        <w:t xml:space="preserve">Load data</w:t>
      </w:r>
      <w:bookmarkEnd w:id="22"/>
    </w:p>
    <w:p>
      <w:pPr>
        <w:pStyle w:val="SourceCode"/>
      </w:pPr>
      <w:r>
        <w:rPr>
          <w:rStyle w:val="NormalTok"/>
        </w:rPr>
        <w:t xml:space="preserve">Lo_PacificE_Mexico &lt;-</w:t>
      </w:r>
      <w:r>
        <w:rPr>
          <w:rStyle w:val="StringTok"/>
        </w:rPr>
        <w:t xml:space="preserve"> </w:t>
      </w:r>
      <w:r>
        <w:rPr>
          <w:rStyle w:val="KeywordTok"/>
        </w:rPr>
        <w:t xml:space="preserve">subset</w:t>
      </w:r>
      <w:r>
        <w:rPr>
          <w:rStyle w:val="NormalTok"/>
        </w:rPr>
        <w:t xml:space="preserve">(DatabaseTSD, RMU</w:t>
      </w:r>
      <w:r>
        <w:rPr>
          <w:rStyle w:val="OperatorTok"/>
        </w:rPr>
        <w:t xml:space="preserve">==</w:t>
      </w:r>
      <w:r>
        <w:rPr>
          <w:rStyle w:val="StringTok"/>
        </w:rPr>
        <w:t xml:space="preserve">"Pacific, E"</w:t>
      </w:r>
      <w:r>
        <w:rPr>
          <w:rStyle w:val="NormalTok"/>
        </w:rPr>
        <w:t xml:space="preserve"> </w:t>
      </w:r>
      <w:r>
        <w:rPr>
          <w:rStyle w:val="OperatorTok"/>
        </w:rPr>
        <w:t xml:space="preserve">&amp;</w:t>
      </w:r>
      <w:r>
        <w:rPr>
          <w:rStyle w:val="StringTok"/>
        </w:rPr>
        <w:t xml:space="preserve"> </w:t>
      </w:r>
      <w:r>
        <w:rPr>
          <w:rStyle w:val="NormalTok"/>
        </w:rPr>
        <w:t xml:space="preserve">Country </w:t>
      </w:r>
      <w:r>
        <w:rPr>
          <w:rStyle w:val="OperatorTok"/>
        </w:rPr>
        <w:t xml:space="preserve">==</w:t>
      </w:r>
      <w:r>
        <w:rPr>
          <w:rStyle w:val="StringTok"/>
        </w:rPr>
        <w:t xml:space="preserve">"Mexico"</w:t>
      </w:r>
      <w:r>
        <w:rPr>
          <w:rStyle w:val="NormalTok"/>
        </w:rPr>
        <w:t xml:space="preserve"> </w:t>
      </w:r>
      <w:r>
        <w:rPr>
          <w:rStyle w:val="OperatorTok"/>
        </w:rPr>
        <w:t xml:space="preserve">&amp;</w:t>
      </w:r>
      <w:r>
        <w:br/>
      </w:r>
      <w:r>
        <w:rPr>
          <w:rStyle w:val="StringTok"/>
        </w:rPr>
        <w:t xml:space="preserve">                               </w:t>
      </w:r>
      <w:r>
        <w:rPr>
          <w:rStyle w:val="NormalTok"/>
        </w:rPr>
        <w:t xml:space="preserve">Species</w:t>
      </w:r>
      <w:r>
        <w:rPr>
          <w:rStyle w:val="OperatorTok"/>
        </w:rPr>
        <w:t xml:space="preserve">==</w:t>
      </w:r>
      <w:r>
        <w:rPr>
          <w:rStyle w:val="StringTok"/>
        </w:rPr>
        <w:t xml:space="preserve">"Lepidochelys olivacea"</w:t>
      </w:r>
      <w:r>
        <w:rPr>
          <w:rStyle w:val="NormalTok"/>
        </w:rPr>
        <w:t xml:space="preserve"> </w:t>
      </w:r>
      <w:r>
        <w:rPr>
          <w:rStyle w:val="OperatorTok"/>
        </w:rPr>
        <w:t xml:space="preserve">&amp;</w:t>
      </w:r>
      <w:r>
        <w:rPr>
          <w:rStyle w:val="StringTok"/>
        </w:rPr>
        <w:t xml:space="preserve"> </w:t>
      </w:r>
      <w:r>
        <w:rPr>
          <w:rStyle w:val="NormalTok"/>
        </w:rPr>
        <w:t xml:space="preserve">(</w:t>
      </w:r>
      <w:r>
        <w:rPr>
          <w:rStyle w:val="OperatorTok"/>
        </w:rPr>
        <w:t xml:space="preserve">!</w:t>
      </w:r>
      <w:r>
        <w:rPr>
          <w:rStyle w:val="KeywordTok"/>
        </w:rPr>
        <w:t xml:space="preserve">is.na</w:t>
      </w:r>
      <w:r>
        <w:rPr>
          <w:rStyle w:val="NormalTok"/>
        </w:rPr>
        <w:t xml:space="preserve">(Sexed) </w:t>
      </w:r>
      <w:r>
        <w:rPr>
          <w:rStyle w:val="OperatorTok"/>
        </w:rPr>
        <w:t xml:space="preserve">&amp;</w:t>
      </w:r>
      <w:r>
        <w:rPr>
          <w:rStyle w:val="StringTok"/>
        </w:rPr>
        <w:t xml:space="preserve"> </w:t>
      </w:r>
      <w:r>
        <w:rPr>
          <w:rStyle w:val="NormalTok"/>
        </w:rPr>
        <w:t xml:space="preserve">Sexed</w:t>
      </w:r>
      <w:r>
        <w:rPr>
          <w:rStyle w:val="OperatorTok"/>
        </w:rPr>
        <w:t xml:space="preserve">!=</w:t>
      </w:r>
      <w:r>
        <w:rPr>
          <w:rStyle w:val="DecValTok"/>
        </w:rPr>
        <w:t xml:space="preserve">0</w:t>
      </w:r>
      <w:r>
        <w:rPr>
          <w:rStyle w:val="NormalTok"/>
        </w:rPr>
        <w:t xml:space="preserve">), </w:t>
      </w:r>
      <w:r>
        <w:rPr>
          <w:rStyle w:val="DataTypeTok"/>
        </w:rPr>
        <w:t xml:space="preserve">select=</w:t>
      </w:r>
      <w:r>
        <w:rPr>
          <w:rStyle w:val="KeywordTok"/>
        </w:rPr>
        <w:t xml:space="preserve">c</w:t>
      </w:r>
      <w:r>
        <w:rPr>
          <w:rStyle w:val="NormalTok"/>
        </w:rPr>
        <w:t xml:space="preserve">(</w:t>
      </w:r>
      <w:r>
        <w:rPr>
          <w:rStyle w:val="StringTok"/>
        </w:rPr>
        <w:t xml:space="preserve">"Males"</w:t>
      </w:r>
      <w:r>
        <w:rPr>
          <w:rStyle w:val="NormalTok"/>
        </w:rPr>
        <w:t xml:space="preserve">, </w:t>
      </w:r>
      <w:r>
        <w:rPr>
          <w:rStyle w:val="StringTok"/>
        </w:rPr>
        <w:t xml:space="preserve">"Females"</w:t>
      </w:r>
      <w:r>
        <w:rPr>
          <w:rStyle w:val="NormalTok"/>
        </w:rPr>
        <w:t xml:space="preserve">, </w:t>
      </w:r>
      <w:r>
        <w:rPr>
          <w:rStyle w:val="StringTok"/>
        </w:rPr>
        <w:t xml:space="preserve">"Sexed"</w:t>
      </w:r>
      <w:r>
        <w:rPr>
          <w:rStyle w:val="NormalTok"/>
        </w:rPr>
        <w:t xml:space="preserve">, </w:t>
      </w:r>
      <w:r>
        <w:rPr>
          <w:rStyle w:val="StringTok"/>
        </w:rPr>
        <w:t xml:space="preserve">"Incubation.temperature"</w:t>
      </w:r>
      <w:r>
        <w:rPr>
          <w:rStyle w:val="NormalTok"/>
        </w:rPr>
        <w:t xml:space="preserve">, </w:t>
      </w:r>
      <w:r>
        <w:rPr>
          <w:rStyle w:val="StringTok"/>
        </w:rPr>
        <w:t xml:space="preserve">"Reference"</w:t>
      </w:r>
      <w:r>
        <w:rPr>
          <w:rStyle w:val="NormalTok"/>
        </w:rPr>
        <w:t xml:space="preserve">, </w:t>
      </w:r>
      <w:r>
        <w:rPr>
          <w:rStyle w:val="StringTok"/>
        </w:rPr>
        <w:t xml:space="preserve">"Longitude"</w:t>
      </w:r>
      <w:r>
        <w:rPr>
          <w:rStyle w:val="NormalTok"/>
        </w:rPr>
        <w:t xml:space="preserve">, </w:t>
      </w:r>
      <w:r>
        <w:rPr>
          <w:rStyle w:val="StringTok"/>
        </w:rPr>
        <w:t xml:space="preserve">"Latitude"</w:t>
      </w:r>
      <w:r>
        <w:rPr>
          <w:rStyle w:val="NormalTok"/>
        </w:rPr>
        <w:t xml:space="preserve">, </w:t>
      </w:r>
      <w:r>
        <w:rPr>
          <w:rStyle w:val="StringTok"/>
        </w:rPr>
        <w:t xml:space="preserve">"Area"</w:t>
      </w:r>
      <w:r>
        <w:rPr>
          <w:rStyle w:val="NormalTok"/>
        </w:rPr>
        <w:t xml:space="preserve">))</w:t>
      </w:r>
      <w:r>
        <w:br/>
      </w:r>
      <w:r>
        <w:br/>
      </w:r>
      <w:r>
        <w:rPr>
          <w:rStyle w:val="NormalTok"/>
        </w:rPr>
        <w:t xml:space="preserve">Lo_PacificE_CostaRica &lt;-</w:t>
      </w:r>
      <w:r>
        <w:rPr>
          <w:rStyle w:val="StringTok"/>
        </w:rPr>
        <w:t xml:space="preserve"> </w:t>
      </w:r>
      <w:r>
        <w:rPr>
          <w:rStyle w:val="KeywordTok"/>
        </w:rPr>
        <w:t xml:space="preserve">subset</w:t>
      </w:r>
      <w:r>
        <w:rPr>
          <w:rStyle w:val="NormalTok"/>
        </w:rPr>
        <w:t xml:space="preserve">(DatabaseTSD, RMU</w:t>
      </w:r>
      <w:r>
        <w:rPr>
          <w:rStyle w:val="OperatorTok"/>
        </w:rPr>
        <w:t xml:space="preserve">==</w:t>
      </w:r>
      <w:r>
        <w:rPr>
          <w:rStyle w:val="StringTok"/>
        </w:rPr>
        <w:t xml:space="preserve">"Pacific, E"</w:t>
      </w:r>
      <w:r>
        <w:rPr>
          <w:rStyle w:val="NormalTok"/>
        </w:rPr>
        <w:t xml:space="preserve"> </w:t>
      </w:r>
      <w:r>
        <w:rPr>
          <w:rStyle w:val="OperatorTok"/>
        </w:rPr>
        <w:t xml:space="preserve">&amp;</w:t>
      </w:r>
      <w:r>
        <w:rPr>
          <w:rStyle w:val="StringTok"/>
        </w:rPr>
        <w:t xml:space="preserve"> </w:t>
      </w:r>
      <w:r>
        <w:rPr>
          <w:rStyle w:val="NormalTok"/>
        </w:rPr>
        <w:t xml:space="preserve">Country </w:t>
      </w:r>
      <w:r>
        <w:rPr>
          <w:rStyle w:val="OperatorTok"/>
        </w:rPr>
        <w:t xml:space="preserve">==</w:t>
      </w:r>
      <w:r>
        <w:rPr>
          <w:rStyle w:val="StringTok"/>
        </w:rPr>
        <w:t xml:space="preserve">"Costa Rica"</w:t>
      </w:r>
      <w:r>
        <w:rPr>
          <w:rStyle w:val="NormalTok"/>
        </w:rPr>
        <w:t xml:space="preserve"> </w:t>
      </w:r>
      <w:r>
        <w:rPr>
          <w:rStyle w:val="OperatorTok"/>
        </w:rPr>
        <w:t xml:space="preserve">&amp;</w:t>
      </w:r>
      <w:r>
        <w:br/>
      </w:r>
      <w:r>
        <w:rPr>
          <w:rStyle w:val="StringTok"/>
        </w:rPr>
        <w:t xml:space="preserve">                                  </w:t>
      </w:r>
      <w:r>
        <w:rPr>
          <w:rStyle w:val="NormalTok"/>
        </w:rPr>
        <w:t xml:space="preserve">Species</w:t>
      </w:r>
      <w:r>
        <w:rPr>
          <w:rStyle w:val="OperatorTok"/>
        </w:rPr>
        <w:t xml:space="preserve">==</w:t>
      </w:r>
      <w:r>
        <w:rPr>
          <w:rStyle w:val="StringTok"/>
        </w:rPr>
        <w:t xml:space="preserve">"Lepidochelys olivacea"</w:t>
      </w:r>
      <w:r>
        <w:rPr>
          <w:rStyle w:val="NormalTok"/>
        </w:rPr>
        <w:t xml:space="preserve"> </w:t>
      </w:r>
      <w:r>
        <w:rPr>
          <w:rStyle w:val="OperatorTok"/>
        </w:rPr>
        <w:t xml:space="preserve">&amp;</w:t>
      </w:r>
      <w:r>
        <w:rPr>
          <w:rStyle w:val="StringTok"/>
        </w:rPr>
        <w:t xml:space="preserve"> </w:t>
      </w:r>
      <w:r>
        <w:rPr>
          <w:rStyle w:val="NormalTok"/>
        </w:rPr>
        <w:t xml:space="preserve">(</w:t>
      </w:r>
      <w:r>
        <w:rPr>
          <w:rStyle w:val="OperatorTok"/>
        </w:rPr>
        <w:t xml:space="preserve">!</w:t>
      </w:r>
      <w:r>
        <w:rPr>
          <w:rStyle w:val="KeywordTok"/>
        </w:rPr>
        <w:t xml:space="preserve">is.na</w:t>
      </w:r>
      <w:r>
        <w:rPr>
          <w:rStyle w:val="NormalTok"/>
        </w:rPr>
        <w:t xml:space="preserve">(Sexed) </w:t>
      </w:r>
      <w:r>
        <w:rPr>
          <w:rStyle w:val="OperatorTok"/>
        </w:rPr>
        <w:t xml:space="preserve">&amp;</w:t>
      </w:r>
      <w:r>
        <w:rPr>
          <w:rStyle w:val="StringTok"/>
        </w:rPr>
        <w:t xml:space="preserve"> </w:t>
      </w:r>
      <w:r>
        <w:rPr>
          <w:rStyle w:val="NormalTok"/>
        </w:rPr>
        <w:t xml:space="preserve">Sexed</w:t>
      </w:r>
      <w:r>
        <w:rPr>
          <w:rStyle w:val="OperatorTok"/>
        </w:rPr>
        <w:t xml:space="preserve">!=</w:t>
      </w:r>
      <w:r>
        <w:rPr>
          <w:rStyle w:val="DecValTok"/>
        </w:rPr>
        <w:t xml:space="preserve">0</w:t>
      </w:r>
      <w:r>
        <w:rPr>
          <w:rStyle w:val="NormalTok"/>
        </w:rPr>
        <w:t xml:space="preserve">), </w:t>
      </w:r>
      <w:r>
        <w:rPr>
          <w:rStyle w:val="DataTypeTok"/>
        </w:rPr>
        <w:t xml:space="preserve">select=</w:t>
      </w:r>
      <w:r>
        <w:rPr>
          <w:rStyle w:val="KeywordTok"/>
        </w:rPr>
        <w:t xml:space="preserve">c</w:t>
      </w:r>
      <w:r>
        <w:rPr>
          <w:rStyle w:val="NormalTok"/>
        </w:rPr>
        <w:t xml:space="preserve">(</w:t>
      </w:r>
      <w:r>
        <w:rPr>
          <w:rStyle w:val="StringTok"/>
        </w:rPr>
        <w:t xml:space="preserve">"Males"</w:t>
      </w:r>
      <w:r>
        <w:rPr>
          <w:rStyle w:val="NormalTok"/>
        </w:rPr>
        <w:t xml:space="preserve">, </w:t>
      </w:r>
      <w:r>
        <w:rPr>
          <w:rStyle w:val="StringTok"/>
        </w:rPr>
        <w:t xml:space="preserve">"Females"</w:t>
      </w:r>
      <w:r>
        <w:rPr>
          <w:rStyle w:val="NormalTok"/>
        </w:rPr>
        <w:t xml:space="preserve">, </w:t>
      </w:r>
      <w:r>
        <w:rPr>
          <w:rStyle w:val="StringTok"/>
        </w:rPr>
        <w:t xml:space="preserve">"Sexed"</w:t>
      </w:r>
      <w:r>
        <w:rPr>
          <w:rStyle w:val="NormalTok"/>
        </w:rPr>
        <w:t xml:space="preserve">, </w:t>
      </w:r>
      <w:r>
        <w:rPr>
          <w:rStyle w:val="StringTok"/>
        </w:rPr>
        <w:t xml:space="preserve">"Incubation.temperature"</w:t>
      </w:r>
      <w:r>
        <w:rPr>
          <w:rStyle w:val="NormalTok"/>
        </w:rPr>
        <w:t xml:space="preserve">, </w:t>
      </w:r>
      <w:r>
        <w:rPr>
          <w:rStyle w:val="StringTok"/>
        </w:rPr>
        <w:t xml:space="preserve">"Reference"</w:t>
      </w:r>
      <w:r>
        <w:rPr>
          <w:rStyle w:val="NormalTok"/>
        </w:rPr>
        <w:t xml:space="preserve">, </w:t>
      </w:r>
      <w:r>
        <w:rPr>
          <w:rStyle w:val="StringTok"/>
        </w:rPr>
        <w:t xml:space="preserve">"Longitude"</w:t>
      </w:r>
      <w:r>
        <w:rPr>
          <w:rStyle w:val="NormalTok"/>
        </w:rPr>
        <w:t xml:space="preserve">, </w:t>
      </w:r>
      <w:r>
        <w:rPr>
          <w:rStyle w:val="StringTok"/>
        </w:rPr>
        <w:t xml:space="preserve">"Latitude"</w:t>
      </w:r>
      <w:r>
        <w:rPr>
          <w:rStyle w:val="NormalTok"/>
        </w:rPr>
        <w:t xml:space="preserve">, </w:t>
      </w:r>
      <w:r>
        <w:rPr>
          <w:rStyle w:val="StringTok"/>
        </w:rPr>
        <w:t xml:space="preserve">"Area"</w:t>
      </w:r>
      <w:r>
        <w:rPr>
          <w:rStyle w:val="NormalTok"/>
        </w:rPr>
        <w:t xml:space="preserve">))</w:t>
      </w:r>
      <w:r>
        <w:br/>
      </w:r>
      <w:r>
        <w:br/>
      </w:r>
      <w:r>
        <w:rPr>
          <w:rStyle w:val="NormalTok"/>
        </w:rPr>
        <w:t xml:space="preserve">Lo_PacificE &lt;-</w:t>
      </w:r>
      <w:r>
        <w:rPr>
          <w:rStyle w:val="StringTok"/>
        </w:rPr>
        <w:t xml:space="preserve"> </w:t>
      </w:r>
      <w:r>
        <w:rPr>
          <w:rStyle w:val="KeywordTok"/>
        </w:rPr>
        <w:t xml:space="preserve">subset</w:t>
      </w:r>
      <w:r>
        <w:rPr>
          <w:rStyle w:val="NormalTok"/>
        </w:rPr>
        <w:t xml:space="preserve">(DatabaseTSD, RMU</w:t>
      </w:r>
      <w:r>
        <w:rPr>
          <w:rStyle w:val="OperatorTok"/>
        </w:rPr>
        <w:t xml:space="preserve">==</w:t>
      </w:r>
      <w:r>
        <w:rPr>
          <w:rStyle w:val="StringTok"/>
        </w:rPr>
        <w:t xml:space="preserve">"Pacific, E"</w:t>
      </w:r>
      <w:r>
        <w:rPr>
          <w:rStyle w:val="NormalTok"/>
        </w:rPr>
        <w:t xml:space="preserve"> </w:t>
      </w:r>
      <w:r>
        <w:rPr>
          <w:rStyle w:val="OperatorTok"/>
        </w:rPr>
        <w:t xml:space="preserve">&amp;</w:t>
      </w:r>
      <w:r>
        <w:br/>
      </w:r>
      <w:r>
        <w:rPr>
          <w:rStyle w:val="StringTok"/>
        </w:rPr>
        <w:t xml:space="preserve">                        </w:t>
      </w:r>
      <w:r>
        <w:rPr>
          <w:rStyle w:val="NormalTok"/>
        </w:rPr>
        <w:t xml:space="preserve">Species</w:t>
      </w:r>
      <w:r>
        <w:rPr>
          <w:rStyle w:val="OperatorTok"/>
        </w:rPr>
        <w:t xml:space="preserve">==</w:t>
      </w:r>
      <w:r>
        <w:rPr>
          <w:rStyle w:val="StringTok"/>
        </w:rPr>
        <w:t xml:space="preserve">"Lepidochelys olivacea"</w:t>
      </w:r>
      <w:r>
        <w:rPr>
          <w:rStyle w:val="NormalTok"/>
        </w:rPr>
        <w:t xml:space="preserve"> </w:t>
      </w:r>
      <w:r>
        <w:rPr>
          <w:rStyle w:val="OperatorTok"/>
        </w:rPr>
        <w:t xml:space="preserve">&amp;</w:t>
      </w:r>
      <w:r>
        <w:rPr>
          <w:rStyle w:val="StringTok"/>
        </w:rPr>
        <w:t xml:space="preserve"> </w:t>
      </w:r>
      <w:r>
        <w:rPr>
          <w:rStyle w:val="NormalTok"/>
        </w:rPr>
        <w:t xml:space="preserve">(</w:t>
      </w:r>
      <w:r>
        <w:rPr>
          <w:rStyle w:val="OperatorTok"/>
        </w:rPr>
        <w:t xml:space="preserve">!</w:t>
      </w:r>
      <w:r>
        <w:rPr>
          <w:rStyle w:val="KeywordTok"/>
        </w:rPr>
        <w:t xml:space="preserve">is.na</w:t>
      </w:r>
      <w:r>
        <w:rPr>
          <w:rStyle w:val="NormalTok"/>
        </w:rPr>
        <w:t xml:space="preserve">(Sexed) </w:t>
      </w:r>
      <w:r>
        <w:rPr>
          <w:rStyle w:val="OperatorTok"/>
        </w:rPr>
        <w:t xml:space="preserve">&amp;</w:t>
      </w:r>
      <w:r>
        <w:rPr>
          <w:rStyle w:val="StringTok"/>
        </w:rPr>
        <w:t xml:space="preserve"> </w:t>
      </w:r>
      <w:r>
        <w:rPr>
          <w:rStyle w:val="NormalTok"/>
        </w:rPr>
        <w:t xml:space="preserve">Sexed</w:t>
      </w:r>
      <w:r>
        <w:rPr>
          <w:rStyle w:val="OperatorTok"/>
        </w:rPr>
        <w:t xml:space="preserve">!=</w:t>
      </w:r>
      <w:r>
        <w:rPr>
          <w:rStyle w:val="DecValTok"/>
        </w:rPr>
        <w:t xml:space="preserve">0</w:t>
      </w:r>
      <w:r>
        <w:rPr>
          <w:rStyle w:val="NormalTok"/>
        </w:rPr>
        <w:t xml:space="preserve">), </w:t>
      </w:r>
      <w:r>
        <w:rPr>
          <w:rStyle w:val="DataTypeTok"/>
        </w:rPr>
        <w:t xml:space="preserve">select=</w:t>
      </w:r>
      <w:r>
        <w:rPr>
          <w:rStyle w:val="KeywordTok"/>
        </w:rPr>
        <w:t xml:space="preserve">c</w:t>
      </w:r>
      <w:r>
        <w:rPr>
          <w:rStyle w:val="NormalTok"/>
        </w:rPr>
        <w:t xml:space="preserve">(</w:t>
      </w:r>
      <w:r>
        <w:rPr>
          <w:rStyle w:val="StringTok"/>
        </w:rPr>
        <w:t xml:space="preserve">"Males"</w:t>
      </w:r>
      <w:r>
        <w:rPr>
          <w:rStyle w:val="NormalTok"/>
        </w:rPr>
        <w:t xml:space="preserve">, </w:t>
      </w:r>
      <w:r>
        <w:rPr>
          <w:rStyle w:val="StringTok"/>
        </w:rPr>
        <w:t xml:space="preserve">"Females"</w:t>
      </w:r>
      <w:r>
        <w:rPr>
          <w:rStyle w:val="NormalTok"/>
        </w:rPr>
        <w:t xml:space="preserve">, </w:t>
      </w:r>
      <w:r>
        <w:rPr>
          <w:rStyle w:val="StringTok"/>
        </w:rPr>
        <w:t xml:space="preserve">"Sexed"</w:t>
      </w:r>
      <w:r>
        <w:rPr>
          <w:rStyle w:val="NormalTok"/>
        </w:rPr>
        <w:t xml:space="preserve">, </w:t>
      </w:r>
      <w:r>
        <w:rPr>
          <w:rStyle w:val="StringTok"/>
        </w:rPr>
        <w:t xml:space="preserve">"Incubation.temperature"</w:t>
      </w:r>
      <w:r>
        <w:rPr>
          <w:rStyle w:val="NormalTok"/>
        </w:rPr>
        <w:t xml:space="preserve">, </w:t>
      </w:r>
      <w:r>
        <w:rPr>
          <w:rStyle w:val="StringTok"/>
        </w:rPr>
        <w:t xml:space="preserve">"Reference"</w:t>
      </w:r>
      <w:r>
        <w:rPr>
          <w:rStyle w:val="NormalTok"/>
        </w:rPr>
        <w:t xml:space="preserve">, </w:t>
      </w:r>
      <w:r>
        <w:rPr>
          <w:rStyle w:val="StringTok"/>
        </w:rPr>
        <w:t xml:space="preserve">"Longitude"</w:t>
      </w:r>
      <w:r>
        <w:rPr>
          <w:rStyle w:val="NormalTok"/>
        </w:rPr>
        <w:t xml:space="preserve">, </w:t>
      </w:r>
      <w:r>
        <w:rPr>
          <w:rStyle w:val="StringTok"/>
        </w:rPr>
        <w:t xml:space="preserve">"Latitude"</w:t>
      </w:r>
      <w:r>
        <w:rPr>
          <w:rStyle w:val="NormalTok"/>
        </w:rPr>
        <w:t xml:space="preserve">, </w:t>
      </w:r>
      <w:r>
        <w:rPr>
          <w:rStyle w:val="StringTok"/>
        </w:rPr>
        <w:t xml:space="preserve">"Area"</w:t>
      </w:r>
      <w:r>
        <w:rPr>
          <w:rStyle w:val="NormalTok"/>
        </w:rPr>
        <w:t xml:space="preserve">))</w:t>
      </w:r>
      <w:r>
        <w:br/>
      </w:r>
      <w:r>
        <w:br/>
      </w:r>
      <w:r>
        <w:rPr>
          <w:rStyle w:val="NormalTok"/>
        </w:rPr>
        <w:t xml:space="preserve">Lo_AtlanticWest &lt;-</w:t>
      </w:r>
      <w:r>
        <w:rPr>
          <w:rStyle w:val="StringTok"/>
        </w:rPr>
        <w:t xml:space="preserve"> </w:t>
      </w:r>
      <w:r>
        <w:rPr>
          <w:rStyle w:val="KeywordTok"/>
        </w:rPr>
        <w:t xml:space="preserve">subset</w:t>
      </w:r>
      <w:r>
        <w:rPr>
          <w:rStyle w:val="NormalTok"/>
        </w:rPr>
        <w:t xml:space="preserve">(DatabaseTSD, RMU</w:t>
      </w:r>
      <w:r>
        <w:rPr>
          <w:rStyle w:val="OperatorTok"/>
        </w:rPr>
        <w:t xml:space="preserve">==</w:t>
      </w:r>
      <w:r>
        <w:rPr>
          <w:rStyle w:val="StringTok"/>
        </w:rPr>
        <w:t xml:space="preserve">"Atlantic, West"</w:t>
      </w:r>
      <w:r>
        <w:rPr>
          <w:rStyle w:val="NormalTok"/>
        </w:rPr>
        <w:t xml:space="preserve"> </w:t>
      </w:r>
      <w:r>
        <w:rPr>
          <w:rStyle w:val="OperatorTok"/>
        </w:rPr>
        <w:t xml:space="preserve">&amp;</w:t>
      </w:r>
      <w:r>
        <w:br/>
      </w:r>
      <w:r>
        <w:rPr>
          <w:rStyle w:val="StringTok"/>
        </w:rPr>
        <w:t xml:space="preserve">                            </w:t>
      </w:r>
      <w:r>
        <w:rPr>
          <w:rStyle w:val="NormalTok"/>
        </w:rPr>
        <w:t xml:space="preserve">Species</w:t>
      </w:r>
      <w:r>
        <w:rPr>
          <w:rStyle w:val="OperatorTok"/>
        </w:rPr>
        <w:t xml:space="preserve">==</w:t>
      </w:r>
      <w:r>
        <w:rPr>
          <w:rStyle w:val="StringTok"/>
        </w:rPr>
        <w:t xml:space="preserve">"Lepidochelys olivacea"</w:t>
      </w:r>
      <w:r>
        <w:rPr>
          <w:rStyle w:val="NormalTok"/>
        </w:rPr>
        <w:t xml:space="preserve"> </w:t>
      </w:r>
      <w:r>
        <w:rPr>
          <w:rStyle w:val="OperatorTok"/>
        </w:rPr>
        <w:t xml:space="preserve">&amp;</w:t>
      </w:r>
      <w:r>
        <w:rPr>
          <w:rStyle w:val="StringTok"/>
        </w:rPr>
        <w:t xml:space="preserve"> </w:t>
      </w:r>
      <w:r>
        <w:rPr>
          <w:rStyle w:val="NormalTok"/>
        </w:rPr>
        <w:t xml:space="preserve">(</w:t>
      </w:r>
      <w:r>
        <w:rPr>
          <w:rStyle w:val="OperatorTok"/>
        </w:rPr>
        <w:t xml:space="preserve">!</w:t>
      </w:r>
      <w:r>
        <w:rPr>
          <w:rStyle w:val="KeywordTok"/>
        </w:rPr>
        <w:t xml:space="preserve">is.na</w:t>
      </w:r>
      <w:r>
        <w:rPr>
          <w:rStyle w:val="NormalTok"/>
        </w:rPr>
        <w:t xml:space="preserve">(Sexed) </w:t>
      </w:r>
      <w:r>
        <w:rPr>
          <w:rStyle w:val="OperatorTok"/>
        </w:rPr>
        <w:t xml:space="preserve">&amp;</w:t>
      </w:r>
      <w:r>
        <w:rPr>
          <w:rStyle w:val="StringTok"/>
        </w:rPr>
        <w:t xml:space="preserve"> </w:t>
      </w:r>
      <w:r>
        <w:rPr>
          <w:rStyle w:val="NormalTok"/>
        </w:rPr>
        <w:t xml:space="preserve">Sexed</w:t>
      </w:r>
      <w:r>
        <w:rPr>
          <w:rStyle w:val="OperatorTok"/>
        </w:rPr>
        <w:t xml:space="preserve">!=</w:t>
      </w:r>
      <w:r>
        <w:rPr>
          <w:rStyle w:val="DecValTok"/>
        </w:rPr>
        <w:t xml:space="preserve">0</w:t>
      </w:r>
      <w:r>
        <w:rPr>
          <w:rStyle w:val="NormalTok"/>
        </w:rPr>
        <w:t xml:space="preserve">), </w:t>
      </w:r>
      <w:r>
        <w:rPr>
          <w:rStyle w:val="DataTypeTok"/>
        </w:rPr>
        <w:t xml:space="preserve">select=</w:t>
      </w:r>
      <w:r>
        <w:rPr>
          <w:rStyle w:val="KeywordTok"/>
        </w:rPr>
        <w:t xml:space="preserve">c</w:t>
      </w:r>
      <w:r>
        <w:rPr>
          <w:rStyle w:val="NormalTok"/>
        </w:rPr>
        <w:t xml:space="preserve">(</w:t>
      </w:r>
      <w:r>
        <w:rPr>
          <w:rStyle w:val="StringTok"/>
        </w:rPr>
        <w:t xml:space="preserve">"Males"</w:t>
      </w:r>
      <w:r>
        <w:rPr>
          <w:rStyle w:val="NormalTok"/>
        </w:rPr>
        <w:t xml:space="preserve">, </w:t>
      </w:r>
      <w:r>
        <w:rPr>
          <w:rStyle w:val="StringTok"/>
        </w:rPr>
        <w:t xml:space="preserve">"Females"</w:t>
      </w:r>
      <w:r>
        <w:rPr>
          <w:rStyle w:val="NormalTok"/>
        </w:rPr>
        <w:t xml:space="preserve">, </w:t>
      </w:r>
      <w:r>
        <w:rPr>
          <w:rStyle w:val="StringTok"/>
        </w:rPr>
        <w:t xml:space="preserve">"Sexed"</w:t>
      </w:r>
      <w:r>
        <w:rPr>
          <w:rStyle w:val="NormalTok"/>
        </w:rPr>
        <w:t xml:space="preserve">, </w:t>
      </w:r>
      <w:r>
        <w:rPr>
          <w:rStyle w:val="StringTok"/>
        </w:rPr>
        <w:t xml:space="preserve">"Incubation.temperature"</w:t>
      </w:r>
      <w:r>
        <w:rPr>
          <w:rStyle w:val="NormalTok"/>
        </w:rPr>
        <w:t xml:space="preserve">, </w:t>
      </w:r>
      <w:r>
        <w:rPr>
          <w:rStyle w:val="StringTok"/>
        </w:rPr>
        <w:t xml:space="preserve">"Reference"</w:t>
      </w:r>
      <w:r>
        <w:rPr>
          <w:rStyle w:val="NormalTok"/>
        </w:rPr>
        <w:t xml:space="preserve">, </w:t>
      </w:r>
      <w:r>
        <w:rPr>
          <w:rStyle w:val="StringTok"/>
        </w:rPr>
        <w:t xml:space="preserve">"Longitude"</w:t>
      </w:r>
      <w:r>
        <w:rPr>
          <w:rStyle w:val="NormalTok"/>
        </w:rPr>
        <w:t xml:space="preserve">, </w:t>
      </w:r>
      <w:r>
        <w:rPr>
          <w:rStyle w:val="StringTok"/>
        </w:rPr>
        <w:t xml:space="preserve">"Latitude"</w:t>
      </w:r>
      <w:r>
        <w:rPr>
          <w:rStyle w:val="NormalTok"/>
        </w:rPr>
        <w:t xml:space="preserve">, </w:t>
      </w:r>
      <w:r>
        <w:rPr>
          <w:rStyle w:val="StringTok"/>
        </w:rPr>
        <w:t xml:space="preserve">"Area"</w:t>
      </w:r>
      <w:r>
        <w:rPr>
          <w:rStyle w:val="NormalTok"/>
        </w:rPr>
        <w:t xml:space="preserve">))</w:t>
      </w:r>
      <w:r>
        <w:br/>
      </w:r>
      <w:r>
        <w:rPr>
          <w:rStyle w:val="NormalTok"/>
        </w:rPr>
        <w:t xml:space="preserve">Lo_IndianNE &lt;-</w:t>
      </w:r>
      <w:r>
        <w:rPr>
          <w:rStyle w:val="StringTok"/>
        </w:rPr>
        <w:t xml:space="preserve"> </w:t>
      </w:r>
      <w:r>
        <w:rPr>
          <w:rStyle w:val="KeywordTok"/>
        </w:rPr>
        <w:t xml:space="preserve">subset</w:t>
      </w:r>
      <w:r>
        <w:rPr>
          <w:rStyle w:val="NormalTok"/>
        </w:rPr>
        <w:t xml:space="preserve">(DatabaseTSD, RMU</w:t>
      </w:r>
      <w:r>
        <w:rPr>
          <w:rStyle w:val="OperatorTok"/>
        </w:rPr>
        <w:t xml:space="preserve">==</w:t>
      </w:r>
      <w:r>
        <w:rPr>
          <w:rStyle w:val="StringTok"/>
        </w:rPr>
        <w:t xml:space="preserve">"Indian, NE"</w:t>
      </w:r>
      <w:r>
        <w:rPr>
          <w:rStyle w:val="NormalTok"/>
        </w:rPr>
        <w:t xml:space="preserve"> </w:t>
      </w:r>
      <w:r>
        <w:rPr>
          <w:rStyle w:val="OperatorTok"/>
        </w:rPr>
        <w:t xml:space="preserve">&amp;</w:t>
      </w:r>
      <w:r>
        <w:rPr>
          <w:rStyle w:val="StringTok"/>
        </w:rPr>
        <w:t xml:space="preserve"> </w:t>
      </w:r>
      <w:r>
        <w:br/>
      </w:r>
      <w:r>
        <w:rPr>
          <w:rStyle w:val="StringTok"/>
        </w:rPr>
        <w:t xml:space="preserve">                        </w:t>
      </w:r>
      <w:r>
        <w:rPr>
          <w:rStyle w:val="NormalTok"/>
        </w:rPr>
        <w:t xml:space="preserve">Species</w:t>
      </w:r>
      <w:r>
        <w:rPr>
          <w:rStyle w:val="OperatorTok"/>
        </w:rPr>
        <w:t xml:space="preserve">==</w:t>
      </w:r>
      <w:r>
        <w:rPr>
          <w:rStyle w:val="StringTok"/>
        </w:rPr>
        <w:t xml:space="preserve">"Lepidochelys olivacea"</w:t>
      </w:r>
      <w:r>
        <w:rPr>
          <w:rStyle w:val="NormalTok"/>
        </w:rPr>
        <w:t xml:space="preserve"> </w:t>
      </w:r>
      <w:r>
        <w:rPr>
          <w:rStyle w:val="OperatorTok"/>
        </w:rPr>
        <w:t xml:space="preserve">&amp;</w:t>
      </w:r>
      <w:r>
        <w:rPr>
          <w:rStyle w:val="StringTok"/>
        </w:rPr>
        <w:t xml:space="preserve"> </w:t>
      </w:r>
      <w:r>
        <w:rPr>
          <w:rStyle w:val="NormalTok"/>
        </w:rPr>
        <w:t xml:space="preserve">(</w:t>
      </w:r>
      <w:r>
        <w:rPr>
          <w:rStyle w:val="OperatorTok"/>
        </w:rPr>
        <w:t xml:space="preserve">!</w:t>
      </w:r>
      <w:r>
        <w:rPr>
          <w:rStyle w:val="KeywordTok"/>
        </w:rPr>
        <w:t xml:space="preserve">is.na</w:t>
      </w:r>
      <w:r>
        <w:rPr>
          <w:rStyle w:val="NormalTok"/>
        </w:rPr>
        <w:t xml:space="preserve">(Sexed) </w:t>
      </w:r>
      <w:r>
        <w:rPr>
          <w:rStyle w:val="OperatorTok"/>
        </w:rPr>
        <w:t xml:space="preserve">&amp;</w:t>
      </w:r>
      <w:r>
        <w:rPr>
          <w:rStyle w:val="StringTok"/>
        </w:rPr>
        <w:t xml:space="preserve"> </w:t>
      </w:r>
      <w:r>
        <w:rPr>
          <w:rStyle w:val="NormalTok"/>
        </w:rPr>
        <w:t xml:space="preserve">Sexed</w:t>
      </w:r>
      <w:r>
        <w:rPr>
          <w:rStyle w:val="OperatorTok"/>
        </w:rPr>
        <w:t xml:space="preserve">!=</w:t>
      </w:r>
      <w:r>
        <w:rPr>
          <w:rStyle w:val="DecValTok"/>
        </w:rPr>
        <w:t xml:space="preserve">0</w:t>
      </w:r>
      <w:r>
        <w:rPr>
          <w:rStyle w:val="NormalTok"/>
        </w:rPr>
        <w:t xml:space="preserve">), </w:t>
      </w:r>
      <w:r>
        <w:rPr>
          <w:rStyle w:val="DataTypeTok"/>
        </w:rPr>
        <w:t xml:space="preserve">select=</w:t>
      </w:r>
      <w:r>
        <w:rPr>
          <w:rStyle w:val="KeywordTok"/>
        </w:rPr>
        <w:t xml:space="preserve">c</w:t>
      </w:r>
      <w:r>
        <w:rPr>
          <w:rStyle w:val="NormalTok"/>
        </w:rPr>
        <w:t xml:space="preserve">(</w:t>
      </w:r>
      <w:r>
        <w:rPr>
          <w:rStyle w:val="StringTok"/>
        </w:rPr>
        <w:t xml:space="preserve">"Males"</w:t>
      </w:r>
      <w:r>
        <w:rPr>
          <w:rStyle w:val="NormalTok"/>
        </w:rPr>
        <w:t xml:space="preserve">, </w:t>
      </w:r>
      <w:r>
        <w:rPr>
          <w:rStyle w:val="StringTok"/>
        </w:rPr>
        <w:t xml:space="preserve">"Females"</w:t>
      </w:r>
      <w:r>
        <w:rPr>
          <w:rStyle w:val="NormalTok"/>
        </w:rPr>
        <w:t xml:space="preserve">, </w:t>
      </w:r>
      <w:r>
        <w:rPr>
          <w:rStyle w:val="StringTok"/>
        </w:rPr>
        <w:t xml:space="preserve">"Sexed"</w:t>
      </w:r>
      <w:r>
        <w:rPr>
          <w:rStyle w:val="NormalTok"/>
        </w:rPr>
        <w:t xml:space="preserve">, </w:t>
      </w:r>
      <w:r>
        <w:rPr>
          <w:rStyle w:val="StringTok"/>
        </w:rPr>
        <w:t xml:space="preserve">"Incubation.temperature"</w:t>
      </w:r>
      <w:r>
        <w:rPr>
          <w:rStyle w:val="NormalTok"/>
        </w:rPr>
        <w:t xml:space="preserve">))</w:t>
      </w:r>
      <w:r>
        <w:br/>
      </w:r>
      <w:r>
        <w:rPr>
          <w:rStyle w:val="NormalTok"/>
        </w:rPr>
        <w:t xml:space="preserve">Lo_Global &lt;-</w:t>
      </w:r>
      <w:r>
        <w:rPr>
          <w:rStyle w:val="StringTok"/>
        </w:rPr>
        <w:t xml:space="preserve"> </w:t>
      </w:r>
      <w:r>
        <w:rPr>
          <w:rStyle w:val="KeywordTok"/>
        </w:rPr>
        <w:t xml:space="preserve">subset</w:t>
      </w:r>
      <w:r>
        <w:rPr>
          <w:rStyle w:val="NormalTok"/>
        </w:rPr>
        <w:t xml:space="preserve">(DatabaseTSD, Species</w:t>
      </w:r>
      <w:r>
        <w:rPr>
          <w:rStyle w:val="OperatorTok"/>
        </w:rPr>
        <w:t xml:space="preserve">==</w:t>
      </w:r>
      <w:r>
        <w:rPr>
          <w:rStyle w:val="StringTok"/>
        </w:rPr>
        <w:t xml:space="preserve">"Lepidochelys olivacea"</w:t>
      </w:r>
      <w:r>
        <w:rPr>
          <w:rStyle w:val="NormalTok"/>
        </w:rPr>
        <w:t xml:space="preserve"> </w:t>
      </w:r>
      <w:r>
        <w:rPr>
          <w:rStyle w:val="OperatorTok"/>
        </w:rPr>
        <w:t xml:space="preserve">&amp;</w:t>
      </w:r>
      <w:r>
        <w:rPr>
          <w:rStyle w:val="StringTok"/>
        </w:rPr>
        <w:t xml:space="preserve"> </w:t>
      </w:r>
      <w:r>
        <w:rPr>
          <w:rStyle w:val="NormalTok"/>
        </w:rPr>
        <w:t xml:space="preserve">(</w:t>
      </w:r>
      <w:r>
        <w:rPr>
          <w:rStyle w:val="OperatorTok"/>
        </w:rPr>
        <w:t xml:space="preserve">!</w:t>
      </w:r>
      <w:r>
        <w:rPr>
          <w:rStyle w:val="KeywordTok"/>
        </w:rPr>
        <w:t xml:space="preserve">is.na</w:t>
      </w:r>
      <w:r>
        <w:rPr>
          <w:rStyle w:val="NormalTok"/>
        </w:rPr>
        <w:t xml:space="preserve">(Sexed) </w:t>
      </w:r>
      <w:r>
        <w:rPr>
          <w:rStyle w:val="OperatorTok"/>
        </w:rPr>
        <w:t xml:space="preserve">&amp;</w:t>
      </w:r>
      <w:r>
        <w:rPr>
          <w:rStyle w:val="StringTok"/>
        </w:rPr>
        <w:t xml:space="preserve"> </w:t>
      </w:r>
      <w:r>
        <w:rPr>
          <w:rStyle w:val="NormalTok"/>
        </w:rPr>
        <w:t xml:space="preserve">Sexed</w:t>
      </w:r>
      <w:r>
        <w:rPr>
          <w:rStyle w:val="OperatorTok"/>
        </w:rPr>
        <w:t xml:space="preserve">!=</w:t>
      </w:r>
      <w:r>
        <w:rPr>
          <w:rStyle w:val="DecValTok"/>
        </w:rPr>
        <w:t xml:space="preserve">0</w:t>
      </w:r>
      <w:r>
        <w:rPr>
          <w:rStyle w:val="NormalTok"/>
        </w:rPr>
        <w:t xml:space="preserve">), </w:t>
      </w:r>
      <w:r>
        <w:rPr>
          <w:rStyle w:val="DataTypeTok"/>
        </w:rPr>
        <w:t xml:space="preserve">select=</w:t>
      </w:r>
      <w:r>
        <w:rPr>
          <w:rStyle w:val="KeywordTok"/>
        </w:rPr>
        <w:t xml:space="preserve">c</w:t>
      </w:r>
      <w:r>
        <w:rPr>
          <w:rStyle w:val="NormalTok"/>
        </w:rPr>
        <w:t xml:space="preserve">(</w:t>
      </w:r>
      <w:r>
        <w:rPr>
          <w:rStyle w:val="StringTok"/>
        </w:rPr>
        <w:t xml:space="preserve">"Males"</w:t>
      </w:r>
      <w:r>
        <w:rPr>
          <w:rStyle w:val="NormalTok"/>
        </w:rPr>
        <w:t xml:space="preserve">, </w:t>
      </w:r>
      <w:r>
        <w:rPr>
          <w:rStyle w:val="StringTok"/>
        </w:rPr>
        <w:t xml:space="preserve">"Females"</w:t>
      </w:r>
      <w:r>
        <w:rPr>
          <w:rStyle w:val="NormalTok"/>
        </w:rPr>
        <w:t xml:space="preserve">, </w:t>
      </w:r>
      <w:r>
        <w:rPr>
          <w:rStyle w:val="StringTok"/>
        </w:rPr>
        <w:t xml:space="preserve">"Intersexes"</w:t>
      </w:r>
      <w:r>
        <w:rPr>
          <w:rStyle w:val="NormalTok"/>
        </w:rPr>
        <w:t xml:space="preserve">, </w:t>
      </w:r>
      <w:r>
        <w:rPr>
          <w:rStyle w:val="StringTok"/>
        </w:rPr>
        <w:t xml:space="preserve">"Sexed"</w:t>
      </w:r>
      <w:r>
        <w:rPr>
          <w:rStyle w:val="NormalTok"/>
        </w:rPr>
        <w:t xml:space="preserve">,  </w:t>
      </w:r>
      <w:r>
        <w:rPr>
          <w:rStyle w:val="StringTok"/>
        </w:rPr>
        <w:t xml:space="preserve">"Incubation.temperature"</w:t>
      </w:r>
      <w:r>
        <w:rPr>
          <w:rStyle w:val="NormalTok"/>
        </w:rPr>
        <w:t xml:space="preserve">, </w:t>
      </w:r>
      <w:r>
        <w:rPr>
          <w:rStyle w:val="StringTok"/>
        </w:rPr>
        <w:t xml:space="preserve">"Reference"</w:t>
      </w:r>
      <w:r>
        <w:rPr>
          <w:rStyle w:val="NormalTok"/>
        </w:rPr>
        <w:t xml:space="preserve">, </w:t>
      </w:r>
      <w:r>
        <w:rPr>
          <w:rStyle w:val="StringTok"/>
        </w:rPr>
        <w:t xml:space="preserve">"Longitude"</w:t>
      </w:r>
      <w:r>
        <w:rPr>
          <w:rStyle w:val="NormalTok"/>
        </w:rPr>
        <w:t xml:space="preserve">, </w:t>
      </w:r>
      <w:r>
        <w:rPr>
          <w:rStyle w:val="StringTok"/>
        </w:rPr>
        <w:t xml:space="preserve">"Latitude"</w:t>
      </w:r>
      <w:r>
        <w:rPr>
          <w:rStyle w:val="NormalTok"/>
        </w:rPr>
        <w:t xml:space="preserve">, </w:t>
      </w:r>
      <w:r>
        <w:rPr>
          <w:rStyle w:val="StringTok"/>
        </w:rPr>
        <w:t xml:space="preserve">"Area"</w:t>
      </w:r>
      <w:r>
        <w:rPr>
          <w:rStyle w:val="NormalTok"/>
        </w:rPr>
        <w:t xml:space="preserve">))</w:t>
      </w:r>
    </w:p>
    <w:p>
      <w:pPr>
        <w:pStyle w:val="FirstParagraph"/>
      </w:pPr>
      <w:r>
        <w:t xml:space="preserve">The total number of sexed embryos is 464 with 277 males, 168 females and 19 intersexes. The total number of incubation temperatures is 22.</w:t>
      </w:r>
    </w:p>
    <w:p>
      <w:pPr>
        <w:pStyle w:val="Corpsdetexte"/>
      </w:pPr>
      <w:r>
        <w:t xml:space="preserve">For Costa Rica, the total number of sexed embryos is 174 with 119 males, 55 females and 0 intersexes. The total number of incubation temperatures is 8.</w:t>
      </w:r>
    </w:p>
    <w:p>
      <w:pPr>
        <w:pStyle w:val="Corpsdetexte"/>
      </w:pPr>
      <w:r>
        <w:t xml:space="preserve">For Mexico, the total number of sexed embryos is 190 with 120 males, 70 females and 0 intersexes. The total number of incubation temperatures is 14.</w:t>
      </w:r>
    </w:p>
    <w:p>
      <w:pPr>
        <w:pStyle w:val="Corpsdetexte"/>
      </w:pPr>
      <w:r>
        <w:t xml:space="preserve">At the scale of East Pacific RMU, the total number of sexed embryos is 364 with 239 males, 125 females and 0 intersexes. The total number of incubation temperatures is 22.</w:t>
      </w:r>
    </w:p>
    <w:p>
      <w:pPr>
        <w:pStyle w:val="Corpsdetexte"/>
      </w:pPr>
      <w:r>
        <w:t xml:space="preserve">From India, the total number of sexed embryos is 31 with 13 males, 18 females and 0 intersexes. The total number of incubation temperatures is 6.</w:t>
      </w:r>
    </w:p>
    <w:p>
      <w:pPr>
        <w:pStyle w:val="Corpsdetexte"/>
      </w:pPr>
      <w:r>
        <w:t xml:space="preserve">From Brazil, the total number of sexed embryos is 50 with 25 males, 25 females and 0 intersexes. The total number of incubation temperatures is 12.</w:t>
      </w:r>
    </w:p>
    <w:p>
      <w:pPr>
        <w:pStyle w:val="Titre1"/>
      </w:pPr>
      <w:bookmarkStart w:id="23" w:name="map-with-locations"/>
      <w:r>
        <w:t xml:space="preserve">Map with locations</w:t>
      </w:r>
      <w:bookmarkEnd w:id="23"/>
    </w:p>
    <w:p>
      <w:pPr>
        <w:pStyle w:val="SourceCode"/>
      </w:pPr>
      <w:r>
        <w:rPr>
          <w:rStyle w:val="CommentTok"/>
        </w:rPr>
        <w:t xml:space="preserve"># pdf(file = "Figure 1.pdf", width = 7, height = 4, pointsize = 12)</w:t>
      </w:r>
      <w:r>
        <w:br/>
      </w:r>
      <w:r>
        <w:br/>
      </w:r>
      <w:r>
        <w:rPr>
          <w:rStyle w:val="KeywordTok"/>
        </w:rPr>
        <w:t xml:space="preserve">par</w:t>
      </w:r>
      <w:r>
        <w:rPr>
          <w:rStyle w:val="NormalTok"/>
        </w:rPr>
        <w:t xml:space="preserve">(</w:t>
      </w:r>
      <w:r>
        <w:rPr>
          <w:rStyle w:val="DataTypeTok"/>
        </w:rPr>
        <w:t xml:space="preserve">mar=</w:t>
      </w:r>
      <w:r>
        <w:rPr>
          <w:rStyle w:val="KeywordTok"/>
        </w:rPr>
        <w:t xml:space="preserve">c</w:t>
      </w:r>
      <w:r>
        <w:rPr>
          <w:rStyle w:val="NormalTok"/>
        </w:rPr>
        <w:t xml:space="preserve">(</w:t>
      </w:r>
      <w:r>
        <w:rPr>
          <w:rStyle w:val="DecValTok"/>
        </w:rPr>
        <w:t xml:space="preserve">5</w:t>
      </w:r>
      <w:r>
        <w:rPr>
          <w:rStyle w:val="NormalTok"/>
        </w:rPr>
        <w:t xml:space="preserve">, </w:t>
      </w:r>
      <w:r>
        <w:rPr>
          <w:rStyle w:val="DecValTok"/>
        </w:rPr>
        <w:t xml:space="preserve">5</w:t>
      </w:r>
      <w:r>
        <w:rPr>
          <w:rStyle w:val="NormalTok"/>
        </w:rPr>
        <w:t xml:space="preserve">, </w:t>
      </w:r>
      <w:r>
        <w:rPr>
          <w:rStyle w:val="DecValTok"/>
        </w:rPr>
        <w:t xml:space="preserve">1</w:t>
      </w:r>
      <w:r>
        <w:rPr>
          <w:rStyle w:val="NormalTok"/>
        </w:rPr>
        <w:t xml:space="preserve">, </w:t>
      </w:r>
      <w:r>
        <w:rPr>
          <w:rStyle w:val="DecValTok"/>
        </w:rPr>
        <w:t xml:space="preserve">1</w:t>
      </w:r>
      <w:r>
        <w:rPr>
          <w:rStyle w:val="NormalTok"/>
        </w:rPr>
        <w:t xml:space="preserve">))</w:t>
      </w:r>
      <w:r>
        <w:br/>
      </w:r>
      <w:r>
        <w:rPr>
          <w:rStyle w:val="KeywordTok"/>
        </w:rPr>
        <w:t xml:space="preserve">map</w:t>
      </w:r>
      <w:r>
        <w:rPr>
          <w:rStyle w:val="NormalTok"/>
        </w:rPr>
        <w:t xml:space="preserve">(</w:t>
      </w:r>
      <w:r>
        <w:rPr>
          <w:rStyle w:val="StringTok"/>
        </w:rPr>
        <w:t xml:space="preserve">'world'</w:t>
      </w:r>
      <w:r>
        <w:rPr>
          <w:rStyle w:val="NormalTok"/>
        </w:rPr>
        <w:t xml:space="preserve">, </w:t>
      </w:r>
      <w:r>
        <w:rPr>
          <w:rStyle w:val="DataTypeTok"/>
        </w:rPr>
        <w:t xml:space="preserve">fill=</w:t>
      </w:r>
      <w:r>
        <w:rPr>
          <w:rStyle w:val="OtherTok"/>
        </w:rPr>
        <w:t xml:space="preserve">TRUE</w:t>
      </w:r>
      <w:r>
        <w:rPr>
          <w:rStyle w:val="NormalTok"/>
        </w:rPr>
        <w:t xml:space="preserve">, </w:t>
      </w:r>
      <w:r>
        <w:rPr>
          <w:rStyle w:val="DataTypeTok"/>
        </w:rPr>
        <w:t xml:space="preserve">col=</w:t>
      </w:r>
      <w:r>
        <w:rPr>
          <w:rStyle w:val="StringTok"/>
        </w:rPr>
        <w:t xml:space="preserve">"lightgrey"</w:t>
      </w:r>
      <w:r>
        <w:rPr>
          <w:rStyle w:val="NormalTok"/>
        </w:rPr>
        <w:t xml:space="preserve">, </w:t>
      </w:r>
      <w:r>
        <w:rPr>
          <w:rStyle w:val="DataTypeTok"/>
        </w:rPr>
        <w:t xml:space="preserve">border=</w:t>
      </w:r>
      <w:r>
        <w:rPr>
          <w:rStyle w:val="OtherTok"/>
        </w:rPr>
        <w:t xml:space="preserve">NA</w:t>
      </w:r>
      <w:r>
        <w:rPr>
          <w:rStyle w:val="NormalTok"/>
        </w:rPr>
        <w:t xml:space="preserve">)</w:t>
      </w:r>
      <w:r>
        <w:br/>
      </w:r>
      <w:r>
        <w:br/>
      </w:r>
      <w:r>
        <w:br/>
      </w:r>
      <w:r>
        <w:rPr>
          <w:rStyle w:val="KeywordTok"/>
        </w:rPr>
        <w:t xml:space="preserve">points</w:t>
      </w:r>
      <w:r>
        <w:rPr>
          <w:rStyle w:val="NormalTok"/>
        </w:rPr>
        <w:t xml:space="preserve">(</w:t>
      </w:r>
      <w:r>
        <w:rPr>
          <w:rStyle w:val="KeywordTok"/>
        </w:rPr>
        <w:t xml:space="preserve">unique</w:t>
      </w:r>
      <w:r>
        <w:rPr>
          <w:rStyle w:val="NormalTok"/>
        </w:rPr>
        <w:t xml:space="preserve">(Lo_Global</w:t>
      </w:r>
      <w:r>
        <w:rPr>
          <w:rStyle w:val="OperatorTok"/>
        </w:rPr>
        <w:t xml:space="preserve">$</w:t>
      </w:r>
      <w:r>
        <w:rPr>
          <w:rStyle w:val="NormalTok"/>
        </w:rPr>
        <w:t xml:space="preserve">Longitude), </w:t>
      </w:r>
      <w:r>
        <w:rPr>
          <w:rStyle w:val="KeywordTok"/>
        </w:rPr>
        <w:t xml:space="preserve">unique</w:t>
      </w:r>
      <w:r>
        <w:rPr>
          <w:rStyle w:val="NormalTok"/>
        </w:rPr>
        <w:t xml:space="preserve">(Lo_Global</w:t>
      </w:r>
      <w:r>
        <w:rPr>
          <w:rStyle w:val="OperatorTok"/>
        </w:rPr>
        <w:t xml:space="preserve">$</w:t>
      </w:r>
      <w:r>
        <w:rPr>
          <w:rStyle w:val="NormalTok"/>
        </w:rPr>
        <w:t xml:space="preserve">Latitude), </w:t>
      </w:r>
      <w:r>
        <w:rPr>
          <w:rStyle w:val="DataTypeTok"/>
        </w:rPr>
        <w:t xml:space="preserve">col=</w:t>
      </w:r>
      <w:r>
        <w:rPr>
          <w:rStyle w:val="StringTok"/>
        </w:rPr>
        <w:t xml:space="preserve">"white"</w:t>
      </w:r>
      <w:r>
        <w:rPr>
          <w:rStyle w:val="NormalTok"/>
        </w:rPr>
        <w:t xml:space="preserve">, </w:t>
      </w:r>
      <w:r>
        <w:rPr>
          <w:rStyle w:val="DataTypeTok"/>
        </w:rPr>
        <w:t xml:space="preserve">pch=</w:t>
      </w:r>
      <w:r>
        <w:rPr>
          <w:rStyle w:val="DecValTok"/>
        </w:rPr>
        <w:t xml:space="preserve">16</w:t>
      </w:r>
      <w:r>
        <w:rPr>
          <w:rStyle w:val="NormalTok"/>
        </w:rPr>
        <w:t xml:space="preserve">, </w:t>
      </w:r>
      <w:r>
        <w:rPr>
          <w:rStyle w:val="DataTypeTok"/>
        </w:rPr>
        <w:t xml:space="preserve">cex=</w:t>
      </w:r>
      <w:r>
        <w:rPr>
          <w:rStyle w:val="DecValTok"/>
        </w:rPr>
        <w:t xml:space="preserve">3</w:t>
      </w:r>
      <w:r>
        <w:rPr>
          <w:rStyle w:val="NormalTok"/>
        </w:rPr>
        <w:t xml:space="preserve">)</w:t>
      </w:r>
      <w:r>
        <w:br/>
      </w:r>
      <w:r>
        <w:rPr>
          <w:rStyle w:val="KeywordTok"/>
        </w:rPr>
        <w:t xml:space="preserve">points</w:t>
      </w:r>
      <w:r>
        <w:rPr>
          <w:rStyle w:val="NormalTok"/>
        </w:rPr>
        <w:t xml:space="preserve">(</w:t>
      </w:r>
      <w:r>
        <w:rPr>
          <w:rStyle w:val="KeywordTok"/>
        </w:rPr>
        <w:t xml:space="preserve">unique</w:t>
      </w:r>
      <w:r>
        <w:rPr>
          <w:rStyle w:val="NormalTok"/>
        </w:rPr>
        <w:t xml:space="preserve">(Lo_Global</w:t>
      </w:r>
      <w:r>
        <w:rPr>
          <w:rStyle w:val="OperatorTok"/>
        </w:rPr>
        <w:t xml:space="preserve">$</w:t>
      </w:r>
      <w:r>
        <w:rPr>
          <w:rStyle w:val="NormalTok"/>
        </w:rPr>
        <w:t xml:space="preserve">Longitude), </w:t>
      </w:r>
      <w:r>
        <w:rPr>
          <w:rStyle w:val="KeywordTok"/>
        </w:rPr>
        <w:t xml:space="preserve">unique</w:t>
      </w:r>
      <w:r>
        <w:rPr>
          <w:rStyle w:val="NormalTok"/>
        </w:rPr>
        <w:t xml:space="preserve">(Lo_Global</w:t>
      </w:r>
      <w:r>
        <w:rPr>
          <w:rStyle w:val="OperatorTok"/>
        </w:rPr>
        <w:t xml:space="preserve">$</w:t>
      </w:r>
      <w:r>
        <w:rPr>
          <w:rStyle w:val="NormalTok"/>
        </w:rPr>
        <w:t xml:space="preserve">Latitude), </w:t>
      </w:r>
      <w:r>
        <w:rPr>
          <w:rStyle w:val="DataTypeTok"/>
        </w:rPr>
        <w:t xml:space="preserve">col=</w:t>
      </w:r>
      <w:r>
        <w:rPr>
          <w:rStyle w:val="StringTok"/>
        </w:rPr>
        <w:t xml:space="preserve">"black"</w:t>
      </w:r>
      <w:r>
        <w:rPr>
          <w:rStyle w:val="NormalTok"/>
        </w:rPr>
        <w:t xml:space="preserve">, </w:t>
      </w:r>
      <w:r>
        <w:rPr>
          <w:rStyle w:val="DataTypeTok"/>
        </w:rPr>
        <w:t xml:space="preserve">pch=</w:t>
      </w:r>
      <w:r>
        <w:rPr>
          <w:rStyle w:val="DecValTok"/>
        </w:rPr>
        <w:t xml:space="preserve">1</w:t>
      </w:r>
      <w:r>
        <w:rPr>
          <w:rStyle w:val="NormalTok"/>
        </w:rPr>
        <w:t xml:space="preserve">, </w:t>
      </w:r>
      <w:r>
        <w:rPr>
          <w:rStyle w:val="DataTypeTok"/>
        </w:rPr>
        <w:t xml:space="preserve">cex=</w:t>
      </w:r>
      <w:r>
        <w:rPr>
          <w:rStyle w:val="DecValTok"/>
        </w:rPr>
        <w:t xml:space="preserve">3</w:t>
      </w:r>
      <w:r>
        <w:rPr>
          <w:rStyle w:val="NormalTok"/>
        </w:rPr>
        <w:t xml:space="preserve">)</w:t>
      </w:r>
      <w:r>
        <w:br/>
      </w:r>
      <w:r>
        <w:br/>
      </w:r>
      <w:r>
        <w:rPr>
          <w:rStyle w:val="CommentTok"/>
        </w:rPr>
        <w:t xml:space="preserve"># text(unique(Lo_Global$Longitude), unique(Lo_Global$Latitude), unique(Lo_Global$Area))</w:t>
      </w:r>
      <w:r>
        <w:br/>
      </w:r>
      <w:r>
        <w:br/>
      </w:r>
      <w:r>
        <w:rPr>
          <w:rStyle w:val="NormalTok"/>
        </w:rPr>
        <w:t xml:space="preserve">tl &lt;-</w:t>
      </w:r>
      <w:r>
        <w:rPr>
          <w:rStyle w:val="StringTok"/>
        </w:rPr>
        <w:t xml:space="preserve"> </w:t>
      </w:r>
      <w:r>
        <w:rPr>
          <w:rStyle w:val="KeywordTok"/>
        </w:rPr>
        <w:t xml:space="preserve">c</w:t>
      </w:r>
      <w:r>
        <w:rPr>
          <w:rStyle w:val="NormalTok"/>
        </w:rPr>
        <w:t xml:space="preserve">(</w:t>
      </w:r>
      <w:r>
        <w:rPr>
          <w:rStyle w:val="DecValTok"/>
        </w:rPr>
        <w:t xml:space="preserve">1</w:t>
      </w:r>
      <w:r>
        <w:rPr>
          <w:rStyle w:val="NormalTok"/>
        </w:rPr>
        <w:t xml:space="preserve">, </w:t>
      </w:r>
      <w:r>
        <w:rPr>
          <w:rStyle w:val="DecValTok"/>
        </w:rPr>
        <w:t xml:space="preserve">2</w:t>
      </w:r>
      <w:r>
        <w:rPr>
          <w:rStyle w:val="NormalTok"/>
        </w:rPr>
        <w:t xml:space="preserve">, </w:t>
      </w:r>
      <w:r>
        <w:rPr>
          <w:rStyle w:val="DecValTok"/>
        </w:rPr>
        <w:t xml:space="preserve">3</w:t>
      </w:r>
      <w:r>
        <w:rPr>
          <w:rStyle w:val="NormalTok"/>
        </w:rPr>
        <w:t xml:space="preserve">, </w:t>
      </w:r>
      <w:r>
        <w:rPr>
          <w:rStyle w:val="DecValTok"/>
        </w:rPr>
        <w:t xml:space="preserve">4</w:t>
      </w:r>
      <w:r>
        <w:rPr>
          <w:rStyle w:val="NormalTok"/>
        </w:rPr>
        <w:t xml:space="preserve">, </w:t>
      </w:r>
      <w:r>
        <w:rPr>
          <w:rStyle w:val="StringTok"/>
        </w:rPr>
        <w:t xml:space="preserve">""</w:t>
      </w:r>
      <w:r>
        <w:rPr>
          <w:rStyle w:val="NormalTok"/>
        </w:rPr>
        <w:t xml:space="preserve">, </w:t>
      </w:r>
      <w:r>
        <w:rPr>
          <w:rStyle w:val="StringTok"/>
        </w:rPr>
        <w:t xml:space="preserve">""</w:t>
      </w:r>
      <w:r>
        <w:rPr>
          <w:rStyle w:val="NormalTok"/>
        </w:rPr>
        <w:t xml:space="preserve">)</w:t>
      </w:r>
      <w:r>
        <w:br/>
      </w:r>
      <w:r>
        <w:rPr>
          <w:rStyle w:val="NormalTok"/>
        </w:rPr>
        <w:t xml:space="preserve">tp &lt;-</w:t>
      </w:r>
      <w:r>
        <w:rPr>
          <w:rStyle w:val="StringTok"/>
        </w:rPr>
        <w:t xml:space="preserve"> </w:t>
      </w:r>
      <w:r>
        <w:rPr>
          <w:rStyle w:val="KeywordTok"/>
        </w:rPr>
        <w:t xml:space="preserve">c</w:t>
      </w:r>
      <w:r>
        <w:rPr>
          <w:rStyle w:val="NormalTok"/>
        </w:rPr>
        <w:t xml:space="preserve">(</w:t>
      </w:r>
      <w:r>
        <w:rPr>
          <w:rStyle w:val="DecValTok"/>
        </w:rPr>
        <w:t xml:space="preserve">1</w:t>
      </w:r>
      <w:r>
        <w:rPr>
          <w:rStyle w:val="NormalTok"/>
        </w:rPr>
        <w:t xml:space="preserve">, </w:t>
      </w:r>
      <w:r>
        <w:rPr>
          <w:rStyle w:val="DecValTok"/>
        </w:rPr>
        <w:t xml:space="preserve">3</w:t>
      </w:r>
      <w:r>
        <w:rPr>
          <w:rStyle w:val="NormalTok"/>
        </w:rPr>
        <w:t xml:space="preserve">, </w:t>
      </w:r>
      <w:r>
        <w:rPr>
          <w:rStyle w:val="DecValTok"/>
        </w:rPr>
        <w:t xml:space="preserve">2</w:t>
      </w:r>
      <w:r>
        <w:rPr>
          <w:rStyle w:val="NormalTok"/>
        </w:rPr>
        <w:t xml:space="preserve">, </w:t>
      </w:r>
      <w:r>
        <w:rPr>
          <w:rStyle w:val="DecValTok"/>
        </w:rPr>
        <w:t xml:space="preserve">4</w:t>
      </w:r>
      <w:r>
        <w:rPr>
          <w:rStyle w:val="NormalTok"/>
        </w:rPr>
        <w:t xml:space="preserve">, </w:t>
      </w:r>
      <w:r>
        <w:rPr>
          <w:rStyle w:val="DecValTok"/>
        </w:rPr>
        <w:t xml:space="preserve">5</w:t>
      </w:r>
      <w:r>
        <w:rPr>
          <w:rStyle w:val="NormalTok"/>
        </w:rPr>
        <w:t xml:space="preserve">, </w:t>
      </w:r>
      <w:r>
        <w:rPr>
          <w:rStyle w:val="DecValTok"/>
        </w:rPr>
        <w:t xml:space="preserve">6</w:t>
      </w:r>
      <w:r>
        <w:rPr>
          <w:rStyle w:val="NormalTok"/>
        </w:rPr>
        <w:t xml:space="preserve">)</w:t>
      </w:r>
      <w:r>
        <w:br/>
      </w:r>
      <w:r>
        <w:rPr>
          <w:rStyle w:val="KeywordTok"/>
        </w:rPr>
        <w:t xml:space="preserve">text</w:t>
      </w:r>
      <w:r>
        <w:rPr>
          <w:rStyle w:val="NormalTok"/>
        </w:rPr>
        <w:t xml:space="preserve">(</w:t>
      </w:r>
      <w:r>
        <w:rPr>
          <w:rStyle w:val="KeywordTok"/>
        </w:rPr>
        <w:t xml:space="preserve">unique</w:t>
      </w:r>
      <w:r>
        <w:rPr>
          <w:rStyle w:val="NormalTok"/>
        </w:rPr>
        <w:t xml:space="preserve">(Lo_Global</w:t>
      </w:r>
      <w:r>
        <w:rPr>
          <w:rStyle w:val="OperatorTok"/>
        </w:rPr>
        <w:t xml:space="preserve">$</w:t>
      </w:r>
      <w:r>
        <w:rPr>
          <w:rStyle w:val="NormalTok"/>
        </w:rPr>
        <w:t xml:space="preserve">Longitude)[tp], </w:t>
      </w:r>
      <w:r>
        <w:rPr>
          <w:rStyle w:val="KeywordTok"/>
        </w:rPr>
        <w:t xml:space="preserve">unique</w:t>
      </w:r>
      <w:r>
        <w:rPr>
          <w:rStyle w:val="NormalTok"/>
        </w:rPr>
        <w:t xml:space="preserve">(Lo_Global</w:t>
      </w:r>
      <w:r>
        <w:rPr>
          <w:rStyle w:val="OperatorTok"/>
        </w:rPr>
        <w:t xml:space="preserve">$</w:t>
      </w:r>
      <w:r>
        <w:rPr>
          <w:rStyle w:val="NormalTok"/>
        </w:rPr>
        <w:t xml:space="preserve">Latitude)[tp], </w:t>
      </w:r>
      <w:r>
        <w:rPr>
          <w:rStyle w:val="DataTypeTok"/>
        </w:rPr>
        <w:t xml:space="preserve">labels =</w:t>
      </w:r>
      <w:r>
        <w:rPr>
          <w:rStyle w:val="NormalTok"/>
        </w:rPr>
        <w:t xml:space="preserve"> tl)</w:t>
      </w:r>
      <w:r>
        <w:br/>
      </w:r>
      <w:r>
        <w:br/>
      </w:r>
      <w:r>
        <w:rPr>
          <w:rStyle w:val="KeywordTok"/>
        </w:rPr>
        <w:t xml:space="preserve">segments</w:t>
      </w:r>
      <w:r>
        <w:rPr>
          <w:rStyle w:val="NormalTok"/>
        </w:rPr>
        <w:t xml:space="preserve">(</w:t>
      </w:r>
      <w:r>
        <w:rPr>
          <w:rStyle w:val="DataTypeTok"/>
        </w:rPr>
        <w:t xml:space="preserve">x0=</w:t>
      </w:r>
      <w:r>
        <w:rPr>
          <w:rStyle w:val="KeywordTok"/>
        </w:rPr>
        <w:t xml:space="preserve">unique</w:t>
      </w:r>
      <w:r>
        <w:rPr>
          <w:rStyle w:val="NormalTok"/>
        </w:rPr>
        <w:t xml:space="preserve">(Lo_Global</w:t>
      </w:r>
      <w:r>
        <w:rPr>
          <w:rStyle w:val="OperatorTok"/>
        </w:rPr>
        <w:t xml:space="preserve">$</w:t>
      </w:r>
      <w:r>
        <w:rPr>
          <w:rStyle w:val="NormalTok"/>
        </w:rPr>
        <w:t xml:space="preserve">Longitude)[</w:t>
      </w:r>
      <w:r>
        <w:rPr>
          <w:rStyle w:val="DecValTok"/>
        </w:rPr>
        <w:t xml:space="preserve">5</w:t>
      </w:r>
      <w:r>
        <w:rPr>
          <w:rStyle w:val="NormalTok"/>
        </w:rPr>
        <w:t xml:space="preserve">], </w:t>
      </w:r>
      <w:r>
        <w:rPr>
          <w:rStyle w:val="DataTypeTok"/>
        </w:rPr>
        <w:t xml:space="preserve">y0=</w:t>
      </w:r>
      <w:r>
        <w:rPr>
          <w:rStyle w:val="KeywordTok"/>
        </w:rPr>
        <w:t xml:space="preserve">unique</w:t>
      </w:r>
      <w:r>
        <w:rPr>
          <w:rStyle w:val="NormalTok"/>
        </w:rPr>
        <w:t xml:space="preserve">(Lo_Global</w:t>
      </w:r>
      <w:r>
        <w:rPr>
          <w:rStyle w:val="OperatorTok"/>
        </w:rPr>
        <w:t xml:space="preserve">$</w:t>
      </w:r>
      <w:r>
        <w:rPr>
          <w:rStyle w:val="NormalTok"/>
        </w:rPr>
        <w:t xml:space="preserve">Latitude)[</w:t>
      </w:r>
      <w:r>
        <w:rPr>
          <w:rStyle w:val="DecValTok"/>
        </w:rPr>
        <w:t xml:space="preserve">5</w:t>
      </w:r>
      <w:r>
        <w:rPr>
          <w:rStyle w:val="NormalTok"/>
        </w:rPr>
        <w:t xml:space="preserve">], </w:t>
      </w:r>
      <w:r>
        <w:br/>
      </w:r>
      <w:r>
        <w:rPr>
          <w:rStyle w:val="NormalTok"/>
        </w:rPr>
        <w:t xml:space="preserve">         </w:t>
      </w:r>
      <w:r>
        <w:rPr>
          <w:rStyle w:val="DataTypeTok"/>
        </w:rPr>
        <w:t xml:space="preserve">x1=</w:t>
      </w:r>
      <w:r>
        <w:rPr>
          <w:rStyle w:val="KeywordTok"/>
        </w:rPr>
        <w:t xml:space="preserve">unique</w:t>
      </w:r>
      <w:r>
        <w:rPr>
          <w:rStyle w:val="NormalTok"/>
        </w:rPr>
        <w:t xml:space="preserve">(Lo_Global</w:t>
      </w:r>
      <w:r>
        <w:rPr>
          <w:rStyle w:val="OperatorTok"/>
        </w:rPr>
        <w:t xml:space="preserve">$</w:t>
      </w:r>
      <w:r>
        <w:rPr>
          <w:rStyle w:val="NormalTok"/>
        </w:rPr>
        <w:t xml:space="preserve">Longitude)[</w:t>
      </w:r>
      <w:r>
        <w:rPr>
          <w:rStyle w:val="DecValTok"/>
        </w:rPr>
        <w:t xml:space="preserve">5</w:t>
      </w:r>
      <w:r>
        <w:rPr>
          <w:rStyle w:val="NormalTok"/>
        </w:rPr>
        <w:t xml:space="preserve">]</w:t>
      </w:r>
      <w:r>
        <w:rPr>
          <w:rStyle w:val="OperatorTok"/>
        </w:rPr>
        <w:t xml:space="preserve">-</w:t>
      </w:r>
      <w:r>
        <w:rPr>
          <w:rStyle w:val="DecValTok"/>
        </w:rPr>
        <w:t xml:space="preserve">20</w:t>
      </w:r>
      <w:r>
        <w:rPr>
          <w:rStyle w:val="NormalTok"/>
        </w:rPr>
        <w:t xml:space="preserve">, </w:t>
      </w:r>
      <w:r>
        <w:rPr>
          <w:rStyle w:val="DataTypeTok"/>
        </w:rPr>
        <w:t xml:space="preserve">y1=</w:t>
      </w:r>
      <w:r>
        <w:rPr>
          <w:rStyle w:val="KeywordTok"/>
        </w:rPr>
        <w:t xml:space="preserve">unique</w:t>
      </w:r>
      <w:r>
        <w:rPr>
          <w:rStyle w:val="NormalTok"/>
        </w:rPr>
        <w:t xml:space="preserve">(Lo_Global</w:t>
      </w:r>
      <w:r>
        <w:rPr>
          <w:rStyle w:val="OperatorTok"/>
        </w:rPr>
        <w:t xml:space="preserve">$</w:t>
      </w:r>
      <w:r>
        <w:rPr>
          <w:rStyle w:val="NormalTok"/>
        </w:rPr>
        <w:t xml:space="preserve">Latitude)[</w:t>
      </w:r>
      <w:r>
        <w:rPr>
          <w:rStyle w:val="DecValTok"/>
        </w:rPr>
        <w:t xml:space="preserve">5</w:t>
      </w:r>
      <w:r>
        <w:rPr>
          <w:rStyle w:val="NormalTok"/>
        </w:rPr>
        <w:t xml:space="preserve">]</w:t>
      </w:r>
      <w:r>
        <w:rPr>
          <w:rStyle w:val="OperatorTok"/>
        </w:rPr>
        <w:t xml:space="preserve">-</w:t>
      </w:r>
      <w:r>
        <w:rPr>
          <w:rStyle w:val="DecValTok"/>
        </w:rPr>
        <w:t xml:space="preserve">3</w:t>
      </w:r>
      <w:r>
        <w:rPr>
          <w:rStyle w:val="NormalTok"/>
        </w:rPr>
        <w:t xml:space="preserve">)</w:t>
      </w:r>
      <w:r>
        <w:br/>
      </w:r>
      <w:r>
        <w:br/>
      </w:r>
      <w:r>
        <w:rPr>
          <w:rStyle w:val="KeywordTok"/>
        </w:rPr>
        <w:t xml:space="preserve">segments</w:t>
      </w:r>
      <w:r>
        <w:rPr>
          <w:rStyle w:val="NormalTok"/>
        </w:rPr>
        <w:t xml:space="preserve">(</w:t>
      </w:r>
      <w:r>
        <w:rPr>
          <w:rStyle w:val="DataTypeTok"/>
        </w:rPr>
        <w:t xml:space="preserve">x0=</w:t>
      </w:r>
      <w:r>
        <w:rPr>
          <w:rStyle w:val="KeywordTok"/>
        </w:rPr>
        <w:t xml:space="preserve">unique</w:t>
      </w:r>
      <w:r>
        <w:rPr>
          <w:rStyle w:val="NormalTok"/>
        </w:rPr>
        <w:t xml:space="preserve">(Lo_Global</w:t>
      </w:r>
      <w:r>
        <w:rPr>
          <w:rStyle w:val="OperatorTok"/>
        </w:rPr>
        <w:t xml:space="preserve">$</w:t>
      </w:r>
      <w:r>
        <w:rPr>
          <w:rStyle w:val="NormalTok"/>
        </w:rPr>
        <w:t xml:space="preserve">Longitude)[</w:t>
      </w:r>
      <w:r>
        <w:rPr>
          <w:rStyle w:val="DecValTok"/>
        </w:rPr>
        <w:t xml:space="preserve">6</w:t>
      </w:r>
      <w:r>
        <w:rPr>
          <w:rStyle w:val="NormalTok"/>
        </w:rPr>
        <w:t xml:space="preserve">], </w:t>
      </w:r>
      <w:r>
        <w:rPr>
          <w:rStyle w:val="DataTypeTok"/>
        </w:rPr>
        <w:t xml:space="preserve">y0=</w:t>
      </w:r>
      <w:r>
        <w:rPr>
          <w:rStyle w:val="KeywordTok"/>
        </w:rPr>
        <w:t xml:space="preserve">unique</w:t>
      </w:r>
      <w:r>
        <w:rPr>
          <w:rStyle w:val="NormalTok"/>
        </w:rPr>
        <w:t xml:space="preserve">(Lo_Global</w:t>
      </w:r>
      <w:r>
        <w:rPr>
          <w:rStyle w:val="OperatorTok"/>
        </w:rPr>
        <w:t xml:space="preserve">$</w:t>
      </w:r>
      <w:r>
        <w:rPr>
          <w:rStyle w:val="NormalTok"/>
        </w:rPr>
        <w:t xml:space="preserve">Latitude)[</w:t>
      </w:r>
      <w:r>
        <w:rPr>
          <w:rStyle w:val="DecValTok"/>
        </w:rPr>
        <w:t xml:space="preserve">6</w:t>
      </w:r>
      <w:r>
        <w:rPr>
          <w:rStyle w:val="NormalTok"/>
        </w:rPr>
        <w:t xml:space="preserve">], </w:t>
      </w:r>
      <w:r>
        <w:br/>
      </w:r>
      <w:r>
        <w:rPr>
          <w:rStyle w:val="NormalTok"/>
        </w:rPr>
        <w:t xml:space="preserve">         </w:t>
      </w:r>
      <w:r>
        <w:rPr>
          <w:rStyle w:val="DataTypeTok"/>
        </w:rPr>
        <w:t xml:space="preserve">x1=</w:t>
      </w:r>
      <w:r>
        <w:rPr>
          <w:rStyle w:val="KeywordTok"/>
        </w:rPr>
        <w:t xml:space="preserve">unique</w:t>
      </w:r>
      <w:r>
        <w:rPr>
          <w:rStyle w:val="NormalTok"/>
        </w:rPr>
        <w:t xml:space="preserve">(Lo_Global</w:t>
      </w:r>
      <w:r>
        <w:rPr>
          <w:rStyle w:val="OperatorTok"/>
        </w:rPr>
        <w:t xml:space="preserve">$</w:t>
      </w:r>
      <w:r>
        <w:rPr>
          <w:rStyle w:val="NormalTok"/>
        </w:rPr>
        <w:t xml:space="preserve">Longitude)[</w:t>
      </w:r>
      <w:r>
        <w:rPr>
          <w:rStyle w:val="DecValTok"/>
        </w:rPr>
        <w:t xml:space="preserve">5</w:t>
      </w:r>
      <w:r>
        <w:rPr>
          <w:rStyle w:val="NormalTok"/>
        </w:rPr>
        <w:t xml:space="preserve">]</w:t>
      </w:r>
      <w:r>
        <w:rPr>
          <w:rStyle w:val="OperatorTok"/>
        </w:rPr>
        <w:t xml:space="preserve">-</w:t>
      </w:r>
      <w:r>
        <w:rPr>
          <w:rStyle w:val="DecValTok"/>
        </w:rPr>
        <w:t xml:space="preserve">20</w:t>
      </w:r>
      <w:r>
        <w:rPr>
          <w:rStyle w:val="NormalTok"/>
        </w:rPr>
        <w:t xml:space="preserve">, </w:t>
      </w:r>
      <w:r>
        <w:rPr>
          <w:rStyle w:val="DataTypeTok"/>
        </w:rPr>
        <w:t xml:space="preserve">y1=</w:t>
      </w:r>
      <w:r>
        <w:rPr>
          <w:rStyle w:val="KeywordTok"/>
        </w:rPr>
        <w:t xml:space="preserve">unique</w:t>
      </w:r>
      <w:r>
        <w:rPr>
          <w:rStyle w:val="NormalTok"/>
        </w:rPr>
        <w:t xml:space="preserve">(Lo_Global</w:t>
      </w:r>
      <w:r>
        <w:rPr>
          <w:rStyle w:val="OperatorTok"/>
        </w:rPr>
        <w:t xml:space="preserve">$</w:t>
      </w:r>
      <w:r>
        <w:rPr>
          <w:rStyle w:val="NormalTok"/>
        </w:rPr>
        <w:t xml:space="preserve">Latitude)[</w:t>
      </w:r>
      <w:r>
        <w:rPr>
          <w:rStyle w:val="DecValTok"/>
        </w:rPr>
        <w:t xml:space="preserve">6</w:t>
      </w:r>
      <w:r>
        <w:rPr>
          <w:rStyle w:val="NormalTok"/>
        </w:rPr>
        <w:t xml:space="preserve">]</w:t>
      </w:r>
      <w:r>
        <w:rPr>
          <w:rStyle w:val="OperatorTok"/>
        </w:rPr>
        <w:t xml:space="preserve">+</w:t>
      </w:r>
      <w:r>
        <w:rPr>
          <w:rStyle w:val="DecValTok"/>
        </w:rPr>
        <w:t xml:space="preserve">3</w:t>
      </w:r>
      <w:r>
        <w:rPr>
          <w:rStyle w:val="NormalTok"/>
        </w:rPr>
        <w:t xml:space="preserve">)</w:t>
      </w:r>
      <w:r>
        <w:br/>
      </w:r>
      <w:r>
        <w:br/>
      </w:r>
      <w:r>
        <w:rPr>
          <w:rStyle w:val="KeywordTok"/>
        </w:rPr>
        <w:t xml:space="preserve">text</w:t>
      </w:r>
      <w:r>
        <w:rPr>
          <w:rStyle w:val="NormalTok"/>
        </w:rPr>
        <w:t xml:space="preserve">(</w:t>
      </w:r>
      <w:r>
        <w:rPr>
          <w:rStyle w:val="KeywordTok"/>
        </w:rPr>
        <w:t xml:space="preserve">unique</w:t>
      </w:r>
      <w:r>
        <w:rPr>
          <w:rStyle w:val="NormalTok"/>
        </w:rPr>
        <w:t xml:space="preserve">(Lo_Global</w:t>
      </w:r>
      <w:r>
        <w:rPr>
          <w:rStyle w:val="OperatorTok"/>
        </w:rPr>
        <w:t xml:space="preserve">$</w:t>
      </w:r>
      <w:r>
        <w:rPr>
          <w:rStyle w:val="NormalTok"/>
        </w:rPr>
        <w:t xml:space="preserve">Longitude)[</w:t>
      </w:r>
      <w:r>
        <w:rPr>
          <w:rStyle w:val="DecValTok"/>
        </w:rPr>
        <w:t xml:space="preserve">5</w:t>
      </w:r>
      <w:r>
        <w:rPr>
          <w:rStyle w:val="NormalTok"/>
        </w:rPr>
        <w:t xml:space="preserve">]</w:t>
      </w:r>
      <w:r>
        <w:rPr>
          <w:rStyle w:val="OperatorTok"/>
        </w:rPr>
        <w:t xml:space="preserve">-</w:t>
      </w:r>
      <w:r>
        <w:rPr>
          <w:rStyle w:val="DecValTok"/>
        </w:rPr>
        <w:t xml:space="preserve">25</w:t>
      </w:r>
      <w:r>
        <w:rPr>
          <w:rStyle w:val="NormalTok"/>
        </w:rPr>
        <w:t xml:space="preserve">, </w:t>
      </w:r>
      <w:r>
        <w:rPr>
          <w:rStyle w:val="KeywordTok"/>
        </w:rPr>
        <w:t xml:space="preserve">unique</w:t>
      </w:r>
      <w:r>
        <w:rPr>
          <w:rStyle w:val="NormalTok"/>
        </w:rPr>
        <w:t xml:space="preserve">(Lo_Global</w:t>
      </w:r>
      <w:r>
        <w:rPr>
          <w:rStyle w:val="OperatorTok"/>
        </w:rPr>
        <w:t xml:space="preserve">$</w:t>
      </w:r>
      <w:r>
        <w:rPr>
          <w:rStyle w:val="NormalTok"/>
        </w:rPr>
        <w:t xml:space="preserve">Latitude)[</w:t>
      </w:r>
      <w:r>
        <w:rPr>
          <w:rStyle w:val="DecValTok"/>
        </w:rPr>
        <w:t xml:space="preserve">5</w:t>
      </w:r>
      <w:r>
        <w:rPr>
          <w:rStyle w:val="NormalTok"/>
        </w:rPr>
        <w:t xml:space="preserve">]</w:t>
      </w:r>
      <w:r>
        <w:rPr>
          <w:rStyle w:val="OperatorTok"/>
        </w:rPr>
        <w:t xml:space="preserve">-</w:t>
      </w:r>
      <w:r>
        <w:rPr>
          <w:rStyle w:val="DecValTok"/>
        </w:rPr>
        <w:t xml:space="preserve">4</w:t>
      </w:r>
      <w:r>
        <w:rPr>
          <w:rStyle w:val="NormalTok"/>
        </w:rPr>
        <w:t xml:space="preserve">, </w:t>
      </w:r>
      <w:r>
        <w:rPr>
          <w:rStyle w:val="DataTypeTok"/>
        </w:rPr>
        <w:t xml:space="preserve">labels =</w:t>
      </w:r>
      <w:r>
        <w:rPr>
          <w:rStyle w:val="NormalTok"/>
        </w:rPr>
        <w:t xml:space="preserve"> </w:t>
      </w:r>
      <w:r>
        <w:rPr>
          <w:rStyle w:val="StringTok"/>
        </w:rPr>
        <w:t xml:space="preserve">"5"</w:t>
      </w:r>
      <w:r>
        <w:rPr>
          <w:rStyle w:val="NormalTok"/>
        </w:rPr>
        <w:t xml:space="preserve">)</w:t>
      </w:r>
      <w:r>
        <w:br/>
      </w:r>
      <w:r>
        <w:rPr>
          <w:rStyle w:val="KeywordTok"/>
        </w:rPr>
        <w:t xml:space="preserve">text</w:t>
      </w:r>
      <w:r>
        <w:rPr>
          <w:rStyle w:val="NormalTok"/>
        </w:rPr>
        <w:t xml:space="preserve">(</w:t>
      </w:r>
      <w:r>
        <w:rPr>
          <w:rStyle w:val="KeywordTok"/>
        </w:rPr>
        <w:t xml:space="preserve">unique</w:t>
      </w:r>
      <w:r>
        <w:rPr>
          <w:rStyle w:val="NormalTok"/>
        </w:rPr>
        <w:t xml:space="preserve">(Lo_Global</w:t>
      </w:r>
      <w:r>
        <w:rPr>
          <w:rStyle w:val="OperatorTok"/>
        </w:rPr>
        <w:t xml:space="preserve">$</w:t>
      </w:r>
      <w:r>
        <w:rPr>
          <w:rStyle w:val="NormalTok"/>
        </w:rPr>
        <w:t xml:space="preserve">Longitude)[</w:t>
      </w:r>
      <w:r>
        <w:rPr>
          <w:rStyle w:val="DecValTok"/>
        </w:rPr>
        <w:t xml:space="preserve">5</w:t>
      </w:r>
      <w:r>
        <w:rPr>
          <w:rStyle w:val="NormalTok"/>
        </w:rPr>
        <w:t xml:space="preserve">]</w:t>
      </w:r>
      <w:r>
        <w:rPr>
          <w:rStyle w:val="OperatorTok"/>
        </w:rPr>
        <w:t xml:space="preserve">-</w:t>
      </w:r>
      <w:r>
        <w:rPr>
          <w:rStyle w:val="DecValTok"/>
        </w:rPr>
        <w:t xml:space="preserve">25</w:t>
      </w:r>
      <w:r>
        <w:rPr>
          <w:rStyle w:val="NormalTok"/>
        </w:rPr>
        <w:t xml:space="preserve">, </w:t>
      </w:r>
      <w:r>
        <w:rPr>
          <w:rStyle w:val="KeywordTok"/>
        </w:rPr>
        <w:t xml:space="preserve">unique</w:t>
      </w:r>
      <w:r>
        <w:rPr>
          <w:rStyle w:val="NormalTok"/>
        </w:rPr>
        <w:t xml:space="preserve">(Lo_Global</w:t>
      </w:r>
      <w:r>
        <w:rPr>
          <w:rStyle w:val="OperatorTok"/>
        </w:rPr>
        <w:t xml:space="preserve">$</w:t>
      </w:r>
      <w:r>
        <w:rPr>
          <w:rStyle w:val="NormalTok"/>
        </w:rPr>
        <w:t xml:space="preserve">Latitude)[</w:t>
      </w:r>
      <w:r>
        <w:rPr>
          <w:rStyle w:val="DecValTok"/>
        </w:rPr>
        <w:t xml:space="preserve">5</w:t>
      </w:r>
      <w:r>
        <w:rPr>
          <w:rStyle w:val="NormalTok"/>
        </w:rPr>
        <w:t xml:space="preserve">]</w:t>
      </w:r>
      <w:r>
        <w:rPr>
          <w:rStyle w:val="OperatorTok"/>
        </w:rPr>
        <w:t xml:space="preserve">+</w:t>
      </w:r>
      <w:r>
        <w:rPr>
          <w:rStyle w:val="DecValTok"/>
        </w:rPr>
        <w:t xml:space="preserve">5</w:t>
      </w:r>
      <w:r>
        <w:rPr>
          <w:rStyle w:val="NormalTok"/>
        </w:rPr>
        <w:t xml:space="preserve">, </w:t>
      </w:r>
      <w:r>
        <w:rPr>
          <w:rStyle w:val="DataTypeTok"/>
        </w:rPr>
        <w:t xml:space="preserve">labels =</w:t>
      </w:r>
      <w:r>
        <w:rPr>
          <w:rStyle w:val="NormalTok"/>
        </w:rPr>
        <w:t xml:space="preserve"> </w:t>
      </w:r>
      <w:r>
        <w:rPr>
          <w:rStyle w:val="StringTok"/>
        </w:rPr>
        <w:t xml:space="preserve">"6"</w:t>
      </w:r>
      <w:r>
        <w:rPr>
          <w:rStyle w:val="NormalTok"/>
        </w:rPr>
        <w:t xml:space="preserve">)</w:t>
      </w:r>
      <w:r>
        <w:br/>
      </w:r>
      <w:r>
        <w:br/>
      </w:r>
      <w:r>
        <w:rPr>
          <w:rStyle w:val="KeywordTok"/>
        </w:rPr>
        <w:t xml:space="preserve">degAxis</w:t>
      </w:r>
      <w:r>
        <w:rPr>
          <w:rStyle w:val="NormalTok"/>
        </w:rPr>
        <w:t xml:space="preserve">(</w:t>
      </w:r>
      <w:r>
        <w:rPr>
          <w:rStyle w:val="DataTypeTok"/>
        </w:rPr>
        <w:t xml:space="preserve">side=</w:t>
      </w:r>
      <w:r>
        <w:rPr>
          <w:rStyle w:val="DecValTok"/>
        </w:rPr>
        <w:t xml:space="preserve">1</w:t>
      </w:r>
      <w:r>
        <w:rPr>
          <w:rStyle w:val="NormalTok"/>
        </w:rPr>
        <w:t xml:space="preserve">, </w:t>
      </w:r>
      <w:r>
        <w:rPr>
          <w:rStyle w:val="DataTypeTok"/>
        </w:rPr>
        <w:t xml:space="preserve">cex.axis=</w:t>
      </w:r>
      <w:r>
        <w:rPr>
          <w:rStyle w:val="DecValTok"/>
        </w:rPr>
        <w:t xml:space="preserve">1</w:t>
      </w:r>
      <w:r>
        <w:rPr>
          <w:rStyle w:val="NormalTok"/>
        </w:rPr>
        <w:t xml:space="preserve">) </w:t>
      </w:r>
      <w:r>
        <w:rPr>
          <w:rStyle w:val="CommentTok"/>
        </w:rPr>
        <w:t xml:space="preserve"># in package sp</w:t>
      </w:r>
      <w:r>
        <w:br/>
      </w:r>
      <w:r>
        <w:rPr>
          <w:rStyle w:val="KeywordTok"/>
        </w:rPr>
        <w:t xml:space="preserve">par</w:t>
      </w:r>
      <w:r>
        <w:rPr>
          <w:rStyle w:val="NormalTok"/>
        </w:rPr>
        <w:t xml:space="preserve">(</w:t>
      </w:r>
      <w:r>
        <w:rPr>
          <w:rStyle w:val="DataTypeTok"/>
        </w:rPr>
        <w:t xml:space="preserve">xpd=</w:t>
      </w:r>
      <w:r>
        <w:rPr>
          <w:rStyle w:val="OtherTok"/>
        </w:rPr>
        <w:t xml:space="preserve">TRUE</w:t>
      </w:r>
      <w:r>
        <w:rPr>
          <w:rStyle w:val="NormalTok"/>
        </w:rPr>
        <w:t xml:space="preserve">)</w:t>
      </w:r>
      <w:r>
        <w:br/>
      </w:r>
      <w:r>
        <w:rPr>
          <w:rStyle w:val="KeywordTok"/>
        </w:rPr>
        <w:t xml:space="preserve">degAxis</w:t>
      </w:r>
      <w:r>
        <w:rPr>
          <w:rStyle w:val="NormalTok"/>
        </w:rPr>
        <w:t xml:space="preserve">(</w:t>
      </w:r>
      <w:r>
        <w:rPr>
          <w:rStyle w:val="DataTypeTok"/>
        </w:rPr>
        <w:t xml:space="preserve">side=</w:t>
      </w:r>
      <w:r>
        <w:rPr>
          <w:rStyle w:val="NormalTok"/>
        </w:rPr>
        <w:t xml:space="preserve"> </w:t>
      </w:r>
      <w:r>
        <w:rPr>
          <w:rStyle w:val="DecValTok"/>
        </w:rPr>
        <w:t xml:space="preserve">2</w:t>
      </w:r>
      <w:r>
        <w:rPr>
          <w:rStyle w:val="NormalTok"/>
        </w:rPr>
        <w:t xml:space="preserve">, </w:t>
      </w:r>
      <w:r>
        <w:rPr>
          <w:rStyle w:val="DataTypeTok"/>
        </w:rPr>
        <w:t xml:space="preserve">las=</w:t>
      </w:r>
      <w:r>
        <w:rPr>
          <w:rStyle w:val="DecValTok"/>
        </w:rPr>
        <w:t xml:space="preserve">1</w:t>
      </w:r>
      <w:r>
        <w:rPr>
          <w:rStyle w:val="NormalTok"/>
        </w:rPr>
        <w:t xml:space="preserve">, </w:t>
      </w:r>
      <w:r>
        <w:rPr>
          <w:rStyle w:val="DataTypeTok"/>
        </w:rPr>
        <w:t xml:space="preserve">cex.axis=</w:t>
      </w:r>
      <w:r>
        <w:rPr>
          <w:rStyle w:val="DecValTok"/>
        </w:rPr>
        <w:t xml:space="preserve">1</w:t>
      </w:r>
      <w:r>
        <w:rPr>
          <w:rStyle w:val="NormalTok"/>
        </w:rPr>
        <w:t xml:space="preserve">, </w:t>
      </w:r>
      <w:r>
        <w:rPr>
          <w:rStyle w:val="DataTypeTok"/>
        </w:rPr>
        <w:t xml:space="preserve">pos=</w:t>
      </w:r>
      <w:r>
        <w:rPr>
          <w:rStyle w:val="OperatorTok"/>
        </w:rPr>
        <w:t xml:space="preserve">-</w:t>
      </w:r>
      <w:r>
        <w:rPr>
          <w:rStyle w:val="DecValTok"/>
        </w:rPr>
        <w:t xml:space="preserve">170</w:t>
      </w:r>
      <w:r>
        <w:rPr>
          <w:rStyle w:val="NormalTok"/>
        </w:rPr>
        <w:t xml:space="preserve">, </w:t>
      </w:r>
      <w:r>
        <w:rPr>
          <w:rStyle w:val="DataTypeTok"/>
        </w:rPr>
        <w:t xml:space="preserve">at=</w:t>
      </w:r>
      <w:r>
        <w:rPr>
          <w:rStyle w:val="KeywordTok"/>
        </w:rPr>
        <w:t xml:space="preserve">seq</w:t>
      </w:r>
      <w:r>
        <w:rPr>
          <w:rStyle w:val="NormalTok"/>
        </w:rPr>
        <w:t xml:space="preserve">(</w:t>
      </w:r>
      <w:r>
        <w:rPr>
          <w:rStyle w:val="DataTypeTok"/>
        </w:rPr>
        <w:t xml:space="preserve">from=</w:t>
      </w:r>
      <w:r>
        <w:rPr>
          <w:rStyle w:val="OperatorTok"/>
        </w:rPr>
        <w:t xml:space="preserve">-</w:t>
      </w:r>
      <w:r>
        <w:rPr>
          <w:rStyle w:val="DecValTok"/>
        </w:rPr>
        <w:t xml:space="preserve">90</w:t>
      </w:r>
      <w:r>
        <w:rPr>
          <w:rStyle w:val="NormalTok"/>
        </w:rPr>
        <w:t xml:space="preserve">, </w:t>
      </w:r>
      <w:r>
        <w:rPr>
          <w:rStyle w:val="DataTypeTok"/>
        </w:rPr>
        <w:t xml:space="preserve">to=</w:t>
      </w:r>
      <w:r>
        <w:rPr>
          <w:rStyle w:val="DecValTok"/>
        </w:rPr>
        <w:t xml:space="preserve">90</w:t>
      </w:r>
      <w:r>
        <w:rPr>
          <w:rStyle w:val="NormalTok"/>
        </w:rPr>
        <w:t xml:space="preserve">, </w:t>
      </w:r>
      <w:r>
        <w:rPr>
          <w:rStyle w:val="DataTypeTok"/>
        </w:rPr>
        <w:t xml:space="preserve">length.out =</w:t>
      </w:r>
      <w:r>
        <w:rPr>
          <w:rStyle w:val="NormalTok"/>
        </w:rPr>
        <w:t xml:space="preserve"> </w:t>
      </w:r>
      <w:r>
        <w:rPr>
          <w:rStyle w:val="DecValTok"/>
        </w:rPr>
        <w:t xml:space="preserve">5</w:t>
      </w:r>
      <w:r>
        <w:rPr>
          <w:rStyle w:val="NormalTok"/>
        </w:rPr>
        <w:t xml:space="preserve">))</w:t>
      </w:r>
    </w:p>
    <w:p>
      <w:pPr>
        <w:pStyle w:val="FirstParagraph"/>
      </w:pPr>
      <w:r>
        <w:drawing>
          <wp:inline>
            <wp:extent cx="5969000" cy="4775200"/>
            <wp:effectExtent b="0" l="0" r="0" t="0"/>
            <wp:docPr descr="" title="" id="1" name="Picture"/>
            <a:graphic>
              <a:graphicData uri="http://schemas.openxmlformats.org/drawingml/2006/picture">
                <pic:pic>
                  <pic:nvPicPr>
                    <pic:cNvPr descr="Figs/Dc_unnamed-chunk-4-1.png" id="0" name="Picture"/>
                    <pic:cNvPicPr>
                      <a:picLocks noChangeArrowheads="1" noChangeAspect="1"/>
                    </pic:cNvPicPr>
                  </pic:nvPicPr>
                  <pic:blipFill>
                    <a:blip r:embed="rId24"/>
                    <a:stretch>
                      <a:fillRect/>
                    </a:stretch>
                  </pic:blipFill>
                  <pic:spPr bwMode="auto">
                    <a:xfrm>
                      <a:off x="0" y="0"/>
                      <a:ext cx="5969000" cy="4775200"/>
                    </a:xfrm>
                    <a:prstGeom prst="rect">
                      <a:avLst/>
                    </a:prstGeom>
                    <a:noFill/>
                    <a:ln w="9525">
                      <a:noFill/>
                      <a:headEnd/>
                      <a:tailEnd/>
                    </a:ln>
                  </pic:spPr>
                </pic:pic>
              </a:graphicData>
            </a:graphic>
          </wp:inline>
        </w:drawing>
      </w:r>
    </w:p>
    <w:p>
      <w:pPr>
        <w:pStyle w:val="SourceCode"/>
      </w:pPr>
      <w:r>
        <w:rPr>
          <w:rStyle w:val="CommentTok"/>
        </w:rPr>
        <w:t xml:space="preserve"># dev.off()</w:t>
      </w:r>
    </w:p>
    <w:p>
      <w:pPr>
        <w:pStyle w:val="Titre1"/>
      </w:pPr>
      <w:bookmarkStart w:id="25" w:name="Xd92a501012a0e6dc572057aa951dfdc17f5935b"/>
      <w:r>
        <w:t xml:space="preserve">Fit TSD model using maximum likelihood with all data</w:t>
      </w:r>
      <w:bookmarkEnd w:id="25"/>
    </w:p>
    <w:p>
      <w:pPr>
        <w:pStyle w:val="FirstParagraph"/>
      </w:pPr>
      <w:r>
        <w:t xml:space="preserve">The flexit model is selected but standard error of some parameters is very high. We will continue with logistic model.</w:t>
      </w:r>
    </w:p>
    <w:p>
      <w:pPr>
        <w:pStyle w:val="Corpsdetexte"/>
      </w:pPr>
      <w:r>
        <w:t xml:space="preserve">Hill and A-logistic model are constrained asymetrical model. If asymetry is tested, it is better to use flexit model.</w:t>
      </w:r>
    </w:p>
    <w:p>
      <w:pPr>
        <w:pStyle w:val="Corpsdetexte"/>
      </w:pPr>
      <w:r>
        <w:t xml:space="preserve">The choice of the model can have profound implication for the estimate of PT and TRT.</w:t>
      </w:r>
    </w:p>
    <w:p>
      <w:pPr>
        <w:pStyle w:val="Corpsdetexte"/>
      </w:pPr>
      <w:r>
        <w:t xml:space="preserve">It will be used as a prior for Bayesian analysis</w:t>
      </w:r>
    </w:p>
    <w:p>
      <w:pPr>
        <w:pStyle w:val="SourceCode"/>
      </w:pPr>
      <w:r>
        <w:rPr>
          <w:rStyle w:val="NormalTok"/>
        </w:rPr>
        <w:t xml:space="preserve">tsdL_Lo_Global_logistic &lt;-</w:t>
      </w:r>
      <w:r>
        <w:rPr>
          <w:rStyle w:val="StringTok"/>
        </w:rPr>
        <w:t xml:space="preserve"> </w:t>
      </w:r>
      <w:r>
        <w:rPr>
          <w:rStyle w:val="KeywordTok"/>
        </w:rPr>
        <w:t xml:space="preserve">with</w:t>
      </w:r>
      <w:r>
        <w:rPr>
          <w:rStyle w:val="NormalTok"/>
        </w:rPr>
        <w:t xml:space="preserve"> (Lo_Global, </w:t>
      </w:r>
      <w:r>
        <w:rPr>
          <w:rStyle w:val="KeywordTok"/>
        </w:rPr>
        <w:t xml:space="preserve">tsd</w:t>
      </w:r>
      <w:r>
        <w:rPr>
          <w:rStyle w:val="NormalTok"/>
        </w:rPr>
        <w:t xml:space="preserve">(</w:t>
      </w:r>
      <w:r>
        <w:rPr>
          <w:rStyle w:val="DataTypeTok"/>
        </w:rPr>
        <w:t xml:space="preserve">males=</w:t>
      </w:r>
      <w:r>
        <w:rPr>
          <w:rStyle w:val="NormalTok"/>
        </w:rPr>
        <w:t xml:space="preserve">Males, </w:t>
      </w:r>
      <w:r>
        <w:rPr>
          <w:rStyle w:val="DataTypeTok"/>
        </w:rPr>
        <w:t xml:space="preserve">females=</w:t>
      </w:r>
      <w:r>
        <w:rPr>
          <w:rStyle w:val="NormalTok"/>
        </w:rPr>
        <w:t xml:space="preserve">Females,</w:t>
      </w:r>
      <w:r>
        <w:br/>
      </w:r>
      <w:r>
        <w:rPr>
          <w:rStyle w:val="NormalTok"/>
        </w:rPr>
        <w:t xml:space="preserve">                                                </w:t>
      </w:r>
      <w:r>
        <w:rPr>
          <w:rStyle w:val="DataTypeTok"/>
        </w:rPr>
        <w:t xml:space="preserve">temperatures=</w:t>
      </w:r>
      <w:r>
        <w:rPr>
          <w:rStyle w:val="NormalTok"/>
        </w:rPr>
        <w:t xml:space="preserve">Incubation.temperature,</w:t>
      </w:r>
      <w:r>
        <w:br/>
      </w:r>
      <w:r>
        <w:rPr>
          <w:rStyle w:val="NormalTok"/>
        </w:rPr>
        <w:t xml:space="preserve">                                                </w:t>
      </w:r>
      <w:r>
        <w:rPr>
          <w:rStyle w:val="DataTypeTok"/>
        </w:rPr>
        <w:t xml:space="preserve">equation=</w:t>
      </w:r>
      <w:r>
        <w:rPr>
          <w:rStyle w:val="StringTok"/>
        </w:rPr>
        <w:t xml:space="preserve">"logistic"</w:t>
      </w:r>
      <w:r>
        <w:rPr>
          <w:rStyle w:val="NormalTok"/>
        </w:rPr>
        <w:t xml:space="preserve">))</w:t>
      </w:r>
    </w:p>
    <w:p>
      <w:pPr>
        <w:pStyle w:val="SourceCode"/>
      </w:pPr>
      <w:r>
        <w:rPr>
          <w:rStyle w:val="VerbatimChar"/>
        </w:rPr>
        <w:t xml:space="preserve">## Loading required namespace: lmf</w:t>
      </w:r>
    </w:p>
    <w:p>
      <w:pPr>
        <w:pStyle w:val="SourceCode"/>
      </w:pPr>
      <w:r>
        <w:rPr>
          <w:rStyle w:val="VerbatimChar"/>
        </w:rPr>
        <w:t xml:space="preserve">## [1] "The pivotal temperature is 30.385 CI95% 30.211;30.558"</w:t>
      </w:r>
      <w:r>
        <w:br/>
      </w:r>
      <w:r>
        <w:rPr>
          <w:rStyle w:val="VerbatimChar"/>
        </w:rPr>
        <w:t xml:space="preserve">## [1] "The transitional range of temperatures is 2.418 CI95% 1.844;2.991"</w:t>
      </w:r>
      <w:r>
        <w:br/>
      </w:r>
      <w:r>
        <w:rPr>
          <w:rStyle w:val="VerbatimChar"/>
        </w:rPr>
        <w:t xml:space="preserve">## [1] "The lower limit of transitional range of temperatures is 29.177 CI95% 28.870;29.479"</w:t>
      </w:r>
      <w:r>
        <w:br/>
      </w:r>
      <w:r>
        <w:rPr>
          <w:rStyle w:val="VerbatimChar"/>
        </w:rPr>
        <w:t xml:space="preserve">## [1] "The higher limit of transitional range of temperatures is 31.594 CI95% 31.232;31.946"</w:t>
      </w:r>
    </w:p>
    <w:p>
      <w:pPr>
        <w:pStyle w:val="SourceCode"/>
      </w:pPr>
      <w:r>
        <w:rPr>
          <w:rStyle w:val="NormalTok"/>
        </w:rPr>
        <w:t xml:space="preserve">tsdL_Lo_Global_logistic</w:t>
      </w:r>
      <w:r>
        <w:rPr>
          <w:rStyle w:val="OperatorTok"/>
        </w:rPr>
        <w:t xml:space="preserve">$</w:t>
      </w:r>
      <w:r>
        <w:rPr>
          <w:rStyle w:val="NormalTok"/>
        </w:rPr>
        <w:t xml:space="preserve">deviance</w:t>
      </w:r>
    </w:p>
    <w:p>
      <w:pPr>
        <w:pStyle w:val="SourceCode"/>
      </w:pPr>
      <w:r>
        <w:rPr>
          <w:rStyle w:val="VerbatimChar"/>
        </w:rPr>
        <w:t xml:space="preserve">## [1] 45.68434</w:t>
      </w:r>
    </w:p>
    <w:p>
      <w:pPr>
        <w:pStyle w:val="SourceCode"/>
      </w:pPr>
      <w:r>
        <w:rPr>
          <w:rStyle w:val="NormalTok"/>
        </w:rPr>
        <w:t xml:space="preserve">tsdL_Lo_Global_logistic</w:t>
      </w:r>
      <w:r>
        <w:rPr>
          <w:rStyle w:val="OperatorTok"/>
        </w:rPr>
        <w:t xml:space="preserve">$</w:t>
      </w:r>
      <w:r>
        <w:rPr>
          <w:rStyle w:val="NormalTok"/>
        </w:rPr>
        <w:t xml:space="preserve">df</w:t>
      </w:r>
    </w:p>
    <w:p>
      <w:pPr>
        <w:pStyle w:val="SourceCode"/>
      </w:pPr>
      <w:r>
        <w:rPr>
          <w:rStyle w:val="VerbatimChar"/>
        </w:rPr>
        <w:t xml:space="preserve">## [1] 38</w:t>
      </w:r>
    </w:p>
    <w:p>
      <w:pPr>
        <w:pStyle w:val="SourceCode"/>
      </w:pPr>
      <w:r>
        <w:rPr>
          <w:rStyle w:val="NormalTok"/>
        </w:rPr>
        <w:t xml:space="preserve">tsdL_Lo_Global_logistic</w:t>
      </w:r>
      <w:r>
        <w:rPr>
          <w:rStyle w:val="OperatorTok"/>
        </w:rPr>
        <w:t xml:space="preserve">$</w:t>
      </w:r>
      <w:r>
        <w:rPr>
          <w:rStyle w:val="NormalTok"/>
        </w:rPr>
        <w:t xml:space="preserve">pvalue</w:t>
      </w:r>
    </w:p>
    <w:p>
      <w:pPr>
        <w:pStyle w:val="SourceCode"/>
      </w:pPr>
      <w:r>
        <w:rPr>
          <w:rStyle w:val="VerbatimChar"/>
        </w:rPr>
        <w:t xml:space="preserve">## [1] 0.1831169</w:t>
      </w:r>
    </w:p>
    <w:p>
      <w:pPr>
        <w:pStyle w:val="SourceCode"/>
      </w:pPr>
      <w:r>
        <w:rPr>
          <w:rStyle w:val="KeywordTok"/>
        </w:rPr>
        <w:t xml:space="preserve">par</w:t>
      </w:r>
      <w:r>
        <w:rPr>
          <w:rStyle w:val="NormalTok"/>
        </w:rPr>
        <w:t xml:space="preserve">(</w:t>
      </w:r>
      <w:r>
        <w:rPr>
          <w:rStyle w:val="DataTypeTok"/>
        </w:rPr>
        <w:t xml:space="preserve">mar=</w:t>
      </w:r>
      <w:r>
        <w:rPr>
          <w:rStyle w:val="KeywordTok"/>
        </w:rPr>
        <w:t xml:space="preserve">c</w:t>
      </w:r>
      <w:r>
        <w:rPr>
          <w:rStyle w:val="NormalTok"/>
        </w:rPr>
        <w:t xml:space="preserve">(</w:t>
      </w:r>
      <w:r>
        <w:rPr>
          <w:rStyle w:val="DecValTok"/>
        </w:rPr>
        <w:t xml:space="preserve">4</w:t>
      </w:r>
      <w:r>
        <w:rPr>
          <w:rStyle w:val="NormalTok"/>
        </w:rPr>
        <w:t xml:space="preserve">, </w:t>
      </w:r>
      <w:r>
        <w:rPr>
          <w:rStyle w:val="DecValTok"/>
        </w:rPr>
        <w:t xml:space="preserve">4</w:t>
      </w:r>
      <w:r>
        <w:rPr>
          <w:rStyle w:val="NormalTok"/>
        </w:rPr>
        <w:t xml:space="preserve">, </w:t>
      </w:r>
      <w:r>
        <w:rPr>
          <w:rStyle w:val="DecValTok"/>
        </w:rPr>
        <w:t xml:space="preserve">1</w:t>
      </w:r>
      <w:r>
        <w:rPr>
          <w:rStyle w:val="NormalTok"/>
        </w:rPr>
        <w:t xml:space="preserve">, </w:t>
      </w:r>
      <w:r>
        <w:rPr>
          <w:rStyle w:val="DecValTok"/>
        </w:rPr>
        <w:t xml:space="preserve">1</w:t>
      </w:r>
      <w:r>
        <w:rPr>
          <w:rStyle w:val="NormalTok"/>
        </w:rPr>
        <w:t xml:space="preserve">)</w:t>
      </w:r>
      <w:r>
        <w:rPr>
          <w:rStyle w:val="OperatorTok"/>
        </w:rPr>
        <w:t xml:space="preserve">+</w:t>
      </w:r>
      <w:r>
        <w:rPr>
          <w:rStyle w:val="FloatTok"/>
        </w:rPr>
        <w:t xml:space="preserve">0.4</w:t>
      </w:r>
      <w:r>
        <w:rPr>
          <w:rStyle w:val="NormalTok"/>
        </w:rPr>
        <w:t xml:space="preserve">)</w:t>
      </w:r>
      <w:r>
        <w:br/>
      </w:r>
      <w:r>
        <w:rPr>
          <w:rStyle w:val="KeywordTok"/>
        </w:rPr>
        <w:t xml:space="preserve">par</w:t>
      </w:r>
      <w:r>
        <w:rPr>
          <w:rStyle w:val="NormalTok"/>
        </w:rPr>
        <w:t xml:space="preserve">(</w:t>
      </w:r>
      <w:r>
        <w:rPr>
          <w:rStyle w:val="DataTypeTok"/>
        </w:rPr>
        <w:t xml:space="preserve">xpd=</w:t>
      </w:r>
      <w:r>
        <w:rPr>
          <w:rStyle w:val="OtherTok"/>
        </w:rPr>
        <w:t xml:space="preserve">FALSE</w:t>
      </w:r>
      <w:r>
        <w:rPr>
          <w:rStyle w:val="NormalTok"/>
        </w:rPr>
        <w:t xml:space="preserve">)</w:t>
      </w:r>
      <w:r>
        <w:br/>
      </w:r>
      <w:r>
        <w:rPr>
          <w:rStyle w:val="KeywordTok"/>
        </w:rPr>
        <w:t xml:space="preserve">hist</w:t>
      </w:r>
      <w:r>
        <w:rPr>
          <w:rStyle w:val="NormalTok"/>
        </w:rPr>
        <w:t xml:space="preserve">(tsdL_Lo_Global_logistic</w:t>
      </w:r>
      <w:r>
        <w:rPr>
          <w:rStyle w:val="OperatorTok"/>
        </w:rPr>
        <w:t xml:space="preserve">$</w:t>
      </w:r>
      <w:r>
        <w:rPr>
          <w:rStyle w:val="NormalTok"/>
        </w:rPr>
        <w:t xml:space="preserve">NullDeviance, </w:t>
      </w:r>
      <w:r>
        <w:rPr>
          <w:rStyle w:val="DataTypeTok"/>
        </w:rPr>
        <w:t xml:space="preserve">main=</w:t>
      </w:r>
      <w:r>
        <w:rPr>
          <w:rStyle w:val="StringTok"/>
        </w:rPr>
        <w:t xml:space="preserve">""</w:t>
      </w:r>
      <w:r>
        <w:rPr>
          <w:rStyle w:val="NormalTok"/>
        </w:rPr>
        <w:t xml:space="preserve">, </w:t>
      </w:r>
      <w:r>
        <w:rPr>
          <w:rStyle w:val="DataTypeTok"/>
        </w:rPr>
        <w:t xml:space="preserve">las=</w:t>
      </w:r>
      <w:r>
        <w:rPr>
          <w:rStyle w:val="DecValTok"/>
        </w:rPr>
        <w:t xml:space="preserve">1</w:t>
      </w:r>
      <w:r>
        <w:rPr>
          <w:rStyle w:val="NormalTok"/>
        </w:rPr>
        <w:t xml:space="preserve">, </w:t>
      </w:r>
      <w:r>
        <w:br/>
      </w:r>
      <w:r>
        <w:rPr>
          <w:rStyle w:val="NormalTok"/>
        </w:rPr>
        <w:t xml:space="preserve">     </w:t>
      </w:r>
      <w:r>
        <w:rPr>
          <w:rStyle w:val="DataTypeTok"/>
        </w:rPr>
        <w:t xml:space="preserve">xlab=</w:t>
      </w:r>
      <w:r>
        <w:rPr>
          <w:rStyle w:val="StringTok"/>
        </w:rPr>
        <w:t xml:space="preserve">"Deviance for null distribution"</w:t>
      </w:r>
      <w:r>
        <w:rPr>
          <w:rStyle w:val="NormalTok"/>
        </w:rPr>
        <w:t xml:space="preserve">, </w:t>
      </w:r>
      <w:r>
        <w:rPr>
          <w:rStyle w:val="DataTypeTok"/>
        </w:rPr>
        <w:t xml:space="preserve">ylim=</w:t>
      </w:r>
      <w:r>
        <w:rPr>
          <w:rStyle w:val="KeywordTok"/>
        </w:rPr>
        <w:t xml:space="preserve">c</w:t>
      </w:r>
      <w:r>
        <w:rPr>
          <w:rStyle w:val="NormalTok"/>
        </w:rPr>
        <w:t xml:space="preserve">(</w:t>
      </w:r>
      <w:r>
        <w:rPr>
          <w:rStyle w:val="DecValTok"/>
        </w:rPr>
        <w:t xml:space="preserve">0</w:t>
      </w:r>
      <w:r>
        <w:rPr>
          <w:rStyle w:val="NormalTok"/>
        </w:rPr>
        <w:t xml:space="preserve">, </w:t>
      </w:r>
      <w:r>
        <w:rPr>
          <w:rStyle w:val="DecValTok"/>
        </w:rPr>
        <w:t xml:space="preserve">250</w:t>
      </w:r>
      <w:r>
        <w:rPr>
          <w:rStyle w:val="NormalTok"/>
        </w:rPr>
        <w:t xml:space="preserve">))</w:t>
      </w:r>
      <w:r>
        <w:br/>
      </w:r>
      <w:r>
        <w:rPr>
          <w:rStyle w:val="KeywordTok"/>
        </w:rPr>
        <w:t xml:space="preserve">segments</w:t>
      </w:r>
      <w:r>
        <w:rPr>
          <w:rStyle w:val="NormalTok"/>
        </w:rPr>
        <w:t xml:space="preserve">(</w:t>
      </w:r>
      <w:r>
        <w:rPr>
          <w:rStyle w:val="DataTypeTok"/>
        </w:rPr>
        <w:t xml:space="preserve">x0=</w:t>
      </w:r>
      <w:r>
        <w:rPr>
          <w:rStyle w:val="NormalTok"/>
        </w:rPr>
        <w:t xml:space="preserve">tsdL_Lo_Global_logistic</w:t>
      </w:r>
      <w:r>
        <w:rPr>
          <w:rStyle w:val="OperatorTok"/>
        </w:rPr>
        <w:t xml:space="preserve">$</w:t>
      </w:r>
      <w:r>
        <w:rPr>
          <w:rStyle w:val="NormalTok"/>
        </w:rPr>
        <w:t xml:space="preserve">deviance, </w:t>
      </w:r>
      <w:r>
        <w:rPr>
          <w:rStyle w:val="DataTypeTok"/>
        </w:rPr>
        <w:t xml:space="preserve">x1=</w:t>
      </w:r>
      <w:r>
        <w:rPr>
          <w:rStyle w:val="NormalTok"/>
        </w:rPr>
        <w:t xml:space="preserve">tsdL_Lo_Global_logistic</w:t>
      </w:r>
      <w:r>
        <w:rPr>
          <w:rStyle w:val="OperatorTok"/>
        </w:rPr>
        <w:t xml:space="preserve">$</w:t>
      </w:r>
      <w:r>
        <w:rPr>
          <w:rStyle w:val="NormalTok"/>
        </w:rPr>
        <w:t xml:space="preserve">deviance, </w:t>
      </w:r>
      <w:r>
        <w:br/>
      </w:r>
      <w:r>
        <w:rPr>
          <w:rStyle w:val="NormalTok"/>
        </w:rPr>
        <w:t xml:space="preserve">         </w:t>
      </w:r>
      <w:r>
        <w:rPr>
          <w:rStyle w:val="DataTypeTok"/>
        </w:rPr>
        <w:t xml:space="preserve">y0=</w:t>
      </w:r>
      <w:r>
        <w:rPr>
          <w:rStyle w:val="DecValTok"/>
        </w:rPr>
        <w:t xml:space="preserve">0</w:t>
      </w:r>
      <w:r>
        <w:rPr>
          <w:rStyle w:val="NormalTok"/>
        </w:rPr>
        <w:t xml:space="preserve">, </w:t>
      </w:r>
      <w:r>
        <w:rPr>
          <w:rStyle w:val="DataTypeTok"/>
        </w:rPr>
        <w:t xml:space="preserve">y1=</w:t>
      </w:r>
      <w:r>
        <w:rPr>
          <w:rStyle w:val="KeywordTok"/>
        </w:rPr>
        <w:t xml:space="preserve">ScalePreviousPlot</w:t>
      </w:r>
      <w:r>
        <w:rPr>
          <w:rStyle w:val="NormalTok"/>
        </w:rPr>
        <w:t xml:space="preserve">()</w:t>
      </w:r>
      <w:r>
        <w:rPr>
          <w:rStyle w:val="OperatorTok"/>
        </w:rPr>
        <w:t xml:space="preserve">$</w:t>
      </w:r>
      <w:r>
        <w:rPr>
          <w:rStyle w:val="NormalTok"/>
        </w:rPr>
        <w:t xml:space="preserve">ylim[</w:t>
      </w:r>
      <w:r>
        <w:rPr>
          <w:rStyle w:val="StringTok"/>
        </w:rPr>
        <w:t xml:space="preserve">"end"</w:t>
      </w:r>
      <w:r>
        <w:rPr>
          <w:rStyle w:val="NormalTok"/>
        </w:rPr>
        <w:t xml:space="preserve">], </w:t>
      </w:r>
      <w:r>
        <w:rPr>
          <w:rStyle w:val="DataTypeTok"/>
        </w:rPr>
        <w:t xml:space="preserve">lty=</w:t>
      </w:r>
      <w:r>
        <w:rPr>
          <w:rStyle w:val="DecValTok"/>
        </w:rPr>
        <w:t xml:space="preserve">2</w:t>
      </w:r>
      <w:r>
        <w:rPr>
          <w:rStyle w:val="NormalTok"/>
        </w:rPr>
        <w:t xml:space="preserve">, </w:t>
      </w:r>
      <w:r>
        <w:rPr>
          <w:rStyle w:val="DataTypeTok"/>
        </w:rPr>
        <w:t xml:space="preserve">lwd=</w:t>
      </w:r>
      <w:r>
        <w:rPr>
          <w:rStyle w:val="DecValTok"/>
        </w:rPr>
        <w:t xml:space="preserve">2</w:t>
      </w:r>
      <w:r>
        <w:rPr>
          <w:rStyle w:val="NormalTok"/>
        </w:rPr>
        <w:t xml:space="preserve">)</w:t>
      </w:r>
      <w:r>
        <w:br/>
      </w:r>
      <w:r>
        <w:rPr>
          <w:rStyle w:val="KeywordTok"/>
        </w:rPr>
        <w:t xml:space="preserve">text</w:t>
      </w:r>
      <w:r>
        <w:rPr>
          <w:rStyle w:val="NormalTok"/>
        </w:rPr>
        <w:t xml:space="preserve">(</w:t>
      </w:r>
      <w:r>
        <w:rPr>
          <w:rStyle w:val="DataTypeTok"/>
        </w:rPr>
        <w:t xml:space="preserve">x=</w:t>
      </w:r>
      <w:r>
        <w:rPr>
          <w:rStyle w:val="NormalTok"/>
        </w:rPr>
        <w:t xml:space="preserve">tsdL_Lo_Global_logistic</w:t>
      </w:r>
      <w:r>
        <w:rPr>
          <w:rStyle w:val="OperatorTok"/>
        </w:rPr>
        <w:t xml:space="preserve">$</w:t>
      </w:r>
      <w:r>
        <w:rPr>
          <w:rStyle w:val="NormalTok"/>
        </w:rPr>
        <w:t xml:space="preserve">deviance</w:t>
      </w:r>
      <w:r>
        <w:rPr>
          <w:rStyle w:val="DecValTok"/>
        </w:rPr>
        <w:t xml:space="preserve">-1</w:t>
      </w:r>
      <w:r>
        <w:rPr>
          <w:rStyle w:val="NormalTok"/>
        </w:rPr>
        <w:t xml:space="preserve">, </w:t>
      </w:r>
      <w:r>
        <w:rPr>
          <w:rStyle w:val="DataTypeTok"/>
        </w:rPr>
        <w:t xml:space="preserve">y=</w:t>
      </w:r>
      <w:r>
        <w:rPr>
          <w:rStyle w:val="KeywordTok"/>
        </w:rPr>
        <w:t xml:space="preserve">ScalePreviousPlot</w:t>
      </w:r>
      <w:r>
        <w:rPr>
          <w:rStyle w:val="NormalTok"/>
        </w:rPr>
        <w:t xml:space="preserve">()</w:t>
      </w:r>
      <w:r>
        <w:rPr>
          <w:rStyle w:val="OperatorTok"/>
        </w:rPr>
        <w:t xml:space="preserve">$</w:t>
      </w:r>
      <w:r>
        <w:rPr>
          <w:rStyle w:val="NormalTok"/>
        </w:rPr>
        <w:t xml:space="preserve">ylim[</w:t>
      </w:r>
      <w:r>
        <w:rPr>
          <w:rStyle w:val="StringTok"/>
        </w:rPr>
        <w:t xml:space="preserve">"end"</w:t>
      </w:r>
      <w:r>
        <w:rPr>
          <w:rStyle w:val="NormalTok"/>
        </w:rPr>
        <w:t xml:space="preserve">]</w:t>
      </w:r>
      <w:r>
        <w:rPr>
          <w:rStyle w:val="OperatorTok"/>
        </w:rPr>
        <w:t xml:space="preserve">*</w:t>
      </w:r>
      <w:r>
        <w:rPr>
          <w:rStyle w:val="FloatTok"/>
        </w:rPr>
        <w:t xml:space="preserve">0.95</w:t>
      </w:r>
      <w:r>
        <w:rPr>
          <w:rStyle w:val="NormalTok"/>
        </w:rPr>
        <w:t xml:space="preserve">,</w:t>
      </w:r>
      <w:r>
        <w:br/>
      </w:r>
      <w:r>
        <w:rPr>
          <w:rStyle w:val="NormalTok"/>
        </w:rPr>
        <w:t xml:space="preserve">     </w:t>
      </w:r>
      <w:r>
        <w:rPr>
          <w:rStyle w:val="DataTypeTok"/>
        </w:rPr>
        <w:t xml:space="preserve">labels=</w:t>
      </w:r>
      <w:r>
        <w:rPr>
          <w:rStyle w:val="KeywordTok"/>
        </w:rPr>
        <w:t xml:space="preserve">round</w:t>
      </w:r>
      <w:r>
        <w:rPr>
          <w:rStyle w:val="NormalTok"/>
        </w:rPr>
        <w:t xml:space="preserve">(</w:t>
      </w:r>
      <w:r>
        <w:rPr>
          <w:rStyle w:val="DecValTok"/>
        </w:rPr>
        <w:t xml:space="preserve">1</w:t>
      </w:r>
      <w:r>
        <w:rPr>
          <w:rStyle w:val="OperatorTok"/>
        </w:rPr>
        <w:t xml:space="preserve">-</w:t>
      </w:r>
      <w:r>
        <w:rPr>
          <w:rStyle w:val="NormalTok"/>
        </w:rPr>
        <w:t xml:space="preserve">tsdL_Lo_Global_logistic</w:t>
      </w:r>
      <w:r>
        <w:rPr>
          <w:rStyle w:val="OperatorTok"/>
        </w:rPr>
        <w:t xml:space="preserve">$</w:t>
      </w:r>
      <w:r>
        <w:rPr>
          <w:rStyle w:val="NormalTok"/>
        </w:rPr>
        <w:t xml:space="preserve">NullDeviancePvalue, </w:t>
      </w:r>
      <w:r>
        <w:rPr>
          <w:rStyle w:val="DataTypeTok"/>
        </w:rPr>
        <w:t xml:space="preserve">digits =</w:t>
      </w:r>
      <w:r>
        <w:rPr>
          <w:rStyle w:val="NormalTok"/>
        </w:rPr>
        <w:t xml:space="preserve"> </w:t>
      </w:r>
      <w:r>
        <w:rPr>
          <w:rStyle w:val="DecValTok"/>
        </w:rPr>
        <w:t xml:space="preserve">2</w:t>
      </w:r>
      <w:r>
        <w:rPr>
          <w:rStyle w:val="NormalTok"/>
        </w:rPr>
        <w:t xml:space="preserve">), </w:t>
      </w:r>
      <w:r>
        <w:rPr>
          <w:rStyle w:val="DataTypeTok"/>
        </w:rPr>
        <w:t xml:space="preserve">pos=</w:t>
      </w:r>
      <w:r>
        <w:rPr>
          <w:rStyle w:val="DecValTok"/>
        </w:rPr>
        <w:t xml:space="preserve">2</w:t>
      </w:r>
      <w:r>
        <w:rPr>
          <w:rStyle w:val="NormalTok"/>
        </w:rPr>
        <w:t xml:space="preserve">)</w:t>
      </w:r>
      <w:r>
        <w:br/>
      </w:r>
      <w:r>
        <w:rPr>
          <w:rStyle w:val="KeywordTok"/>
        </w:rPr>
        <w:t xml:space="preserve">text</w:t>
      </w:r>
      <w:r>
        <w:rPr>
          <w:rStyle w:val="NormalTok"/>
        </w:rPr>
        <w:t xml:space="preserve">(</w:t>
      </w:r>
      <w:r>
        <w:rPr>
          <w:rStyle w:val="DataTypeTok"/>
        </w:rPr>
        <w:t xml:space="preserve">x=</w:t>
      </w:r>
      <w:r>
        <w:rPr>
          <w:rStyle w:val="NormalTok"/>
        </w:rPr>
        <w:t xml:space="preserve">tsdL_Lo_Global_logistic</w:t>
      </w:r>
      <w:r>
        <w:rPr>
          <w:rStyle w:val="OperatorTok"/>
        </w:rPr>
        <w:t xml:space="preserve">$</w:t>
      </w:r>
      <w:r>
        <w:rPr>
          <w:rStyle w:val="NormalTok"/>
        </w:rPr>
        <w:t xml:space="preserve">deviance</w:t>
      </w:r>
      <w:r>
        <w:rPr>
          <w:rStyle w:val="OperatorTok"/>
        </w:rPr>
        <w:t xml:space="preserve">+</w:t>
      </w:r>
      <w:r>
        <w:rPr>
          <w:rStyle w:val="DecValTok"/>
        </w:rPr>
        <w:t xml:space="preserve">1</w:t>
      </w:r>
      <w:r>
        <w:rPr>
          <w:rStyle w:val="NormalTok"/>
        </w:rPr>
        <w:t xml:space="preserve">, </w:t>
      </w:r>
      <w:r>
        <w:rPr>
          <w:rStyle w:val="DataTypeTok"/>
        </w:rPr>
        <w:t xml:space="preserve">y=</w:t>
      </w:r>
      <w:r>
        <w:rPr>
          <w:rStyle w:val="KeywordTok"/>
        </w:rPr>
        <w:t xml:space="preserve">ScalePreviousPlot</w:t>
      </w:r>
      <w:r>
        <w:rPr>
          <w:rStyle w:val="NormalTok"/>
        </w:rPr>
        <w:t xml:space="preserve">()</w:t>
      </w:r>
      <w:r>
        <w:rPr>
          <w:rStyle w:val="OperatorTok"/>
        </w:rPr>
        <w:t xml:space="preserve">$</w:t>
      </w:r>
      <w:r>
        <w:rPr>
          <w:rStyle w:val="NormalTok"/>
        </w:rPr>
        <w:t xml:space="preserve">ylim[</w:t>
      </w:r>
      <w:r>
        <w:rPr>
          <w:rStyle w:val="StringTok"/>
        </w:rPr>
        <w:t xml:space="preserve">"end"</w:t>
      </w:r>
      <w:r>
        <w:rPr>
          <w:rStyle w:val="NormalTok"/>
        </w:rPr>
        <w:t xml:space="preserve">]</w:t>
      </w:r>
      <w:r>
        <w:rPr>
          <w:rStyle w:val="OperatorTok"/>
        </w:rPr>
        <w:t xml:space="preserve">*</w:t>
      </w:r>
      <w:r>
        <w:rPr>
          <w:rStyle w:val="FloatTok"/>
        </w:rPr>
        <w:t xml:space="preserve">0.95</w:t>
      </w:r>
      <w:r>
        <w:rPr>
          <w:rStyle w:val="NormalTok"/>
        </w:rPr>
        <w:t xml:space="preserve">,</w:t>
      </w:r>
      <w:r>
        <w:br/>
      </w:r>
      <w:r>
        <w:rPr>
          <w:rStyle w:val="NormalTok"/>
        </w:rPr>
        <w:t xml:space="preserve">     </w:t>
      </w:r>
      <w:r>
        <w:rPr>
          <w:rStyle w:val="DataTypeTok"/>
        </w:rPr>
        <w:t xml:space="preserve">labels=</w:t>
      </w:r>
      <w:r>
        <w:rPr>
          <w:rStyle w:val="KeywordTok"/>
        </w:rPr>
        <w:t xml:space="preserve">round</w:t>
      </w:r>
      <w:r>
        <w:rPr>
          <w:rStyle w:val="NormalTok"/>
        </w:rPr>
        <w:t xml:space="preserve">(tsdL_Lo_Global_logistic</w:t>
      </w:r>
      <w:r>
        <w:rPr>
          <w:rStyle w:val="OperatorTok"/>
        </w:rPr>
        <w:t xml:space="preserve">$</w:t>
      </w:r>
      <w:r>
        <w:rPr>
          <w:rStyle w:val="NormalTok"/>
        </w:rPr>
        <w:t xml:space="preserve">NullDeviancePvalue, </w:t>
      </w:r>
      <w:r>
        <w:rPr>
          <w:rStyle w:val="DataTypeTok"/>
        </w:rPr>
        <w:t xml:space="preserve">digits =</w:t>
      </w:r>
      <w:r>
        <w:rPr>
          <w:rStyle w:val="NormalTok"/>
        </w:rPr>
        <w:t xml:space="preserve"> </w:t>
      </w:r>
      <w:r>
        <w:rPr>
          <w:rStyle w:val="DecValTok"/>
        </w:rPr>
        <w:t xml:space="preserve">2</w:t>
      </w:r>
      <w:r>
        <w:rPr>
          <w:rStyle w:val="NormalTok"/>
        </w:rPr>
        <w:t xml:space="preserve">), </w:t>
      </w:r>
      <w:r>
        <w:rPr>
          <w:rStyle w:val="DataTypeTok"/>
        </w:rPr>
        <w:t xml:space="preserve">pos=</w:t>
      </w:r>
      <w:r>
        <w:rPr>
          <w:rStyle w:val="DecValTok"/>
        </w:rPr>
        <w:t xml:space="preserve">4</w:t>
      </w:r>
      <w:r>
        <w:rPr>
          <w:rStyle w:val="NormalTok"/>
        </w:rPr>
        <w:t xml:space="preserve">)</w:t>
      </w:r>
      <w:r>
        <w:br/>
      </w:r>
      <w:r>
        <w:br/>
      </w:r>
      <w:r>
        <w:br/>
      </w:r>
      <w:r>
        <w:rPr>
          <w:rStyle w:val="KeywordTok"/>
        </w:rPr>
        <w:t xml:space="preserve">text</w:t>
      </w:r>
      <w:r>
        <w:rPr>
          <w:rStyle w:val="NormalTok"/>
        </w:rPr>
        <w:t xml:space="preserve">(</w:t>
      </w:r>
      <w:r>
        <w:rPr>
          <w:rStyle w:val="DataTypeTok"/>
        </w:rPr>
        <w:t xml:space="preserve">x=</w:t>
      </w:r>
      <w:r>
        <w:rPr>
          <w:rStyle w:val="KeywordTok"/>
        </w:rPr>
        <w:t xml:space="preserve">ScalePreviousPlot</w:t>
      </w:r>
      <w:r>
        <w:rPr>
          <w:rStyle w:val="NormalTok"/>
        </w:rPr>
        <w:t xml:space="preserve">()</w:t>
      </w:r>
      <w:r>
        <w:rPr>
          <w:rStyle w:val="OperatorTok"/>
        </w:rPr>
        <w:t xml:space="preserve">$</w:t>
      </w:r>
      <w:r>
        <w:rPr>
          <w:rStyle w:val="NormalTok"/>
        </w:rPr>
        <w:t xml:space="preserve">xlim[</w:t>
      </w:r>
      <w:r>
        <w:rPr>
          <w:rStyle w:val="StringTok"/>
        </w:rPr>
        <w:t xml:space="preserve">"begin"</w:t>
      </w:r>
      <w:r>
        <w:rPr>
          <w:rStyle w:val="NormalTok"/>
        </w:rPr>
        <w:t xml:space="preserve">]</w:t>
      </w:r>
      <w:r>
        <w:rPr>
          <w:rStyle w:val="OperatorTok"/>
        </w:rPr>
        <w:t xml:space="preserve">+</w:t>
      </w:r>
      <w:r>
        <w:rPr>
          <w:rStyle w:val="KeywordTok"/>
        </w:rPr>
        <w:t xml:space="preserve">ScalePreviousPlot</w:t>
      </w:r>
      <w:r>
        <w:rPr>
          <w:rStyle w:val="NormalTok"/>
        </w:rPr>
        <w:t xml:space="preserve">()</w:t>
      </w:r>
      <w:r>
        <w:rPr>
          <w:rStyle w:val="OperatorTok"/>
        </w:rPr>
        <w:t xml:space="preserve">$</w:t>
      </w:r>
      <w:r>
        <w:rPr>
          <w:rStyle w:val="NormalTok"/>
        </w:rPr>
        <w:t xml:space="preserve">xlim[</w:t>
      </w:r>
      <w:r>
        <w:rPr>
          <w:rStyle w:val="StringTok"/>
        </w:rPr>
        <w:t xml:space="preserve">"range"</w:t>
      </w:r>
      <w:r>
        <w:rPr>
          <w:rStyle w:val="NormalTok"/>
        </w:rPr>
        <w:t xml:space="preserve">]</w:t>
      </w:r>
      <w:r>
        <w:rPr>
          <w:rStyle w:val="OperatorTok"/>
        </w:rPr>
        <w:t xml:space="preserve">*</w:t>
      </w:r>
      <w:r>
        <w:rPr>
          <w:rStyle w:val="FloatTok"/>
        </w:rPr>
        <w:t xml:space="preserve">0.70</w:t>
      </w:r>
      <w:r>
        <w:rPr>
          <w:rStyle w:val="NormalTok"/>
        </w:rPr>
        <w:t xml:space="preserve">, </w:t>
      </w:r>
      <w:r>
        <w:rPr>
          <w:rStyle w:val="DataTypeTok"/>
        </w:rPr>
        <w:t xml:space="preserve">y=</w:t>
      </w:r>
      <w:r>
        <w:rPr>
          <w:rStyle w:val="DecValTok"/>
        </w:rPr>
        <w:t xml:space="preserve">210</w:t>
      </w:r>
      <w:r>
        <w:rPr>
          <w:rStyle w:val="NormalTok"/>
        </w:rPr>
        <w:t xml:space="preserve">, </w:t>
      </w:r>
      <w:r>
        <w:rPr>
          <w:rStyle w:val="DataTypeTok"/>
        </w:rPr>
        <w:t xml:space="preserve">labels =</w:t>
      </w:r>
      <w:r>
        <w:rPr>
          <w:rStyle w:val="NormalTok"/>
        </w:rPr>
        <w:t xml:space="preserve"> </w:t>
      </w:r>
      <w:r>
        <w:rPr>
          <w:rStyle w:val="KeywordTok"/>
        </w:rPr>
        <w:t xml:space="preserve">expression</w:t>
      </w:r>
      <w:r>
        <w:rPr>
          <w:rStyle w:val="NormalTok"/>
        </w:rPr>
        <w:t xml:space="preserve">(</w:t>
      </w:r>
      <w:r>
        <w:rPr>
          <w:rStyle w:val="KeywordTok"/>
        </w:rPr>
        <w:t xml:space="preserve">bold</w:t>
      </w:r>
      <w:r>
        <w:rPr>
          <w:rStyle w:val="NormalTok"/>
        </w:rPr>
        <w:t xml:space="preserve">(</w:t>
      </w:r>
      <w:r>
        <w:rPr>
          <w:rStyle w:val="StringTok"/>
        </w:rPr>
        <w:t xml:space="preserve">"Logistic"</w:t>
      </w:r>
      <w:r>
        <w:rPr>
          <w:rStyle w:val="NormalTok"/>
        </w:rPr>
        <w:t xml:space="preserve">)), </w:t>
      </w:r>
      <w:r>
        <w:rPr>
          <w:rStyle w:val="DataTypeTok"/>
        </w:rPr>
        <w:t xml:space="preserve">pos=</w:t>
      </w:r>
      <w:r>
        <w:rPr>
          <w:rStyle w:val="DecValTok"/>
        </w:rPr>
        <w:t xml:space="preserve">4</w:t>
      </w:r>
      <w:r>
        <w:rPr>
          <w:rStyle w:val="NormalTok"/>
        </w:rPr>
        <w:t xml:space="preserve">, </w:t>
      </w:r>
      <w:r>
        <w:rPr>
          <w:rStyle w:val="DataTypeTok"/>
        </w:rPr>
        <w:t xml:space="preserve">cex=</w:t>
      </w:r>
      <w:r>
        <w:rPr>
          <w:rStyle w:val="FloatTok"/>
        </w:rPr>
        <w:t xml:space="preserve">1.1</w:t>
      </w:r>
      <w:r>
        <w:rPr>
          <w:rStyle w:val="NormalTok"/>
        </w:rPr>
        <w:t xml:space="preserve">)</w:t>
      </w:r>
      <w:r>
        <w:br/>
      </w:r>
      <w:r>
        <w:rPr>
          <w:rStyle w:val="KeywordTok"/>
        </w:rPr>
        <w:t xml:space="preserve">text</w:t>
      </w:r>
      <w:r>
        <w:rPr>
          <w:rStyle w:val="NormalTok"/>
        </w:rPr>
        <w:t xml:space="preserve">(</w:t>
      </w:r>
      <w:r>
        <w:rPr>
          <w:rStyle w:val="DataTypeTok"/>
        </w:rPr>
        <w:t xml:space="preserve">x=</w:t>
      </w:r>
      <w:r>
        <w:rPr>
          <w:rStyle w:val="KeywordTok"/>
        </w:rPr>
        <w:t xml:space="preserve">ScalePreviousPlot</w:t>
      </w:r>
      <w:r>
        <w:rPr>
          <w:rStyle w:val="NormalTok"/>
        </w:rPr>
        <w:t xml:space="preserve">()</w:t>
      </w:r>
      <w:r>
        <w:rPr>
          <w:rStyle w:val="OperatorTok"/>
        </w:rPr>
        <w:t xml:space="preserve">$</w:t>
      </w:r>
      <w:r>
        <w:rPr>
          <w:rStyle w:val="NormalTok"/>
        </w:rPr>
        <w:t xml:space="preserve">xlim[</w:t>
      </w:r>
      <w:r>
        <w:rPr>
          <w:rStyle w:val="StringTok"/>
        </w:rPr>
        <w:t xml:space="preserve">"begin"</w:t>
      </w:r>
      <w:r>
        <w:rPr>
          <w:rStyle w:val="NormalTok"/>
        </w:rPr>
        <w:t xml:space="preserve">]</w:t>
      </w:r>
      <w:r>
        <w:rPr>
          <w:rStyle w:val="OperatorTok"/>
        </w:rPr>
        <w:t xml:space="preserve">+</w:t>
      </w:r>
      <w:r>
        <w:rPr>
          <w:rStyle w:val="KeywordTok"/>
        </w:rPr>
        <w:t xml:space="preserve">ScalePreviousPlot</w:t>
      </w:r>
      <w:r>
        <w:rPr>
          <w:rStyle w:val="NormalTok"/>
        </w:rPr>
        <w:t xml:space="preserve">()</w:t>
      </w:r>
      <w:r>
        <w:rPr>
          <w:rStyle w:val="OperatorTok"/>
        </w:rPr>
        <w:t xml:space="preserve">$</w:t>
      </w:r>
      <w:r>
        <w:rPr>
          <w:rStyle w:val="NormalTok"/>
        </w:rPr>
        <w:t xml:space="preserve">xlim[</w:t>
      </w:r>
      <w:r>
        <w:rPr>
          <w:rStyle w:val="StringTok"/>
        </w:rPr>
        <w:t xml:space="preserve">"range"</w:t>
      </w:r>
      <w:r>
        <w:rPr>
          <w:rStyle w:val="NormalTok"/>
        </w:rPr>
        <w:t xml:space="preserve">]</w:t>
      </w:r>
      <w:r>
        <w:rPr>
          <w:rStyle w:val="OperatorTok"/>
        </w:rPr>
        <w:t xml:space="preserve">*</w:t>
      </w:r>
      <w:r>
        <w:rPr>
          <w:rStyle w:val="FloatTok"/>
        </w:rPr>
        <w:t xml:space="preserve">0.70</w:t>
      </w:r>
      <w:r>
        <w:rPr>
          <w:rStyle w:val="NormalTok"/>
        </w:rPr>
        <w:t xml:space="preserve">, </w:t>
      </w:r>
      <w:r>
        <w:rPr>
          <w:rStyle w:val="DataTypeTok"/>
        </w:rPr>
        <w:t xml:space="preserve">y=</w:t>
      </w:r>
      <w:r>
        <w:rPr>
          <w:rStyle w:val="DecValTok"/>
        </w:rPr>
        <w:t xml:space="preserve">180</w:t>
      </w:r>
      <w:r>
        <w:rPr>
          <w:rStyle w:val="NormalTok"/>
        </w:rPr>
        <w:t xml:space="preserve">, </w:t>
      </w:r>
      <w:r>
        <w:rPr>
          <w:rStyle w:val="DataTypeTok"/>
        </w:rPr>
        <w:t xml:space="preserve">labels =</w:t>
      </w:r>
      <w:r>
        <w:rPr>
          <w:rStyle w:val="NormalTok"/>
        </w:rPr>
        <w:t xml:space="preserve"> </w:t>
      </w:r>
      <w:r>
        <w:rPr>
          <w:rStyle w:val="KeywordTok"/>
        </w:rPr>
        <w:t xml:space="preserve">paste</w:t>
      </w:r>
      <w:r>
        <w:rPr>
          <w:rStyle w:val="NormalTok"/>
        </w:rPr>
        <w:t xml:space="preserve">(</w:t>
      </w:r>
      <w:r>
        <w:rPr>
          <w:rStyle w:val="StringTok"/>
        </w:rPr>
        <w:t xml:space="preserve">"Deviance="</w:t>
      </w:r>
      <w:r>
        <w:rPr>
          <w:rStyle w:val="NormalTok"/>
        </w:rPr>
        <w:t xml:space="preserve">, </w:t>
      </w:r>
      <w:r>
        <w:rPr>
          <w:rStyle w:val="KeywordTok"/>
        </w:rPr>
        <w:t xml:space="preserve">round</w:t>
      </w:r>
      <w:r>
        <w:rPr>
          <w:rStyle w:val="NormalTok"/>
        </w:rPr>
        <w:t xml:space="preserve">(</w:t>
      </w:r>
      <w:r>
        <w:rPr>
          <w:rStyle w:val="DataTypeTok"/>
        </w:rPr>
        <w:t xml:space="preserve">x =</w:t>
      </w:r>
      <w:r>
        <w:rPr>
          <w:rStyle w:val="NormalTok"/>
        </w:rPr>
        <w:t xml:space="preserve"> tsdL_Lo_Global_logistic</w:t>
      </w:r>
      <w:r>
        <w:rPr>
          <w:rStyle w:val="OperatorTok"/>
        </w:rPr>
        <w:t xml:space="preserve">$</w:t>
      </w:r>
      <w:r>
        <w:rPr>
          <w:rStyle w:val="NormalTok"/>
        </w:rPr>
        <w:t xml:space="preserve">deviance, </w:t>
      </w:r>
      <w:r>
        <w:rPr>
          <w:rStyle w:val="DataTypeTok"/>
        </w:rPr>
        <w:t xml:space="preserve">digits =</w:t>
      </w:r>
      <w:r>
        <w:rPr>
          <w:rStyle w:val="NormalTok"/>
        </w:rPr>
        <w:t xml:space="preserve"> </w:t>
      </w:r>
      <w:r>
        <w:rPr>
          <w:rStyle w:val="DecValTok"/>
        </w:rPr>
        <w:t xml:space="preserve">2</w:t>
      </w:r>
      <w:r>
        <w:rPr>
          <w:rStyle w:val="NormalTok"/>
        </w:rPr>
        <w:t xml:space="preserve">)), </w:t>
      </w:r>
      <w:r>
        <w:rPr>
          <w:rStyle w:val="DataTypeTok"/>
        </w:rPr>
        <w:t xml:space="preserve">pos=</w:t>
      </w:r>
      <w:r>
        <w:rPr>
          <w:rStyle w:val="DecValTok"/>
        </w:rPr>
        <w:t xml:space="preserve">4</w:t>
      </w:r>
      <w:r>
        <w:rPr>
          <w:rStyle w:val="NormalTok"/>
        </w:rPr>
        <w:t xml:space="preserve">)</w:t>
      </w:r>
      <w:r>
        <w:br/>
      </w:r>
      <w:r>
        <w:rPr>
          <w:rStyle w:val="KeywordTok"/>
        </w:rPr>
        <w:t xml:space="preserve">text</w:t>
      </w:r>
      <w:r>
        <w:rPr>
          <w:rStyle w:val="NormalTok"/>
        </w:rPr>
        <w:t xml:space="preserve">(</w:t>
      </w:r>
      <w:r>
        <w:rPr>
          <w:rStyle w:val="DataTypeTok"/>
        </w:rPr>
        <w:t xml:space="preserve">x=</w:t>
      </w:r>
      <w:r>
        <w:rPr>
          <w:rStyle w:val="KeywordTok"/>
        </w:rPr>
        <w:t xml:space="preserve">ScalePreviousPlot</w:t>
      </w:r>
      <w:r>
        <w:rPr>
          <w:rStyle w:val="NormalTok"/>
        </w:rPr>
        <w:t xml:space="preserve">()</w:t>
      </w:r>
      <w:r>
        <w:rPr>
          <w:rStyle w:val="OperatorTok"/>
        </w:rPr>
        <w:t xml:space="preserve">$</w:t>
      </w:r>
      <w:r>
        <w:rPr>
          <w:rStyle w:val="NormalTok"/>
        </w:rPr>
        <w:t xml:space="preserve">xlim[</w:t>
      </w:r>
      <w:r>
        <w:rPr>
          <w:rStyle w:val="StringTok"/>
        </w:rPr>
        <w:t xml:space="preserve">"begin"</w:t>
      </w:r>
      <w:r>
        <w:rPr>
          <w:rStyle w:val="NormalTok"/>
        </w:rPr>
        <w:t xml:space="preserve">]</w:t>
      </w:r>
      <w:r>
        <w:rPr>
          <w:rStyle w:val="OperatorTok"/>
        </w:rPr>
        <w:t xml:space="preserve">+</w:t>
      </w:r>
      <w:r>
        <w:rPr>
          <w:rStyle w:val="KeywordTok"/>
        </w:rPr>
        <w:t xml:space="preserve">ScalePreviousPlot</w:t>
      </w:r>
      <w:r>
        <w:rPr>
          <w:rStyle w:val="NormalTok"/>
        </w:rPr>
        <w:t xml:space="preserve">()</w:t>
      </w:r>
      <w:r>
        <w:rPr>
          <w:rStyle w:val="OperatorTok"/>
        </w:rPr>
        <w:t xml:space="preserve">$</w:t>
      </w:r>
      <w:r>
        <w:rPr>
          <w:rStyle w:val="NormalTok"/>
        </w:rPr>
        <w:t xml:space="preserve">xlim[</w:t>
      </w:r>
      <w:r>
        <w:rPr>
          <w:rStyle w:val="StringTok"/>
        </w:rPr>
        <w:t xml:space="preserve">"range"</w:t>
      </w:r>
      <w:r>
        <w:rPr>
          <w:rStyle w:val="NormalTok"/>
        </w:rPr>
        <w:t xml:space="preserve">]</w:t>
      </w:r>
      <w:r>
        <w:rPr>
          <w:rStyle w:val="OperatorTok"/>
        </w:rPr>
        <w:t xml:space="preserve">*</w:t>
      </w:r>
      <w:r>
        <w:rPr>
          <w:rStyle w:val="FloatTok"/>
        </w:rPr>
        <w:t xml:space="preserve">0.70</w:t>
      </w:r>
      <w:r>
        <w:rPr>
          <w:rStyle w:val="NormalTok"/>
        </w:rPr>
        <w:t xml:space="preserve">, </w:t>
      </w:r>
      <w:r>
        <w:rPr>
          <w:rStyle w:val="DataTypeTok"/>
        </w:rPr>
        <w:t xml:space="preserve">y=</w:t>
      </w:r>
      <w:r>
        <w:rPr>
          <w:rStyle w:val="DecValTok"/>
        </w:rPr>
        <w:t xml:space="preserve">160</w:t>
      </w:r>
      <w:r>
        <w:rPr>
          <w:rStyle w:val="NormalTok"/>
        </w:rPr>
        <w:t xml:space="preserve">, </w:t>
      </w:r>
      <w:r>
        <w:rPr>
          <w:rStyle w:val="DataTypeTok"/>
        </w:rPr>
        <w:t xml:space="preserve">labels =</w:t>
      </w:r>
      <w:r>
        <w:rPr>
          <w:rStyle w:val="NormalTok"/>
        </w:rPr>
        <w:t xml:space="preserve"> </w:t>
      </w:r>
      <w:r>
        <w:rPr>
          <w:rStyle w:val="KeywordTok"/>
        </w:rPr>
        <w:t xml:space="preserve">paste</w:t>
      </w:r>
      <w:r>
        <w:rPr>
          <w:rStyle w:val="NormalTok"/>
        </w:rPr>
        <w:t xml:space="preserve">(</w:t>
      </w:r>
      <w:r>
        <w:rPr>
          <w:rStyle w:val="StringTok"/>
        </w:rPr>
        <w:t xml:space="preserve">"df="</w:t>
      </w:r>
      <w:r>
        <w:rPr>
          <w:rStyle w:val="NormalTok"/>
        </w:rPr>
        <w:t xml:space="preserve">, </w:t>
      </w:r>
      <w:r>
        <w:rPr>
          <w:rStyle w:val="KeywordTok"/>
        </w:rPr>
        <w:t xml:space="preserve">round</w:t>
      </w:r>
      <w:r>
        <w:rPr>
          <w:rStyle w:val="NormalTok"/>
        </w:rPr>
        <w:t xml:space="preserve">(</w:t>
      </w:r>
      <w:r>
        <w:rPr>
          <w:rStyle w:val="DataTypeTok"/>
        </w:rPr>
        <w:t xml:space="preserve">x =</w:t>
      </w:r>
      <w:r>
        <w:rPr>
          <w:rStyle w:val="NormalTok"/>
        </w:rPr>
        <w:t xml:space="preserve"> tsdL_Lo_Global_logistic</w:t>
      </w:r>
      <w:r>
        <w:rPr>
          <w:rStyle w:val="OperatorTok"/>
        </w:rPr>
        <w:t xml:space="preserve">$</w:t>
      </w:r>
      <w:r>
        <w:rPr>
          <w:rStyle w:val="NormalTok"/>
        </w:rPr>
        <w:t xml:space="preserve">df, </w:t>
      </w:r>
      <w:r>
        <w:rPr>
          <w:rStyle w:val="DataTypeTok"/>
        </w:rPr>
        <w:t xml:space="preserve">digits =</w:t>
      </w:r>
      <w:r>
        <w:rPr>
          <w:rStyle w:val="NormalTok"/>
        </w:rPr>
        <w:t xml:space="preserve"> </w:t>
      </w:r>
      <w:r>
        <w:rPr>
          <w:rStyle w:val="DecValTok"/>
        </w:rPr>
        <w:t xml:space="preserve">0</w:t>
      </w:r>
      <w:r>
        <w:rPr>
          <w:rStyle w:val="NormalTok"/>
        </w:rPr>
        <w:t xml:space="preserve">)), </w:t>
      </w:r>
      <w:r>
        <w:rPr>
          <w:rStyle w:val="DataTypeTok"/>
        </w:rPr>
        <w:t xml:space="preserve">pos=</w:t>
      </w:r>
      <w:r>
        <w:rPr>
          <w:rStyle w:val="DecValTok"/>
        </w:rPr>
        <w:t xml:space="preserve">4</w:t>
      </w:r>
      <w:r>
        <w:rPr>
          <w:rStyle w:val="NormalTok"/>
        </w:rPr>
        <w:t xml:space="preserve">)</w:t>
      </w:r>
      <w:r>
        <w:br/>
      </w:r>
      <w:r>
        <w:rPr>
          <w:rStyle w:val="KeywordTok"/>
        </w:rPr>
        <w:t xml:space="preserve">text</w:t>
      </w:r>
      <w:r>
        <w:rPr>
          <w:rStyle w:val="NormalTok"/>
        </w:rPr>
        <w:t xml:space="preserve">(</w:t>
      </w:r>
      <w:r>
        <w:rPr>
          <w:rStyle w:val="DataTypeTok"/>
        </w:rPr>
        <w:t xml:space="preserve">x=</w:t>
      </w:r>
      <w:r>
        <w:rPr>
          <w:rStyle w:val="KeywordTok"/>
        </w:rPr>
        <w:t xml:space="preserve">ScalePreviousPlot</w:t>
      </w:r>
      <w:r>
        <w:rPr>
          <w:rStyle w:val="NormalTok"/>
        </w:rPr>
        <w:t xml:space="preserve">()</w:t>
      </w:r>
      <w:r>
        <w:rPr>
          <w:rStyle w:val="OperatorTok"/>
        </w:rPr>
        <w:t xml:space="preserve">$</w:t>
      </w:r>
      <w:r>
        <w:rPr>
          <w:rStyle w:val="NormalTok"/>
        </w:rPr>
        <w:t xml:space="preserve">xlim[</w:t>
      </w:r>
      <w:r>
        <w:rPr>
          <w:rStyle w:val="StringTok"/>
        </w:rPr>
        <w:t xml:space="preserve">"begin"</w:t>
      </w:r>
      <w:r>
        <w:rPr>
          <w:rStyle w:val="NormalTok"/>
        </w:rPr>
        <w:t xml:space="preserve">]</w:t>
      </w:r>
      <w:r>
        <w:rPr>
          <w:rStyle w:val="OperatorTok"/>
        </w:rPr>
        <w:t xml:space="preserve">+</w:t>
      </w:r>
      <w:r>
        <w:rPr>
          <w:rStyle w:val="KeywordTok"/>
        </w:rPr>
        <w:t xml:space="preserve">ScalePreviousPlot</w:t>
      </w:r>
      <w:r>
        <w:rPr>
          <w:rStyle w:val="NormalTok"/>
        </w:rPr>
        <w:t xml:space="preserve">()</w:t>
      </w:r>
      <w:r>
        <w:rPr>
          <w:rStyle w:val="OperatorTok"/>
        </w:rPr>
        <w:t xml:space="preserve">$</w:t>
      </w:r>
      <w:r>
        <w:rPr>
          <w:rStyle w:val="NormalTok"/>
        </w:rPr>
        <w:t xml:space="preserve">xlim[</w:t>
      </w:r>
      <w:r>
        <w:rPr>
          <w:rStyle w:val="StringTok"/>
        </w:rPr>
        <w:t xml:space="preserve">"range"</w:t>
      </w:r>
      <w:r>
        <w:rPr>
          <w:rStyle w:val="NormalTok"/>
        </w:rPr>
        <w:t xml:space="preserve">]</w:t>
      </w:r>
      <w:r>
        <w:rPr>
          <w:rStyle w:val="OperatorTok"/>
        </w:rPr>
        <w:t xml:space="preserve">*</w:t>
      </w:r>
      <w:r>
        <w:rPr>
          <w:rStyle w:val="FloatTok"/>
        </w:rPr>
        <w:t xml:space="preserve">0.70</w:t>
      </w:r>
      <w:r>
        <w:rPr>
          <w:rStyle w:val="NormalTok"/>
        </w:rPr>
        <w:t xml:space="preserve">, </w:t>
      </w:r>
      <w:r>
        <w:rPr>
          <w:rStyle w:val="DataTypeTok"/>
        </w:rPr>
        <w:t xml:space="preserve">y=</w:t>
      </w:r>
      <w:r>
        <w:rPr>
          <w:rStyle w:val="DecValTok"/>
        </w:rPr>
        <w:t xml:space="preserve">140</w:t>
      </w:r>
      <w:r>
        <w:rPr>
          <w:rStyle w:val="NormalTok"/>
        </w:rPr>
        <w:t xml:space="preserve">, </w:t>
      </w:r>
      <w:r>
        <w:rPr>
          <w:rStyle w:val="DataTypeTok"/>
        </w:rPr>
        <w:t xml:space="preserve">labels =</w:t>
      </w:r>
      <w:r>
        <w:rPr>
          <w:rStyle w:val="NormalTok"/>
        </w:rPr>
        <w:t xml:space="preserve"> </w:t>
      </w:r>
      <w:r>
        <w:rPr>
          <w:rStyle w:val="KeywordTok"/>
        </w:rPr>
        <w:t xml:space="preserve">paste</w:t>
      </w:r>
      <w:r>
        <w:rPr>
          <w:rStyle w:val="NormalTok"/>
        </w:rPr>
        <w:t xml:space="preserve">(</w:t>
      </w:r>
      <w:r>
        <w:rPr>
          <w:rStyle w:val="StringTok"/>
        </w:rPr>
        <w:t xml:space="preserve">"p-value="</w:t>
      </w:r>
      <w:r>
        <w:rPr>
          <w:rStyle w:val="NormalTok"/>
        </w:rPr>
        <w:t xml:space="preserve">, </w:t>
      </w:r>
      <w:r>
        <w:rPr>
          <w:rStyle w:val="KeywordTok"/>
        </w:rPr>
        <w:t xml:space="preserve">round</w:t>
      </w:r>
      <w:r>
        <w:rPr>
          <w:rStyle w:val="NormalTok"/>
        </w:rPr>
        <w:t xml:space="preserve">(</w:t>
      </w:r>
      <w:r>
        <w:rPr>
          <w:rStyle w:val="DataTypeTok"/>
        </w:rPr>
        <w:t xml:space="preserve">x =</w:t>
      </w:r>
      <w:r>
        <w:rPr>
          <w:rStyle w:val="NormalTok"/>
        </w:rPr>
        <w:t xml:space="preserve"> tsdL_Lo_Global_logistic</w:t>
      </w:r>
      <w:r>
        <w:rPr>
          <w:rStyle w:val="OperatorTok"/>
        </w:rPr>
        <w:t xml:space="preserve">$</w:t>
      </w:r>
      <w:r>
        <w:rPr>
          <w:rStyle w:val="NormalTok"/>
        </w:rPr>
        <w:t xml:space="preserve">pvalue, </w:t>
      </w:r>
      <w:r>
        <w:rPr>
          <w:rStyle w:val="DataTypeTok"/>
        </w:rPr>
        <w:t xml:space="preserve">digits =</w:t>
      </w:r>
      <w:r>
        <w:rPr>
          <w:rStyle w:val="NormalTok"/>
        </w:rPr>
        <w:t xml:space="preserve"> </w:t>
      </w:r>
      <w:r>
        <w:rPr>
          <w:rStyle w:val="DecValTok"/>
        </w:rPr>
        <w:t xml:space="preserve">2</w:t>
      </w:r>
      <w:r>
        <w:rPr>
          <w:rStyle w:val="NormalTok"/>
        </w:rPr>
        <w:t xml:space="preserve">)), </w:t>
      </w:r>
      <w:r>
        <w:rPr>
          <w:rStyle w:val="DataTypeTok"/>
        </w:rPr>
        <w:t xml:space="preserve">pos=</w:t>
      </w:r>
      <w:r>
        <w:rPr>
          <w:rStyle w:val="DecValTok"/>
        </w:rPr>
        <w:t xml:space="preserve">4</w:t>
      </w:r>
      <w:r>
        <w:rPr>
          <w:rStyle w:val="NormalTok"/>
        </w:rPr>
        <w:t xml:space="preserve">)</w:t>
      </w:r>
      <w:r>
        <w:br/>
      </w:r>
      <w:r>
        <w:br/>
      </w:r>
      <w:r>
        <w:rPr>
          <w:rStyle w:val="KeywordTok"/>
        </w:rPr>
        <w:t xml:space="preserve">par</w:t>
      </w:r>
      <w:r>
        <w:rPr>
          <w:rStyle w:val="NormalTok"/>
        </w:rPr>
        <w:t xml:space="preserve">(</w:t>
      </w:r>
      <w:r>
        <w:rPr>
          <w:rStyle w:val="DataTypeTok"/>
        </w:rPr>
        <w:t xml:space="preserve">xpd=</w:t>
      </w:r>
      <w:r>
        <w:rPr>
          <w:rStyle w:val="OtherTok"/>
        </w:rPr>
        <w:t xml:space="preserve">TRUE</w:t>
      </w:r>
      <w:r>
        <w:rPr>
          <w:rStyle w:val="NormalTok"/>
        </w:rPr>
        <w:t xml:space="preserve">)</w:t>
      </w:r>
      <w:r>
        <w:br/>
      </w:r>
      <w:r>
        <w:rPr>
          <w:rStyle w:val="KeywordTok"/>
        </w:rPr>
        <w:t xml:space="preserve">text</w:t>
      </w:r>
      <w:r>
        <w:rPr>
          <w:rStyle w:val="NormalTok"/>
        </w:rPr>
        <w:t xml:space="preserve">(</w:t>
      </w:r>
      <w:r>
        <w:rPr>
          <w:rStyle w:val="DataTypeTok"/>
        </w:rPr>
        <w:t xml:space="preserve">x=</w:t>
      </w:r>
      <w:r>
        <w:rPr>
          <w:rStyle w:val="NormalTok"/>
        </w:rPr>
        <w:t xml:space="preserve">tsdL_Lo_Global_logistic</w:t>
      </w:r>
      <w:r>
        <w:rPr>
          <w:rStyle w:val="OperatorTok"/>
        </w:rPr>
        <w:t xml:space="preserve">$</w:t>
      </w:r>
      <w:r>
        <w:rPr>
          <w:rStyle w:val="NormalTok"/>
        </w:rPr>
        <w:t xml:space="preserve">deviance, </w:t>
      </w:r>
      <w:r>
        <w:rPr>
          <w:rStyle w:val="DataTypeTok"/>
        </w:rPr>
        <w:t xml:space="preserve">y=</w:t>
      </w:r>
      <w:r>
        <w:rPr>
          <w:rStyle w:val="KeywordTok"/>
        </w:rPr>
        <w:t xml:space="preserve">ScalePreviousPlot</w:t>
      </w:r>
      <w:r>
        <w:rPr>
          <w:rStyle w:val="NormalTok"/>
        </w:rPr>
        <w:t xml:space="preserve">()</w:t>
      </w:r>
      <w:r>
        <w:rPr>
          <w:rStyle w:val="OperatorTok"/>
        </w:rPr>
        <w:t xml:space="preserve">$</w:t>
      </w:r>
      <w:r>
        <w:rPr>
          <w:rStyle w:val="NormalTok"/>
        </w:rPr>
        <w:t xml:space="preserve">ylim[</w:t>
      </w:r>
      <w:r>
        <w:rPr>
          <w:rStyle w:val="StringTok"/>
        </w:rPr>
        <w:t xml:space="preserve">"end"</w:t>
      </w:r>
      <w:r>
        <w:rPr>
          <w:rStyle w:val="NormalTok"/>
        </w:rPr>
        <w:t xml:space="preserve">]</w:t>
      </w:r>
      <w:r>
        <w:rPr>
          <w:rStyle w:val="OperatorTok"/>
        </w:rPr>
        <w:t xml:space="preserve">*</w:t>
      </w:r>
      <w:r>
        <w:rPr>
          <w:rStyle w:val="FloatTok"/>
        </w:rPr>
        <w:t xml:space="preserve">1.1</w:t>
      </w:r>
      <w:r>
        <w:rPr>
          <w:rStyle w:val="NormalTok"/>
        </w:rPr>
        <w:t xml:space="preserve">, </w:t>
      </w:r>
      <w:r>
        <w:rPr>
          <w:rStyle w:val="DataTypeTok"/>
        </w:rPr>
        <w:t xml:space="preserve">labels =</w:t>
      </w:r>
      <w:r>
        <w:rPr>
          <w:rStyle w:val="StringTok"/>
        </w:rPr>
        <w:t xml:space="preserve">"Observed deviance"</w:t>
      </w:r>
      <w:r>
        <w:rPr>
          <w:rStyle w:val="NormalTok"/>
        </w:rPr>
        <w:t xml:space="preserve">)</w:t>
      </w:r>
    </w:p>
    <w:p>
      <w:pPr>
        <w:pStyle w:val="FirstParagraph"/>
      </w:pPr>
      <w:r>
        <w:drawing>
          <wp:inline>
            <wp:extent cx="5969000" cy="4775200"/>
            <wp:effectExtent b="0" l="0" r="0" t="0"/>
            <wp:docPr descr="" title="" id="1" name="Picture"/>
            <a:graphic>
              <a:graphicData uri="http://schemas.openxmlformats.org/drawingml/2006/picture">
                <pic:pic>
                  <pic:nvPicPr>
                    <pic:cNvPr descr="Figs/Dc_unnamed-chunk-5-1.png" id="0" name="Picture"/>
                    <pic:cNvPicPr>
                      <a:picLocks noChangeArrowheads="1" noChangeAspect="1"/>
                    </pic:cNvPicPr>
                  </pic:nvPicPr>
                  <pic:blipFill>
                    <a:blip r:embed="rId26"/>
                    <a:stretch>
                      <a:fillRect/>
                    </a:stretch>
                  </pic:blipFill>
                  <pic:spPr bwMode="auto">
                    <a:xfrm>
                      <a:off x="0" y="0"/>
                      <a:ext cx="5969000" cy="4775200"/>
                    </a:xfrm>
                    <a:prstGeom prst="rect">
                      <a:avLst/>
                    </a:prstGeom>
                    <a:noFill/>
                    <a:ln w="9525">
                      <a:noFill/>
                      <a:headEnd/>
                      <a:tailEnd/>
                    </a:ln>
                  </pic:spPr>
                </pic:pic>
              </a:graphicData>
            </a:graphic>
          </wp:inline>
        </w:drawing>
      </w:r>
    </w:p>
    <w:p>
      <w:pPr>
        <w:pStyle w:val="SourceCode"/>
      </w:pPr>
      <w:r>
        <w:rPr>
          <w:rStyle w:val="NormalTok"/>
        </w:rPr>
        <w:t xml:space="preserve">tsdL_Lo_Global_Hill &lt;-</w:t>
      </w:r>
      <w:r>
        <w:rPr>
          <w:rStyle w:val="StringTok"/>
        </w:rPr>
        <w:t xml:space="preserve"> </w:t>
      </w:r>
      <w:r>
        <w:rPr>
          <w:rStyle w:val="KeywordTok"/>
        </w:rPr>
        <w:t xml:space="preserve">with</w:t>
      </w:r>
      <w:r>
        <w:rPr>
          <w:rStyle w:val="NormalTok"/>
        </w:rPr>
        <w:t xml:space="preserve"> (Lo_Global, </w:t>
      </w:r>
      <w:r>
        <w:rPr>
          <w:rStyle w:val="KeywordTok"/>
        </w:rPr>
        <w:t xml:space="preserve">tsd</w:t>
      </w:r>
      <w:r>
        <w:rPr>
          <w:rStyle w:val="NormalTok"/>
        </w:rPr>
        <w:t xml:space="preserve">(</w:t>
      </w:r>
      <w:r>
        <w:rPr>
          <w:rStyle w:val="DataTypeTok"/>
        </w:rPr>
        <w:t xml:space="preserve">males=</w:t>
      </w:r>
      <w:r>
        <w:rPr>
          <w:rStyle w:val="NormalTok"/>
        </w:rPr>
        <w:t xml:space="preserve">Males, </w:t>
      </w:r>
      <w:r>
        <w:rPr>
          <w:rStyle w:val="DataTypeTok"/>
        </w:rPr>
        <w:t xml:space="preserve">females=</w:t>
      </w:r>
      <w:r>
        <w:rPr>
          <w:rStyle w:val="NormalTok"/>
        </w:rPr>
        <w:t xml:space="preserve">Females,</w:t>
      </w:r>
      <w:r>
        <w:br/>
      </w:r>
      <w:r>
        <w:rPr>
          <w:rStyle w:val="NormalTok"/>
        </w:rPr>
        <w:t xml:space="preserve">                                            </w:t>
      </w:r>
      <w:r>
        <w:rPr>
          <w:rStyle w:val="DataTypeTok"/>
        </w:rPr>
        <w:t xml:space="preserve">temperatures=</w:t>
      </w:r>
      <w:r>
        <w:rPr>
          <w:rStyle w:val="NormalTok"/>
        </w:rPr>
        <w:t xml:space="preserve">Incubation.temperature,</w:t>
      </w:r>
      <w:r>
        <w:br/>
      </w:r>
      <w:r>
        <w:rPr>
          <w:rStyle w:val="NormalTok"/>
        </w:rPr>
        <w:t xml:space="preserve">                                            </w:t>
      </w:r>
      <w:r>
        <w:rPr>
          <w:rStyle w:val="DataTypeTok"/>
        </w:rPr>
        <w:t xml:space="preserve">equation=</w:t>
      </w:r>
      <w:r>
        <w:rPr>
          <w:rStyle w:val="StringTok"/>
        </w:rPr>
        <w:t xml:space="preserve">"Hill"</w:t>
      </w:r>
      <w:r>
        <w:rPr>
          <w:rStyle w:val="NormalTok"/>
        </w:rPr>
        <w:t xml:space="preserve">, </w:t>
      </w:r>
      <w:r>
        <w:rPr>
          <w:rStyle w:val="DataTypeTok"/>
        </w:rPr>
        <w:t xml:space="preserve">replicate.NullDeviance =</w:t>
      </w:r>
      <w:r>
        <w:rPr>
          <w:rStyle w:val="NormalTok"/>
        </w:rPr>
        <w:t xml:space="preserve"> </w:t>
      </w:r>
      <w:r>
        <w:rPr>
          <w:rStyle w:val="DecValTok"/>
        </w:rPr>
        <w:t xml:space="preserve">0</w:t>
      </w:r>
      <w:r>
        <w:rPr>
          <w:rStyle w:val="NormalTok"/>
        </w:rPr>
        <w:t xml:space="preserve">))</w:t>
      </w:r>
    </w:p>
    <w:p>
      <w:pPr>
        <w:pStyle w:val="SourceCode"/>
      </w:pPr>
      <w:r>
        <w:rPr>
          <w:rStyle w:val="VerbatimChar"/>
        </w:rPr>
        <w:t xml:space="preserve">## [1] "The pivotal temperature is 30.377 CI95% 30.205;30.549"</w:t>
      </w:r>
      <w:r>
        <w:br/>
      </w:r>
      <w:r>
        <w:rPr>
          <w:rStyle w:val="VerbatimChar"/>
        </w:rPr>
        <w:t xml:space="preserve">## [1] "The transitional range of temperatures is 2.420 CI95% 1.860;2.983"</w:t>
      </w:r>
      <w:r>
        <w:br/>
      </w:r>
      <w:r>
        <w:rPr>
          <w:rStyle w:val="VerbatimChar"/>
        </w:rPr>
        <w:t xml:space="preserve">## [1] "The lower limit of transitional range of temperatures is 29.188 CI95% 28.906;29.481"</w:t>
      </w:r>
      <w:r>
        <w:br/>
      </w:r>
      <w:r>
        <w:rPr>
          <w:rStyle w:val="VerbatimChar"/>
        </w:rPr>
        <w:t xml:space="preserve">## [1] "The higher limit of transitional range of temperatures is 31.613 CI95% 31.252;31.978"</w:t>
      </w:r>
    </w:p>
    <w:p>
      <w:pPr>
        <w:pStyle w:val="SourceCode"/>
      </w:pPr>
      <w:r>
        <w:rPr>
          <w:rStyle w:val="NormalTok"/>
        </w:rPr>
        <w:t xml:space="preserve">tsdL_Lo_Global_Alogistic &lt;-</w:t>
      </w:r>
      <w:r>
        <w:rPr>
          <w:rStyle w:val="StringTok"/>
        </w:rPr>
        <w:t xml:space="preserve"> </w:t>
      </w:r>
      <w:r>
        <w:rPr>
          <w:rStyle w:val="KeywordTok"/>
        </w:rPr>
        <w:t xml:space="preserve">with</w:t>
      </w:r>
      <w:r>
        <w:rPr>
          <w:rStyle w:val="NormalTok"/>
        </w:rPr>
        <w:t xml:space="preserve"> (Lo_Global, </w:t>
      </w:r>
      <w:r>
        <w:rPr>
          <w:rStyle w:val="KeywordTok"/>
        </w:rPr>
        <w:t xml:space="preserve">tsd</w:t>
      </w:r>
      <w:r>
        <w:rPr>
          <w:rStyle w:val="NormalTok"/>
        </w:rPr>
        <w:t xml:space="preserve">(</w:t>
      </w:r>
      <w:r>
        <w:rPr>
          <w:rStyle w:val="DataTypeTok"/>
        </w:rPr>
        <w:t xml:space="preserve">males=</w:t>
      </w:r>
      <w:r>
        <w:rPr>
          <w:rStyle w:val="NormalTok"/>
        </w:rPr>
        <w:t xml:space="preserve">Males, </w:t>
      </w:r>
      <w:r>
        <w:rPr>
          <w:rStyle w:val="DataTypeTok"/>
        </w:rPr>
        <w:t xml:space="preserve">females=</w:t>
      </w:r>
      <w:r>
        <w:rPr>
          <w:rStyle w:val="NormalTok"/>
        </w:rPr>
        <w:t xml:space="preserve">Females,</w:t>
      </w:r>
      <w:r>
        <w:br/>
      </w:r>
      <w:r>
        <w:rPr>
          <w:rStyle w:val="NormalTok"/>
        </w:rPr>
        <w:t xml:space="preserve">                                                 </w:t>
      </w:r>
      <w:r>
        <w:rPr>
          <w:rStyle w:val="DataTypeTok"/>
        </w:rPr>
        <w:t xml:space="preserve">temperatures=</w:t>
      </w:r>
      <w:r>
        <w:rPr>
          <w:rStyle w:val="NormalTok"/>
        </w:rPr>
        <w:t xml:space="preserve">Incubation.temperature,</w:t>
      </w:r>
      <w:r>
        <w:br/>
      </w:r>
      <w:r>
        <w:rPr>
          <w:rStyle w:val="NormalTok"/>
        </w:rPr>
        <w:t xml:space="preserve">                                                 </w:t>
      </w:r>
      <w:r>
        <w:rPr>
          <w:rStyle w:val="DataTypeTok"/>
        </w:rPr>
        <w:t xml:space="preserve">equation=</w:t>
      </w:r>
      <w:r>
        <w:rPr>
          <w:rStyle w:val="StringTok"/>
        </w:rPr>
        <w:t xml:space="preserve">"A-logistic"</w:t>
      </w:r>
      <w:r>
        <w:rPr>
          <w:rStyle w:val="NormalTok"/>
        </w:rPr>
        <w:t xml:space="preserve">, </w:t>
      </w:r>
      <w:r>
        <w:br/>
      </w:r>
      <w:r>
        <w:rPr>
          <w:rStyle w:val="NormalTok"/>
        </w:rPr>
        <w:t xml:space="preserve">                                                 </w:t>
      </w:r>
      <w:r>
        <w:rPr>
          <w:rStyle w:val="DataTypeTok"/>
        </w:rPr>
        <w:t xml:space="preserve">parameters.initial =</w:t>
      </w:r>
      <w:r>
        <w:rPr>
          <w:rStyle w:val="NormalTok"/>
        </w:rPr>
        <w:t xml:space="preserve"> </w:t>
      </w:r>
      <w:r>
        <w:rPr>
          <w:rStyle w:val="KeywordTok"/>
        </w:rPr>
        <w:t xml:space="preserve">c</w:t>
      </w:r>
      <w:r>
        <w:rPr>
          <w:rStyle w:val="NormalTok"/>
        </w:rPr>
        <w:t xml:space="preserve">(tsdL_Lo_Global_logistic</w:t>
      </w:r>
      <w:r>
        <w:rPr>
          <w:rStyle w:val="OperatorTok"/>
        </w:rPr>
        <w:t xml:space="preserve">$</w:t>
      </w:r>
      <w:r>
        <w:rPr>
          <w:rStyle w:val="NormalTok"/>
        </w:rPr>
        <w:t xml:space="preserve">par, </w:t>
      </w:r>
      <w:r>
        <w:rPr>
          <w:rStyle w:val="DataTypeTok"/>
        </w:rPr>
        <w:t xml:space="preserve">K =</w:t>
      </w:r>
      <w:r>
        <w:rPr>
          <w:rStyle w:val="NormalTok"/>
        </w:rPr>
        <w:t xml:space="preserve"> </w:t>
      </w:r>
      <w:r>
        <w:rPr>
          <w:rStyle w:val="DecValTok"/>
        </w:rPr>
        <w:t xml:space="preserve">-3</w:t>
      </w:r>
      <w:r>
        <w:rPr>
          <w:rStyle w:val="NormalTok"/>
        </w:rPr>
        <w:t xml:space="preserve">), </w:t>
      </w:r>
      <w:r>
        <w:rPr>
          <w:rStyle w:val="DataTypeTok"/>
        </w:rPr>
        <w:t xml:space="preserve">replicate.NullDeviance =</w:t>
      </w:r>
      <w:r>
        <w:rPr>
          <w:rStyle w:val="NormalTok"/>
        </w:rPr>
        <w:t xml:space="preserve"> </w:t>
      </w:r>
      <w:r>
        <w:rPr>
          <w:rStyle w:val="DecValTok"/>
        </w:rPr>
        <w:t xml:space="preserve">0</w:t>
      </w:r>
      <w:r>
        <w:rPr>
          <w:rStyle w:val="NormalTok"/>
        </w:rPr>
        <w:t xml:space="preserve">))</w:t>
      </w:r>
    </w:p>
    <w:p>
      <w:pPr>
        <w:pStyle w:val="SourceCode"/>
      </w:pPr>
      <w:r>
        <w:rPr>
          <w:rStyle w:val="VerbatimChar"/>
        </w:rPr>
        <w:t xml:space="preserve">## SE for K too high in 6479 cases out of 16479</w:t>
      </w:r>
    </w:p>
    <w:p>
      <w:pPr>
        <w:pStyle w:val="SourceCode"/>
      </w:pPr>
      <w:r>
        <w:rPr>
          <w:rStyle w:val="VerbatimChar"/>
        </w:rPr>
        <w:t xml:space="preserve">## Warning in P_TRT(x = result, l = l, replicate.CI = replicate.CI, probs = c((1</w:t>
      </w:r>
      <w:r>
        <w:br/>
      </w:r>
      <w:r>
        <w:rPr>
          <w:rStyle w:val="VerbatimChar"/>
        </w:rPr>
        <w:t xml:space="preserve">## - : Use results with caution; it is probably better to use MCMC</w:t>
      </w:r>
    </w:p>
    <w:p>
      <w:pPr>
        <w:pStyle w:val="SourceCode"/>
      </w:pPr>
      <w:r>
        <w:rPr>
          <w:rStyle w:val="VerbatimChar"/>
        </w:rPr>
        <w:t xml:space="preserve">## [1] "The pivotal temperature is 30.528 CI95% 30.327;30.741"</w:t>
      </w:r>
      <w:r>
        <w:br/>
      </w:r>
      <w:r>
        <w:rPr>
          <w:rStyle w:val="VerbatimChar"/>
        </w:rPr>
        <w:t xml:space="preserve">## [1] "The transitional range of temperatures is 2.308 CI95% -2.125;3.182"</w:t>
      </w:r>
      <w:r>
        <w:br/>
      </w:r>
      <w:r>
        <w:rPr>
          <w:rStyle w:val="VerbatimChar"/>
        </w:rPr>
        <w:t xml:space="preserve">## [1] "The lower limit of transitional range of temperatures is 29.057 CI95% 28.544;31.106"</w:t>
      </w:r>
      <w:r>
        <w:br/>
      </w:r>
      <w:r>
        <w:rPr>
          <w:rStyle w:val="VerbatimChar"/>
        </w:rPr>
        <w:t xml:space="preserve">## [1] "The higher limit of transitional range of temperatures is 31.343 CI95% 28.861;31.853"</w:t>
      </w:r>
    </w:p>
    <w:p>
      <w:pPr>
        <w:pStyle w:val="SourceCode"/>
      </w:pPr>
      <w:r>
        <w:rPr>
          <w:rStyle w:val="NormalTok"/>
        </w:rPr>
        <w:t xml:space="preserve">tsdL_Lo_Global_flexit &lt;-</w:t>
      </w:r>
      <w:r>
        <w:rPr>
          <w:rStyle w:val="StringTok"/>
        </w:rPr>
        <w:t xml:space="preserve"> </w:t>
      </w:r>
      <w:r>
        <w:rPr>
          <w:rStyle w:val="KeywordTok"/>
        </w:rPr>
        <w:t xml:space="preserve">with</w:t>
      </w:r>
      <w:r>
        <w:rPr>
          <w:rStyle w:val="NormalTok"/>
        </w:rPr>
        <w:t xml:space="preserve"> (Lo_Global, </w:t>
      </w:r>
      <w:r>
        <w:rPr>
          <w:rStyle w:val="KeywordTok"/>
        </w:rPr>
        <w:t xml:space="preserve">tsd</w:t>
      </w:r>
      <w:r>
        <w:rPr>
          <w:rStyle w:val="NormalTok"/>
        </w:rPr>
        <w:t xml:space="preserve">(</w:t>
      </w:r>
      <w:r>
        <w:rPr>
          <w:rStyle w:val="DataTypeTok"/>
        </w:rPr>
        <w:t xml:space="preserve">males=</w:t>
      </w:r>
      <w:r>
        <w:rPr>
          <w:rStyle w:val="NormalTok"/>
        </w:rPr>
        <w:t xml:space="preserve">Males, </w:t>
      </w:r>
      <w:r>
        <w:rPr>
          <w:rStyle w:val="DataTypeTok"/>
        </w:rPr>
        <w:t xml:space="preserve">females=</w:t>
      </w:r>
      <w:r>
        <w:rPr>
          <w:rStyle w:val="NormalTok"/>
        </w:rPr>
        <w:t xml:space="preserve">Females,</w:t>
      </w:r>
      <w:r>
        <w:br/>
      </w:r>
      <w:r>
        <w:rPr>
          <w:rStyle w:val="NormalTok"/>
        </w:rPr>
        <w:t xml:space="preserve">                                              </w:t>
      </w:r>
      <w:r>
        <w:rPr>
          <w:rStyle w:val="DataTypeTok"/>
        </w:rPr>
        <w:t xml:space="preserve">temperatures=</w:t>
      </w:r>
      <w:r>
        <w:rPr>
          <w:rStyle w:val="NormalTok"/>
        </w:rPr>
        <w:t xml:space="preserve">Incubation.temperature,</w:t>
      </w:r>
      <w:r>
        <w:br/>
      </w:r>
      <w:r>
        <w:rPr>
          <w:rStyle w:val="NormalTok"/>
        </w:rPr>
        <w:t xml:space="preserve">                                              </w:t>
      </w:r>
      <w:r>
        <w:rPr>
          <w:rStyle w:val="DataTypeTok"/>
        </w:rPr>
        <w:t xml:space="preserve">equation=</w:t>
      </w:r>
      <w:r>
        <w:rPr>
          <w:rStyle w:val="StringTok"/>
        </w:rPr>
        <w:t xml:space="preserve">"flexit"</w:t>
      </w:r>
      <w:r>
        <w:rPr>
          <w:rStyle w:val="NormalTok"/>
        </w:rPr>
        <w:t xml:space="preserve">, </w:t>
      </w:r>
      <w:r>
        <w:br/>
      </w:r>
      <w:r>
        <w:rPr>
          <w:rStyle w:val="NormalTok"/>
        </w:rPr>
        <w:t xml:space="preserve">                                              </w:t>
      </w:r>
      <w:r>
        <w:rPr>
          <w:rStyle w:val="DataTypeTok"/>
        </w:rPr>
        <w:t xml:space="preserve">parameters.initial =</w:t>
      </w:r>
      <w:r>
        <w:rPr>
          <w:rStyle w:val="NormalTok"/>
        </w:rPr>
        <w:t xml:space="preserve"> </w:t>
      </w:r>
      <w:r>
        <w:rPr>
          <w:rStyle w:val="KeywordTok"/>
        </w:rPr>
        <w:t xml:space="preserve">c</w:t>
      </w:r>
      <w:r>
        <w:rPr>
          <w:rStyle w:val="NormalTok"/>
        </w:rPr>
        <w:t xml:space="preserve">(tsdL_Lo_Global_logistic</w:t>
      </w:r>
      <w:r>
        <w:rPr>
          <w:rStyle w:val="OperatorTok"/>
        </w:rPr>
        <w:t xml:space="preserve">$</w:t>
      </w:r>
      <w:r>
        <w:rPr>
          <w:rStyle w:val="NormalTok"/>
        </w:rPr>
        <w:t xml:space="preserve">par, </w:t>
      </w:r>
      <w:r>
        <w:rPr>
          <w:rStyle w:val="DataTypeTok"/>
        </w:rPr>
        <w:t xml:space="preserve">K1 =</w:t>
      </w:r>
      <w:r>
        <w:rPr>
          <w:rStyle w:val="NormalTok"/>
        </w:rPr>
        <w:t xml:space="preserve"> </w:t>
      </w:r>
      <w:r>
        <w:rPr>
          <w:rStyle w:val="DecValTok"/>
        </w:rPr>
        <w:t xml:space="preserve">-3</w:t>
      </w:r>
      <w:r>
        <w:rPr>
          <w:rStyle w:val="NormalTok"/>
        </w:rPr>
        <w:t xml:space="preserve">, </w:t>
      </w:r>
      <w:r>
        <w:rPr>
          <w:rStyle w:val="DataTypeTok"/>
        </w:rPr>
        <w:t xml:space="preserve">K2 =</w:t>
      </w:r>
      <w:r>
        <w:rPr>
          <w:rStyle w:val="NormalTok"/>
        </w:rPr>
        <w:t xml:space="preserve"> </w:t>
      </w:r>
      <w:r>
        <w:rPr>
          <w:rStyle w:val="DecValTok"/>
        </w:rPr>
        <w:t xml:space="preserve">200</w:t>
      </w:r>
      <w:r>
        <w:rPr>
          <w:rStyle w:val="NormalTok"/>
        </w:rPr>
        <w:t xml:space="preserve">)))</w:t>
      </w:r>
    </w:p>
    <w:p>
      <w:pPr>
        <w:pStyle w:val="SourceCode"/>
      </w:pPr>
      <w:r>
        <w:rPr>
          <w:rStyle w:val="VerbatimChar"/>
        </w:rPr>
        <w:t xml:space="preserve">## SE for S too high in 72 cases out of 19425</w:t>
      </w:r>
    </w:p>
    <w:p>
      <w:pPr>
        <w:pStyle w:val="SourceCode"/>
      </w:pPr>
      <w:r>
        <w:rPr>
          <w:rStyle w:val="VerbatimChar"/>
        </w:rPr>
        <w:t xml:space="preserve">## SE for K1 too high in 776 cases out of 19425</w:t>
      </w:r>
    </w:p>
    <w:p>
      <w:pPr>
        <w:pStyle w:val="SourceCode"/>
      </w:pPr>
      <w:r>
        <w:rPr>
          <w:rStyle w:val="VerbatimChar"/>
        </w:rPr>
        <w:t xml:space="preserve">## SE for K2 too high in 8577 cases out of 19425</w:t>
      </w:r>
    </w:p>
    <w:p>
      <w:pPr>
        <w:pStyle w:val="SourceCode"/>
      </w:pPr>
      <w:r>
        <w:rPr>
          <w:rStyle w:val="VerbatimChar"/>
        </w:rPr>
        <w:t xml:space="preserve">## Warning in P_TRT(x = result, l = l, replicate.CI = replicate.CI, probs = c((1</w:t>
      </w:r>
      <w:r>
        <w:br/>
      </w:r>
      <w:r>
        <w:rPr>
          <w:rStyle w:val="VerbatimChar"/>
        </w:rPr>
        <w:t xml:space="preserve">## - : Use results with caution; it is probably better to use MCMC</w:t>
      </w:r>
    </w:p>
    <w:p>
      <w:pPr>
        <w:pStyle w:val="SourceCode"/>
      </w:pPr>
      <w:r>
        <w:rPr>
          <w:rStyle w:val="VerbatimChar"/>
        </w:rPr>
        <w:t xml:space="preserve">## [1] "The pivotal temperature is 30.563 CI95% 30.361;30.774"</w:t>
      </w:r>
      <w:r>
        <w:br/>
      </w:r>
      <w:r>
        <w:rPr>
          <w:rStyle w:val="VerbatimChar"/>
        </w:rPr>
        <w:t xml:space="preserve">## [1] "The transitional range of temperatures is 2.092 CI95% 1.386;3.619"</w:t>
      </w:r>
      <w:r>
        <w:br/>
      </w:r>
      <w:r>
        <w:rPr>
          <w:rStyle w:val="VerbatimChar"/>
        </w:rPr>
        <w:t xml:space="preserve">## [1] "The lower limit of transitional range of temperatures is 28.636 CI95% 27.219;29.193"</w:t>
      </w:r>
      <w:r>
        <w:br/>
      </w:r>
      <w:r>
        <w:rPr>
          <w:rStyle w:val="VerbatimChar"/>
        </w:rPr>
        <w:t xml:space="preserve">## [1] "The higher limit of transitional range of temperatures is 30.660 CI95% 30.417;31.186"</w:t>
      </w:r>
    </w:p>
    <w:p>
      <w:pPr>
        <w:pStyle w:val="SourceCode"/>
      </w:pPr>
      <w:r>
        <w:rPr>
          <w:rStyle w:val="NormalTok"/>
        </w:rPr>
        <w:t xml:space="preserve">tsdL_Lo_Global_flexit</w:t>
      </w:r>
      <w:r>
        <w:rPr>
          <w:rStyle w:val="OperatorTok"/>
        </w:rPr>
        <w:t xml:space="preserve">$</w:t>
      </w:r>
      <w:r>
        <w:rPr>
          <w:rStyle w:val="NormalTok"/>
        </w:rPr>
        <w:t xml:space="preserve">deviance</w:t>
      </w:r>
    </w:p>
    <w:p>
      <w:pPr>
        <w:pStyle w:val="SourceCode"/>
      </w:pPr>
      <w:r>
        <w:rPr>
          <w:rStyle w:val="VerbatimChar"/>
        </w:rPr>
        <w:t xml:space="preserve">## [1] 33.94546</w:t>
      </w:r>
    </w:p>
    <w:p>
      <w:pPr>
        <w:pStyle w:val="SourceCode"/>
      </w:pPr>
      <w:r>
        <w:rPr>
          <w:rStyle w:val="NormalTok"/>
        </w:rPr>
        <w:t xml:space="preserve">tsdL_Lo_Global_flexit</w:t>
      </w:r>
      <w:r>
        <w:rPr>
          <w:rStyle w:val="OperatorTok"/>
        </w:rPr>
        <w:t xml:space="preserve">$</w:t>
      </w:r>
      <w:r>
        <w:rPr>
          <w:rStyle w:val="NormalTok"/>
        </w:rPr>
        <w:t xml:space="preserve">df</w:t>
      </w:r>
    </w:p>
    <w:p>
      <w:pPr>
        <w:pStyle w:val="SourceCode"/>
      </w:pPr>
      <w:r>
        <w:rPr>
          <w:rStyle w:val="VerbatimChar"/>
        </w:rPr>
        <w:t xml:space="preserve">## [1] 36</w:t>
      </w:r>
    </w:p>
    <w:p>
      <w:pPr>
        <w:pStyle w:val="SourceCode"/>
      </w:pPr>
      <w:r>
        <w:rPr>
          <w:rStyle w:val="NormalTok"/>
        </w:rPr>
        <w:t xml:space="preserve">tsdL_Lo_Global_flexit</w:t>
      </w:r>
      <w:r>
        <w:rPr>
          <w:rStyle w:val="OperatorTok"/>
        </w:rPr>
        <w:t xml:space="preserve">$</w:t>
      </w:r>
      <w:r>
        <w:rPr>
          <w:rStyle w:val="NormalTok"/>
        </w:rPr>
        <w:t xml:space="preserve">pvalue</w:t>
      </w:r>
    </w:p>
    <w:p>
      <w:pPr>
        <w:pStyle w:val="SourceCode"/>
      </w:pPr>
      <w:r>
        <w:rPr>
          <w:rStyle w:val="VerbatimChar"/>
        </w:rPr>
        <w:t xml:space="preserve">## [1] 0.5666485</w:t>
      </w:r>
    </w:p>
    <w:p>
      <w:pPr>
        <w:pStyle w:val="SourceCode"/>
      </w:pPr>
      <w:r>
        <w:rPr>
          <w:rStyle w:val="KeywordTok"/>
        </w:rPr>
        <w:t xml:space="preserve">par</w:t>
      </w:r>
      <w:r>
        <w:rPr>
          <w:rStyle w:val="NormalTok"/>
        </w:rPr>
        <w:t xml:space="preserve">(</w:t>
      </w:r>
      <w:r>
        <w:rPr>
          <w:rStyle w:val="DataTypeTok"/>
        </w:rPr>
        <w:t xml:space="preserve">mar=</w:t>
      </w:r>
      <w:r>
        <w:rPr>
          <w:rStyle w:val="KeywordTok"/>
        </w:rPr>
        <w:t xml:space="preserve">c</w:t>
      </w:r>
      <w:r>
        <w:rPr>
          <w:rStyle w:val="NormalTok"/>
        </w:rPr>
        <w:t xml:space="preserve">(</w:t>
      </w:r>
      <w:r>
        <w:rPr>
          <w:rStyle w:val="DecValTok"/>
        </w:rPr>
        <w:t xml:space="preserve">4</w:t>
      </w:r>
      <w:r>
        <w:rPr>
          <w:rStyle w:val="NormalTok"/>
        </w:rPr>
        <w:t xml:space="preserve">, </w:t>
      </w:r>
      <w:r>
        <w:rPr>
          <w:rStyle w:val="DecValTok"/>
        </w:rPr>
        <w:t xml:space="preserve">4</w:t>
      </w:r>
      <w:r>
        <w:rPr>
          <w:rStyle w:val="NormalTok"/>
        </w:rPr>
        <w:t xml:space="preserve">, </w:t>
      </w:r>
      <w:r>
        <w:rPr>
          <w:rStyle w:val="DecValTok"/>
        </w:rPr>
        <w:t xml:space="preserve">1</w:t>
      </w:r>
      <w:r>
        <w:rPr>
          <w:rStyle w:val="NormalTok"/>
        </w:rPr>
        <w:t xml:space="preserve">, </w:t>
      </w:r>
      <w:r>
        <w:rPr>
          <w:rStyle w:val="DecValTok"/>
        </w:rPr>
        <w:t xml:space="preserve">1</w:t>
      </w:r>
      <w:r>
        <w:rPr>
          <w:rStyle w:val="NormalTok"/>
        </w:rPr>
        <w:t xml:space="preserve">)</w:t>
      </w:r>
      <w:r>
        <w:rPr>
          <w:rStyle w:val="OperatorTok"/>
        </w:rPr>
        <w:t xml:space="preserve">+</w:t>
      </w:r>
      <w:r>
        <w:rPr>
          <w:rStyle w:val="FloatTok"/>
        </w:rPr>
        <w:t xml:space="preserve">0.4</w:t>
      </w:r>
      <w:r>
        <w:rPr>
          <w:rStyle w:val="NormalTok"/>
        </w:rPr>
        <w:t xml:space="preserve">)</w:t>
      </w:r>
      <w:r>
        <w:br/>
      </w:r>
      <w:r>
        <w:rPr>
          <w:rStyle w:val="KeywordTok"/>
        </w:rPr>
        <w:t xml:space="preserve">par</w:t>
      </w:r>
      <w:r>
        <w:rPr>
          <w:rStyle w:val="NormalTok"/>
        </w:rPr>
        <w:t xml:space="preserve">(</w:t>
      </w:r>
      <w:r>
        <w:rPr>
          <w:rStyle w:val="DataTypeTok"/>
        </w:rPr>
        <w:t xml:space="preserve">xpd=</w:t>
      </w:r>
      <w:r>
        <w:rPr>
          <w:rStyle w:val="OtherTok"/>
        </w:rPr>
        <w:t xml:space="preserve">FALSE</w:t>
      </w:r>
      <w:r>
        <w:rPr>
          <w:rStyle w:val="NormalTok"/>
        </w:rPr>
        <w:t xml:space="preserve">)</w:t>
      </w:r>
      <w:r>
        <w:br/>
      </w:r>
      <w:r>
        <w:rPr>
          <w:rStyle w:val="KeywordTok"/>
        </w:rPr>
        <w:t xml:space="preserve">hist</w:t>
      </w:r>
      <w:r>
        <w:rPr>
          <w:rStyle w:val="NormalTok"/>
        </w:rPr>
        <w:t xml:space="preserve">(tsdL_Lo_Global_flexit</w:t>
      </w:r>
      <w:r>
        <w:rPr>
          <w:rStyle w:val="OperatorTok"/>
        </w:rPr>
        <w:t xml:space="preserve">$</w:t>
      </w:r>
      <w:r>
        <w:rPr>
          <w:rStyle w:val="NormalTok"/>
        </w:rPr>
        <w:t xml:space="preserve">NullDeviance, </w:t>
      </w:r>
      <w:r>
        <w:rPr>
          <w:rStyle w:val="DataTypeTok"/>
        </w:rPr>
        <w:t xml:space="preserve">main=</w:t>
      </w:r>
      <w:r>
        <w:rPr>
          <w:rStyle w:val="StringTok"/>
        </w:rPr>
        <w:t xml:space="preserve">""</w:t>
      </w:r>
      <w:r>
        <w:rPr>
          <w:rStyle w:val="NormalTok"/>
        </w:rPr>
        <w:t xml:space="preserve">, </w:t>
      </w:r>
      <w:r>
        <w:rPr>
          <w:rStyle w:val="DataTypeTok"/>
        </w:rPr>
        <w:t xml:space="preserve">las=</w:t>
      </w:r>
      <w:r>
        <w:rPr>
          <w:rStyle w:val="DecValTok"/>
        </w:rPr>
        <w:t xml:space="preserve">1</w:t>
      </w:r>
      <w:r>
        <w:rPr>
          <w:rStyle w:val="NormalTok"/>
        </w:rPr>
        <w:t xml:space="preserve">, </w:t>
      </w:r>
      <w:r>
        <w:br/>
      </w:r>
      <w:r>
        <w:rPr>
          <w:rStyle w:val="NormalTok"/>
        </w:rPr>
        <w:t xml:space="preserve">     </w:t>
      </w:r>
      <w:r>
        <w:rPr>
          <w:rStyle w:val="DataTypeTok"/>
        </w:rPr>
        <w:t xml:space="preserve">xlab=</w:t>
      </w:r>
      <w:r>
        <w:rPr>
          <w:rStyle w:val="StringTok"/>
        </w:rPr>
        <w:t xml:space="preserve">"Deviance for null distribution"</w:t>
      </w:r>
      <w:r>
        <w:rPr>
          <w:rStyle w:val="NormalTok"/>
        </w:rPr>
        <w:t xml:space="preserve">, </w:t>
      </w:r>
      <w:r>
        <w:rPr>
          <w:rStyle w:val="DataTypeTok"/>
        </w:rPr>
        <w:t xml:space="preserve">ylim=</w:t>
      </w:r>
      <w:r>
        <w:rPr>
          <w:rStyle w:val="KeywordTok"/>
        </w:rPr>
        <w:t xml:space="preserve">c</w:t>
      </w:r>
      <w:r>
        <w:rPr>
          <w:rStyle w:val="NormalTok"/>
        </w:rPr>
        <w:t xml:space="preserve">(</w:t>
      </w:r>
      <w:r>
        <w:rPr>
          <w:rStyle w:val="DecValTok"/>
        </w:rPr>
        <w:t xml:space="preserve">0</w:t>
      </w:r>
      <w:r>
        <w:rPr>
          <w:rStyle w:val="NormalTok"/>
        </w:rPr>
        <w:t xml:space="preserve">, </w:t>
      </w:r>
      <w:r>
        <w:rPr>
          <w:rStyle w:val="DecValTok"/>
        </w:rPr>
        <w:t xml:space="preserve">250</w:t>
      </w:r>
      <w:r>
        <w:rPr>
          <w:rStyle w:val="NormalTok"/>
        </w:rPr>
        <w:t xml:space="preserve">), </w:t>
      </w:r>
      <w:r>
        <w:rPr>
          <w:rStyle w:val="DataTypeTok"/>
        </w:rPr>
        <w:t xml:space="preserve">xlim=</w:t>
      </w:r>
      <w:r>
        <w:rPr>
          <w:rStyle w:val="KeywordTok"/>
        </w:rPr>
        <w:t xml:space="preserve">c</w:t>
      </w:r>
      <w:r>
        <w:rPr>
          <w:rStyle w:val="NormalTok"/>
        </w:rPr>
        <w:t xml:space="preserve">(</w:t>
      </w:r>
      <w:r>
        <w:rPr>
          <w:rStyle w:val="DecValTok"/>
        </w:rPr>
        <w:t xml:space="preserve">20</w:t>
      </w:r>
      <w:r>
        <w:rPr>
          <w:rStyle w:val="NormalTok"/>
        </w:rPr>
        <w:t xml:space="preserve">, </w:t>
      </w:r>
      <w:r>
        <w:rPr>
          <w:rStyle w:val="DecValTok"/>
        </w:rPr>
        <w:t xml:space="preserve">45</w:t>
      </w:r>
      <w:r>
        <w:rPr>
          <w:rStyle w:val="NormalTok"/>
        </w:rPr>
        <w:t xml:space="preserve">))</w:t>
      </w:r>
      <w:r>
        <w:br/>
      </w:r>
      <w:r>
        <w:rPr>
          <w:rStyle w:val="KeywordTok"/>
        </w:rPr>
        <w:t xml:space="preserve">segments</w:t>
      </w:r>
      <w:r>
        <w:rPr>
          <w:rStyle w:val="NormalTok"/>
        </w:rPr>
        <w:t xml:space="preserve">(</w:t>
      </w:r>
      <w:r>
        <w:rPr>
          <w:rStyle w:val="DataTypeTok"/>
        </w:rPr>
        <w:t xml:space="preserve">x0=</w:t>
      </w:r>
      <w:r>
        <w:rPr>
          <w:rStyle w:val="NormalTok"/>
        </w:rPr>
        <w:t xml:space="preserve">tsdL_Lo_Global_flexit</w:t>
      </w:r>
      <w:r>
        <w:rPr>
          <w:rStyle w:val="OperatorTok"/>
        </w:rPr>
        <w:t xml:space="preserve">$</w:t>
      </w:r>
      <w:r>
        <w:rPr>
          <w:rStyle w:val="NormalTok"/>
        </w:rPr>
        <w:t xml:space="preserve">deviance, </w:t>
      </w:r>
      <w:r>
        <w:rPr>
          <w:rStyle w:val="DataTypeTok"/>
        </w:rPr>
        <w:t xml:space="preserve">x1=</w:t>
      </w:r>
      <w:r>
        <w:rPr>
          <w:rStyle w:val="NormalTok"/>
        </w:rPr>
        <w:t xml:space="preserve">tsdL_Lo_Global_flexit</w:t>
      </w:r>
      <w:r>
        <w:rPr>
          <w:rStyle w:val="OperatorTok"/>
        </w:rPr>
        <w:t xml:space="preserve">$</w:t>
      </w:r>
      <w:r>
        <w:rPr>
          <w:rStyle w:val="NormalTok"/>
        </w:rPr>
        <w:t xml:space="preserve">deviance, </w:t>
      </w:r>
      <w:r>
        <w:br/>
      </w:r>
      <w:r>
        <w:rPr>
          <w:rStyle w:val="NormalTok"/>
        </w:rPr>
        <w:t xml:space="preserve">         </w:t>
      </w:r>
      <w:r>
        <w:rPr>
          <w:rStyle w:val="DataTypeTok"/>
        </w:rPr>
        <w:t xml:space="preserve">y0=</w:t>
      </w:r>
      <w:r>
        <w:rPr>
          <w:rStyle w:val="DecValTok"/>
        </w:rPr>
        <w:t xml:space="preserve">0</w:t>
      </w:r>
      <w:r>
        <w:rPr>
          <w:rStyle w:val="NormalTok"/>
        </w:rPr>
        <w:t xml:space="preserve">, </w:t>
      </w:r>
      <w:r>
        <w:rPr>
          <w:rStyle w:val="DataTypeTok"/>
        </w:rPr>
        <w:t xml:space="preserve">y1=</w:t>
      </w:r>
      <w:r>
        <w:rPr>
          <w:rStyle w:val="KeywordTok"/>
        </w:rPr>
        <w:t xml:space="preserve">ScalePreviousPlot</w:t>
      </w:r>
      <w:r>
        <w:rPr>
          <w:rStyle w:val="NormalTok"/>
        </w:rPr>
        <w:t xml:space="preserve">()</w:t>
      </w:r>
      <w:r>
        <w:rPr>
          <w:rStyle w:val="OperatorTok"/>
        </w:rPr>
        <w:t xml:space="preserve">$</w:t>
      </w:r>
      <w:r>
        <w:rPr>
          <w:rStyle w:val="NormalTok"/>
        </w:rPr>
        <w:t xml:space="preserve">ylim[</w:t>
      </w:r>
      <w:r>
        <w:rPr>
          <w:rStyle w:val="StringTok"/>
        </w:rPr>
        <w:t xml:space="preserve">"end"</w:t>
      </w:r>
      <w:r>
        <w:rPr>
          <w:rStyle w:val="NormalTok"/>
        </w:rPr>
        <w:t xml:space="preserve">], </w:t>
      </w:r>
      <w:r>
        <w:rPr>
          <w:rStyle w:val="DataTypeTok"/>
        </w:rPr>
        <w:t xml:space="preserve">lty=</w:t>
      </w:r>
      <w:r>
        <w:rPr>
          <w:rStyle w:val="DecValTok"/>
        </w:rPr>
        <w:t xml:space="preserve">2</w:t>
      </w:r>
      <w:r>
        <w:rPr>
          <w:rStyle w:val="NormalTok"/>
        </w:rPr>
        <w:t xml:space="preserve">, </w:t>
      </w:r>
      <w:r>
        <w:rPr>
          <w:rStyle w:val="DataTypeTok"/>
        </w:rPr>
        <w:t xml:space="preserve">lwd=</w:t>
      </w:r>
      <w:r>
        <w:rPr>
          <w:rStyle w:val="DecValTok"/>
        </w:rPr>
        <w:t xml:space="preserve">2</w:t>
      </w:r>
      <w:r>
        <w:rPr>
          <w:rStyle w:val="NormalTok"/>
        </w:rPr>
        <w:t xml:space="preserve">)</w:t>
      </w:r>
      <w:r>
        <w:br/>
      </w:r>
      <w:r>
        <w:rPr>
          <w:rStyle w:val="KeywordTok"/>
        </w:rPr>
        <w:t xml:space="preserve">text</w:t>
      </w:r>
      <w:r>
        <w:rPr>
          <w:rStyle w:val="NormalTok"/>
        </w:rPr>
        <w:t xml:space="preserve">(</w:t>
      </w:r>
      <w:r>
        <w:rPr>
          <w:rStyle w:val="DataTypeTok"/>
        </w:rPr>
        <w:t xml:space="preserve">x=</w:t>
      </w:r>
      <w:r>
        <w:rPr>
          <w:rStyle w:val="NormalTok"/>
        </w:rPr>
        <w:t xml:space="preserve">tsdL_Lo_Global_flexit</w:t>
      </w:r>
      <w:r>
        <w:rPr>
          <w:rStyle w:val="OperatorTok"/>
        </w:rPr>
        <w:t xml:space="preserve">$</w:t>
      </w:r>
      <w:r>
        <w:rPr>
          <w:rStyle w:val="NormalTok"/>
        </w:rPr>
        <w:t xml:space="preserve">deviance</w:t>
      </w:r>
      <w:r>
        <w:rPr>
          <w:rStyle w:val="DecValTok"/>
        </w:rPr>
        <w:t xml:space="preserve">-1</w:t>
      </w:r>
      <w:r>
        <w:rPr>
          <w:rStyle w:val="NormalTok"/>
        </w:rPr>
        <w:t xml:space="preserve">, </w:t>
      </w:r>
      <w:r>
        <w:rPr>
          <w:rStyle w:val="DataTypeTok"/>
        </w:rPr>
        <w:t xml:space="preserve">y=</w:t>
      </w:r>
      <w:r>
        <w:rPr>
          <w:rStyle w:val="KeywordTok"/>
        </w:rPr>
        <w:t xml:space="preserve">ScalePreviousPlot</w:t>
      </w:r>
      <w:r>
        <w:rPr>
          <w:rStyle w:val="NormalTok"/>
        </w:rPr>
        <w:t xml:space="preserve">()</w:t>
      </w:r>
      <w:r>
        <w:rPr>
          <w:rStyle w:val="OperatorTok"/>
        </w:rPr>
        <w:t xml:space="preserve">$</w:t>
      </w:r>
      <w:r>
        <w:rPr>
          <w:rStyle w:val="NormalTok"/>
        </w:rPr>
        <w:t xml:space="preserve">ylim[</w:t>
      </w:r>
      <w:r>
        <w:rPr>
          <w:rStyle w:val="StringTok"/>
        </w:rPr>
        <w:t xml:space="preserve">"end"</w:t>
      </w:r>
      <w:r>
        <w:rPr>
          <w:rStyle w:val="NormalTok"/>
        </w:rPr>
        <w:t xml:space="preserve">]</w:t>
      </w:r>
      <w:r>
        <w:rPr>
          <w:rStyle w:val="OperatorTok"/>
        </w:rPr>
        <w:t xml:space="preserve">*</w:t>
      </w:r>
      <w:r>
        <w:rPr>
          <w:rStyle w:val="FloatTok"/>
        </w:rPr>
        <w:t xml:space="preserve">0.95</w:t>
      </w:r>
      <w:r>
        <w:rPr>
          <w:rStyle w:val="NormalTok"/>
        </w:rPr>
        <w:t xml:space="preserve">,</w:t>
      </w:r>
      <w:r>
        <w:br/>
      </w:r>
      <w:r>
        <w:rPr>
          <w:rStyle w:val="NormalTok"/>
        </w:rPr>
        <w:t xml:space="preserve">     </w:t>
      </w:r>
      <w:r>
        <w:rPr>
          <w:rStyle w:val="DataTypeTok"/>
        </w:rPr>
        <w:t xml:space="preserve">labels=</w:t>
      </w:r>
      <w:r>
        <w:rPr>
          <w:rStyle w:val="KeywordTok"/>
        </w:rPr>
        <w:t xml:space="preserve">round</w:t>
      </w:r>
      <w:r>
        <w:rPr>
          <w:rStyle w:val="NormalTok"/>
        </w:rPr>
        <w:t xml:space="preserve">(</w:t>
      </w:r>
      <w:r>
        <w:rPr>
          <w:rStyle w:val="DecValTok"/>
        </w:rPr>
        <w:t xml:space="preserve">1</w:t>
      </w:r>
      <w:r>
        <w:rPr>
          <w:rStyle w:val="OperatorTok"/>
        </w:rPr>
        <w:t xml:space="preserve">-</w:t>
      </w:r>
      <w:r>
        <w:rPr>
          <w:rStyle w:val="NormalTok"/>
        </w:rPr>
        <w:t xml:space="preserve">tsdL_Lo_Global_flexit</w:t>
      </w:r>
      <w:r>
        <w:rPr>
          <w:rStyle w:val="OperatorTok"/>
        </w:rPr>
        <w:t xml:space="preserve">$</w:t>
      </w:r>
      <w:r>
        <w:rPr>
          <w:rStyle w:val="NormalTok"/>
        </w:rPr>
        <w:t xml:space="preserve">NullDeviancePvalue, </w:t>
      </w:r>
      <w:r>
        <w:rPr>
          <w:rStyle w:val="DataTypeTok"/>
        </w:rPr>
        <w:t xml:space="preserve">digits =</w:t>
      </w:r>
      <w:r>
        <w:rPr>
          <w:rStyle w:val="NormalTok"/>
        </w:rPr>
        <w:t xml:space="preserve"> </w:t>
      </w:r>
      <w:r>
        <w:rPr>
          <w:rStyle w:val="DecValTok"/>
        </w:rPr>
        <w:t xml:space="preserve">2</w:t>
      </w:r>
      <w:r>
        <w:rPr>
          <w:rStyle w:val="NormalTok"/>
        </w:rPr>
        <w:t xml:space="preserve">), </w:t>
      </w:r>
      <w:r>
        <w:rPr>
          <w:rStyle w:val="DataTypeTok"/>
        </w:rPr>
        <w:t xml:space="preserve">pos=</w:t>
      </w:r>
      <w:r>
        <w:rPr>
          <w:rStyle w:val="DecValTok"/>
        </w:rPr>
        <w:t xml:space="preserve">2</w:t>
      </w:r>
      <w:r>
        <w:rPr>
          <w:rStyle w:val="NormalTok"/>
        </w:rPr>
        <w:t xml:space="preserve">)</w:t>
      </w:r>
      <w:r>
        <w:br/>
      </w:r>
      <w:r>
        <w:rPr>
          <w:rStyle w:val="KeywordTok"/>
        </w:rPr>
        <w:t xml:space="preserve">text</w:t>
      </w:r>
      <w:r>
        <w:rPr>
          <w:rStyle w:val="NormalTok"/>
        </w:rPr>
        <w:t xml:space="preserve">(</w:t>
      </w:r>
      <w:r>
        <w:rPr>
          <w:rStyle w:val="DataTypeTok"/>
        </w:rPr>
        <w:t xml:space="preserve">x=</w:t>
      </w:r>
      <w:r>
        <w:rPr>
          <w:rStyle w:val="NormalTok"/>
        </w:rPr>
        <w:t xml:space="preserve">tsdL_Lo_Global_flexit</w:t>
      </w:r>
      <w:r>
        <w:rPr>
          <w:rStyle w:val="OperatorTok"/>
        </w:rPr>
        <w:t xml:space="preserve">$</w:t>
      </w:r>
      <w:r>
        <w:rPr>
          <w:rStyle w:val="NormalTok"/>
        </w:rPr>
        <w:t xml:space="preserve">deviance</w:t>
      </w:r>
      <w:r>
        <w:rPr>
          <w:rStyle w:val="OperatorTok"/>
        </w:rPr>
        <w:t xml:space="preserve">+</w:t>
      </w:r>
      <w:r>
        <w:rPr>
          <w:rStyle w:val="DecValTok"/>
        </w:rPr>
        <w:t xml:space="preserve">5</w:t>
      </w:r>
      <w:r>
        <w:rPr>
          <w:rStyle w:val="NormalTok"/>
        </w:rPr>
        <w:t xml:space="preserve">, </w:t>
      </w:r>
      <w:r>
        <w:rPr>
          <w:rStyle w:val="DataTypeTok"/>
        </w:rPr>
        <w:t xml:space="preserve">y=</w:t>
      </w:r>
      <w:r>
        <w:rPr>
          <w:rStyle w:val="KeywordTok"/>
        </w:rPr>
        <w:t xml:space="preserve">ScalePreviousPlot</w:t>
      </w:r>
      <w:r>
        <w:rPr>
          <w:rStyle w:val="NormalTok"/>
        </w:rPr>
        <w:t xml:space="preserve">()</w:t>
      </w:r>
      <w:r>
        <w:rPr>
          <w:rStyle w:val="OperatorTok"/>
        </w:rPr>
        <w:t xml:space="preserve">$</w:t>
      </w:r>
      <w:r>
        <w:rPr>
          <w:rStyle w:val="NormalTok"/>
        </w:rPr>
        <w:t xml:space="preserve">ylim[</w:t>
      </w:r>
      <w:r>
        <w:rPr>
          <w:rStyle w:val="StringTok"/>
        </w:rPr>
        <w:t xml:space="preserve">"end"</w:t>
      </w:r>
      <w:r>
        <w:rPr>
          <w:rStyle w:val="NormalTok"/>
        </w:rPr>
        <w:t xml:space="preserve">]</w:t>
      </w:r>
      <w:r>
        <w:rPr>
          <w:rStyle w:val="OperatorTok"/>
        </w:rPr>
        <w:t xml:space="preserve">*</w:t>
      </w:r>
      <w:r>
        <w:rPr>
          <w:rStyle w:val="FloatTok"/>
        </w:rPr>
        <w:t xml:space="preserve">0.95</w:t>
      </w:r>
      <w:r>
        <w:rPr>
          <w:rStyle w:val="NormalTok"/>
        </w:rPr>
        <w:t xml:space="preserve">,</w:t>
      </w:r>
      <w:r>
        <w:br/>
      </w:r>
      <w:r>
        <w:rPr>
          <w:rStyle w:val="NormalTok"/>
        </w:rPr>
        <w:t xml:space="preserve">     </w:t>
      </w:r>
      <w:r>
        <w:rPr>
          <w:rStyle w:val="DataTypeTok"/>
        </w:rPr>
        <w:t xml:space="preserve">labels=</w:t>
      </w:r>
      <w:r>
        <w:rPr>
          <w:rStyle w:val="KeywordTok"/>
        </w:rPr>
        <w:t xml:space="preserve">round</w:t>
      </w:r>
      <w:r>
        <w:rPr>
          <w:rStyle w:val="NormalTok"/>
        </w:rPr>
        <w:t xml:space="preserve">(tsdL_Lo_Global_flexit</w:t>
      </w:r>
      <w:r>
        <w:rPr>
          <w:rStyle w:val="OperatorTok"/>
        </w:rPr>
        <w:t xml:space="preserve">$</w:t>
      </w:r>
      <w:r>
        <w:rPr>
          <w:rStyle w:val="NormalTok"/>
        </w:rPr>
        <w:t xml:space="preserve">NullDeviancePvalue, </w:t>
      </w:r>
      <w:r>
        <w:rPr>
          <w:rStyle w:val="DataTypeTok"/>
        </w:rPr>
        <w:t xml:space="preserve">digits =</w:t>
      </w:r>
      <w:r>
        <w:rPr>
          <w:rStyle w:val="NormalTok"/>
        </w:rPr>
        <w:t xml:space="preserve"> </w:t>
      </w:r>
      <w:r>
        <w:rPr>
          <w:rStyle w:val="DecValTok"/>
        </w:rPr>
        <w:t xml:space="preserve">2</w:t>
      </w:r>
      <w:r>
        <w:rPr>
          <w:rStyle w:val="NormalTok"/>
        </w:rPr>
        <w:t xml:space="preserve">), </w:t>
      </w:r>
      <w:r>
        <w:rPr>
          <w:rStyle w:val="DataTypeTok"/>
        </w:rPr>
        <w:t xml:space="preserve">pos=</w:t>
      </w:r>
      <w:r>
        <w:rPr>
          <w:rStyle w:val="DecValTok"/>
        </w:rPr>
        <w:t xml:space="preserve">4</w:t>
      </w:r>
      <w:r>
        <w:rPr>
          <w:rStyle w:val="NormalTok"/>
        </w:rPr>
        <w:t xml:space="preserve">)</w:t>
      </w:r>
      <w:r>
        <w:br/>
      </w:r>
      <w:r>
        <w:br/>
      </w:r>
      <w:r>
        <w:br/>
      </w:r>
      <w:r>
        <w:rPr>
          <w:rStyle w:val="KeywordTok"/>
        </w:rPr>
        <w:t xml:space="preserve">text</w:t>
      </w:r>
      <w:r>
        <w:rPr>
          <w:rStyle w:val="NormalTok"/>
        </w:rPr>
        <w:t xml:space="preserve">(</w:t>
      </w:r>
      <w:r>
        <w:rPr>
          <w:rStyle w:val="DataTypeTok"/>
        </w:rPr>
        <w:t xml:space="preserve">x=</w:t>
      </w:r>
      <w:r>
        <w:rPr>
          <w:rStyle w:val="KeywordTok"/>
        </w:rPr>
        <w:t xml:space="preserve">ScalePreviousPlot</w:t>
      </w:r>
      <w:r>
        <w:rPr>
          <w:rStyle w:val="NormalTok"/>
        </w:rPr>
        <w:t xml:space="preserve">()</w:t>
      </w:r>
      <w:r>
        <w:rPr>
          <w:rStyle w:val="OperatorTok"/>
        </w:rPr>
        <w:t xml:space="preserve">$</w:t>
      </w:r>
      <w:r>
        <w:rPr>
          <w:rStyle w:val="NormalTok"/>
        </w:rPr>
        <w:t xml:space="preserve">xlim[</w:t>
      </w:r>
      <w:r>
        <w:rPr>
          <w:rStyle w:val="StringTok"/>
        </w:rPr>
        <w:t xml:space="preserve">"begin"</w:t>
      </w:r>
      <w:r>
        <w:rPr>
          <w:rStyle w:val="NormalTok"/>
        </w:rPr>
        <w:t xml:space="preserve">]</w:t>
      </w:r>
      <w:r>
        <w:rPr>
          <w:rStyle w:val="OperatorTok"/>
        </w:rPr>
        <w:t xml:space="preserve">+</w:t>
      </w:r>
      <w:r>
        <w:rPr>
          <w:rStyle w:val="KeywordTok"/>
        </w:rPr>
        <w:t xml:space="preserve">ScalePreviousPlot</w:t>
      </w:r>
      <w:r>
        <w:rPr>
          <w:rStyle w:val="NormalTok"/>
        </w:rPr>
        <w:t xml:space="preserve">()</w:t>
      </w:r>
      <w:r>
        <w:rPr>
          <w:rStyle w:val="OperatorTok"/>
        </w:rPr>
        <w:t xml:space="preserve">$</w:t>
      </w:r>
      <w:r>
        <w:rPr>
          <w:rStyle w:val="NormalTok"/>
        </w:rPr>
        <w:t xml:space="preserve">xlim[</w:t>
      </w:r>
      <w:r>
        <w:rPr>
          <w:rStyle w:val="StringTok"/>
        </w:rPr>
        <w:t xml:space="preserve">"range"</w:t>
      </w:r>
      <w:r>
        <w:rPr>
          <w:rStyle w:val="NormalTok"/>
        </w:rPr>
        <w:t xml:space="preserve">]</w:t>
      </w:r>
      <w:r>
        <w:rPr>
          <w:rStyle w:val="OperatorTok"/>
        </w:rPr>
        <w:t xml:space="preserve">*</w:t>
      </w:r>
      <w:r>
        <w:rPr>
          <w:rStyle w:val="FloatTok"/>
        </w:rPr>
        <w:t xml:space="preserve">0.70</w:t>
      </w:r>
      <w:r>
        <w:rPr>
          <w:rStyle w:val="NormalTok"/>
        </w:rPr>
        <w:t xml:space="preserve">, </w:t>
      </w:r>
      <w:r>
        <w:rPr>
          <w:rStyle w:val="DataTypeTok"/>
        </w:rPr>
        <w:t xml:space="preserve">y=</w:t>
      </w:r>
      <w:r>
        <w:rPr>
          <w:rStyle w:val="DecValTok"/>
        </w:rPr>
        <w:t xml:space="preserve">210</w:t>
      </w:r>
      <w:r>
        <w:rPr>
          <w:rStyle w:val="NormalTok"/>
        </w:rPr>
        <w:t xml:space="preserve">, </w:t>
      </w:r>
      <w:r>
        <w:rPr>
          <w:rStyle w:val="DataTypeTok"/>
        </w:rPr>
        <w:t xml:space="preserve">labels =</w:t>
      </w:r>
      <w:r>
        <w:rPr>
          <w:rStyle w:val="NormalTok"/>
        </w:rPr>
        <w:t xml:space="preserve"> </w:t>
      </w:r>
      <w:r>
        <w:rPr>
          <w:rStyle w:val="KeywordTok"/>
        </w:rPr>
        <w:t xml:space="preserve">expression</w:t>
      </w:r>
      <w:r>
        <w:rPr>
          <w:rStyle w:val="NormalTok"/>
        </w:rPr>
        <w:t xml:space="preserve">(</w:t>
      </w:r>
      <w:r>
        <w:rPr>
          <w:rStyle w:val="KeywordTok"/>
        </w:rPr>
        <w:t xml:space="preserve">bold</w:t>
      </w:r>
      <w:r>
        <w:rPr>
          <w:rStyle w:val="NormalTok"/>
        </w:rPr>
        <w:t xml:space="preserve">(</w:t>
      </w:r>
      <w:r>
        <w:rPr>
          <w:rStyle w:val="StringTok"/>
        </w:rPr>
        <w:t xml:space="preserve">"Flexit"</w:t>
      </w:r>
      <w:r>
        <w:rPr>
          <w:rStyle w:val="NormalTok"/>
        </w:rPr>
        <w:t xml:space="preserve">)), </w:t>
      </w:r>
      <w:r>
        <w:rPr>
          <w:rStyle w:val="DataTypeTok"/>
        </w:rPr>
        <w:t xml:space="preserve">pos=</w:t>
      </w:r>
      <w:r>
        <w:rPr>
          <w:rStyle w:val="DecValTok"/>
        </w:rPr>
        <w:t xml:space="preserve">4</w:t>
      </w:r>
      <w:r>
        <w:rPr>
          <w:rStyle w:val="NormalTok"/>
        </w:rPr>
        <w:t xml:space="preserve">, </w:t>
      </w:r>
      <w:r>
        <w:rPr>
          <w:rStyle w:val="DataTypeTok"/>
        </w:rPr>
        <w:t xml:space="preserve">cex=</w:t>
      </w:r>
      <w:r>
        <w:rPr>
          <w:rStyle w:val="FloatTok"/>
        </w:rPr>
        <w:t xml:space="preserve">1.1</w:t>
      </w:r>
      <w:r>
        <w:rPr>
          <w:rStyle w:val="NormalTok"/>
        </w:rPr>
        <w:t xml:space="preserve">)</w:t>
      </w:r>
      <w:r>
        <w:br/>
      </w:r>
      <w:r>
        <w:rPr>
          <w:rStyle w:val="KeywordTok"/>
        </w:rPr>
        <w:t xml:space="preserve">text</w:t>
      </w:r>
      <w:r>
        <w:rPr>
          <w:rStyle w:val="NormalTok"/>
        </w:rPr>
        <w:t xml:space="preserve">(</w:t>
      </w:r>
      <w:r>
        <w:rPr>
          <w:rStyle w:val="DataTypeTok"/>
        </w:rPr>
        <w:t xml:space="preserve">x=</w:t>
      </w:r>
      <w:r>
        <w:rPr>
          <w:rStyle w:val="KeywordTok"/>
        </w:rPr>
        <w:t xml:space="preserve">ScalePreviousPlot</w:t>
      </w:r>
      <w:r>
        <w:rPr>
          <w:rStyle w:val="NormalTok"/>
        </w:rPr>
        <w:t xml:space="preserve">()</w:t>
      </w:r>
      <w:r>
        <w:rPr>
          <w:rStyle w:val="OperatorTok"/>
        </w:rPr>
        <w:t xml:space="preserve">$</w:t>
      </w:r>
      <w:r>
        <w:rPr>
          <w:rStyle w:val="NormalTok"/>
        </w:rPr>
        <w:t xml:space="preserve">xlim[</w:t>
      </w:r>
      <w:r>
        <w:rPr>
          <w:rStyle w:val="StringTok"/>
        </w:rPr>
        <w:t xml:space="preserve">"begin"</w:t>
      </w:r>
      <w:r>
        <w:rPr>
          <w:rStyle w:val="NormalTok"/>
        </w:rPr>
        <w:t xml:space="preserve">]</w:t>
      </w:r>
      <w:r>
        <w:rPr>
          <w:rStyle w:val="OperatorTok"/>
        </w:rPr>
        <w:t xml:space="preserve">+</w:t>
      </w:r>
      <w:r>
        <w:rPr>
          <w:rStyle w:val="KeywordTok"/>
        </w:rPr>
        <w:t xml:space="preserve">ScalePreviousPlot</w:t>
      </w:r>
      <w:r>
        <w:rPr>
          <w:rStyle w:val="NormalTok"/>
        </w:rPr>
        <w:t xml:space="preserve">()</w:t>
      </w:r>
      <w:r>
        <w:rPr>
          <w:rStyle w:val="OperatorTok"/>
        </w:rPr>
        <w:t xml:space="preserve">$</w:t>
      </w:r>
      <w:r>
        <w:rPr>
          <w:rStyle w:val="NormalTok"/>
        </w:rPr>
        <w:t xml:space="preserve">xlim[</w:t>
      </w:r>
      <w:r>
        <w:rPr>
          <w:rStyle w:val="StringTok"/>
        </w:rPr>
        <w:t xml:space="preserve">"range"</w:t>
      </w:r>
      <w:r>
        <w:rPr>
          <w:rStyle w:val="NormalTok"/>
        </w:rPr>
        <w:t xml:space="preserve">]</w:t>
      </w:r>
      <w:r>
        <w:rPr>
          <w:rStyle w:val="OperatorTok"/>
        </w:rPr>
        <w:t xml:space="preserve">*</w:t>
      </w:r>
      <w:r>
        <w:rPr>
          <w:rStyle w:val="FloatTok"/>
        </w:rPr>
        <w:t xml:space="preserve">0.70</w:t>
      </w:r>
      <w:r>
        <w:rPr>
          <w:rStyle w:val="NormalTok"/>
        </w:rPr>
        <w:t xml:space="preserve">, </w:t>
      </w:r>
      <w:r>
        <w:rPr>
          <w:rStyle w:val="DataTypeTok"/>
        </w:rPr>
        <w:t xml:space="preserve">y=</w:t>
      </w:r>
      <w:r>
        <w:rPr>
          <w:rStyle w:val="DecValTok"/>
        </w:rPr>
        <w:t xml:space="preserve">180</w:t>
      </w:r>
      <w:r>
        <w:rPr>
          <w:rStyle w:val="NormalTok"/>
        </w:rPr>
        <w:t xml:space="preserve">, </w:t>
      </w:r>
      <w:r>
        <w:rPr>
          <w:rStyle w:val="DataTypeTok"/>
        </w:rPr>
        <w:t xml:space="preserve">labels =</w:t>
      </w:r>
      <w:r>
        <w:rPr>
          <w:rStyle w:val="NormalTok"/>
        </w:rPr>
        <w:t xml:space="preserve"> </w:t>
      </w:r>
      <w:r>
        <w:rPr>
          <w:rStyle w:val="KeywordTok"/>
        </w:rPr>
        <w:t xml:space="preserve">paste</w:t>
      </w:r>
      <w:r>
        <w:rPr>
          <w:rStyle w:val="NormalTok"/>
        </w:rPr>
        <w:t xml:space="preserve">(</w:t>
      </w:r>
      <w:r>
        <w:rPr>
          <w:rStyle w:val="StringTok"/>
        </w:rPr>
        <w:t xml:space="preserve">"Deviance="</w:t>
      </w:r>
      <w:r>
        <w:rPr>
          <w:rStyle w:val="NormalTok"/>
        </w:rPr>
        <w:t xml:space="preserve">, </w:t>
      </w:r>
      <w:r>
        <w:rPr>
          <w:rStyle w:val="KeywordTok"/>
        </w:rPr>
        <w:t xml:space="preserve">round</w:t>
      </w:r>
      <w:r>
        <w:rPr>
          <w:rStyle w:val="NormalTok"/>
        </w:rPr>
        <w:t xml:space="preserve">(</w:t>
      </w:r>
      <w:r>
        <w:rPr>
          <w:rStyle w:val="DataTypeTok"/>
        </w:rPr>
        <w:t xml:space="preserve">x =</w:t>
      </w:r>
      <w:r>
        <w:rPr>
          <w:rStyle w:val="NormalTok"/>
        </w:rPr>
        <w:t xml:space="preserve"> tsdL_Lo_Global_flexit</w:t>
      </w:r>
      <w:r>
        <w:rPr>
          <w:rStyle w:val="OperatorTok"/>
        </w:rPr>
        <w:t xml:space="preserve">$</w:t>
      </w:r>
      <w:r>
        <w:rPr>
          <w:rStyle w:val="NormalTok"/>
        </w:rPr>
        <w:t xml:space="preserve">deviance, </w:t>
      </w:r>
      <w:r>
        <w:rPr>
          <w:rStyle w:val="DataTypeTok"/>
        </w:rPr>
        <w:t xml:space="preserve">digits =</w:t>
      </w:r>
      <w:r>
        <w:rPr>
          <w:rStyle w:val="NormalTok"/>
        </w:rPr>
        <w:t xml:space="preserve"> </w:t>
      </w:r>
      <w:r>
        <w:rPr>
          <w:rStyle w:val="DecValTok"/>
        </w:rPr>
        <w:t xml:space="preserve">2</w:t>
      </w:r>
      <w:r>
        <w:rPr>
          <w:rStyle w:val="NormalTok"/>
        </w:rPr>
        <w:t xml:space="preserve">)), </w:t>
      </w:r>
      <w:r>
        <w:rPr>
          <w:rStyle w:val="DataTypeTok"/>
        </w:rPr>
        <w:t xml:space="preserve">pos=</w:t>
      </w:r>
      <w:r>
        <w:rPr>
          <w:rStyle w:val="DecValTok"/>
        </w:rPr>
        <w:t xml:space="preserve">4</w:t>
      </w:r>
      <w:r>
        <w:rPr>
          <w:rStyle w:val="NormalTok"/>
        </w:rPr>
        <w:t xml:space="preserve">)</w:t>
      </w:r>
      <w:r>
        <w:br/>
      </w:r>
      <w:r>
        <w:rPr>
          <w:rStyle w:val="KeywordTok"/>
        </w:rPr>
        <w:t xml:space="preserve">text</w:t>
      </w:r>
      <w:r>
        <w:rPr>
          <w:rStyle w:val="NormalTok"/>
        </w:rPr>
        <w:t xml:space="preserve">(</w:t>
      </w:r>
      <w:r>
        <w:rPr>
          <w:rStyle w:val="DataTypeTok"/>
        </w:rPr>
        <w:t xml:space="preserve">x=</w:t>
      </w:r>
      <w:r>
        <w:rPr>
          <w:rStyle w:val="KeywordTok"/>
        </w:rPr>
        <w:t xml:space="preserve">ScalePreviousPlot</w:t>
      </w:r>
      <w:r>
        <w:rPr>
          <w:rStyle w:val="NormalTok"/>
        </w:rPr>
        <w:t xml:space="preserve">()</w:t>
      </w:r>
      <w:r>
        <w:rPr>
          <w:rStyle w:val="OperatorTok"/>
        </w:rPr>
        <w:t xml:space="preserve">$</w:t>
      </w:r>
      <w:r>
        <w:rPr>
          <w:rStyle w:val="NormalTok"/>
        </w:rPr>
        <w:t xml:space="preserve">xlim[</w:t>
      </w:r>
      <w:r>
        <w:rPr>
          <w:rStyle w:val="StringTok"/>
        </w:rPr>
        <w:t xml:space="preserve">"begin"</w:t>
      </w:r>
      <w:r>
        <w:rPr>
          <w:rStyle w:val="NormalTok"/>
        </w:rPr>
        <w:t xml:space="preserve">]</w:t>
      </w:r>
      <w:r>
        <w:rPr>
          <w:rStyle w:val="OperatorTok"/>
        </w:rPr>
        <w:t xml:space="preserve">+</w:t>
      </w:r>
      <w:r>
        <w:rPr>
          <w:rStyle w:val="KeywordTok"/>
        </w:rPr>
        <w:t xml:space="preserve">ScalePreviousPlot</w:t>
      </w:r>
      <w:r>
        <w:rPr>
          <w:rStyle w:val="NormalTok"/>
        </w:rPr>
        <w:t xml:space="preserve">()</w:t>
      </w:r>
      <w:r>
        <w:rPr>
          <w:rStyle w:val="OperatorTok"/>
        </w:rPr>
        <w:t xml:space="preserve">$</w:t>
      </w:r>
      <w:r>
        <w:rPr>
          <w:rStyle w:val="NormalTok"/>
        </w:rPr>
        <w:t xml:space="preserve">xlim[</w:t>
      </w:r>
      <w:r>
        <w:rPr>
          <w:rStyle w:val="StringTok"/>
        </w:rPr>
        <w:t xml:space="preserve">"range"</w:t>
      </w:r>
      <w:r>
        <w:rPr>
          <w:rStyle w:val="NormalTok"/>
        </w:rPr>
        <w:t xml:space="preserve">]</w:t>
      </w:r>
      <w:r>
        <w:rPr>
          <w:rStyle w:val="OperatorTok"/>
        </w:rPr>
        <w:t xml:space="preserve">*</w:t>
      </w:r>
      <w:r>
        <w:rPr>
          <w:rStyle w:val="FloatTok"/>
        </w:rPr>
        <w:t xml:space="preserve">0.70</w:t>
      </w:r>
      <w:r>
        <w:rPr>
          <w:rStyle w:val="NormalTok"/>
        </w:rPr>
        <w:t xml:space="preserve">, </w:t>
      </w:r>
      <w:r>
        <w:rPr>
          <w:rStyle w:val="DataTypeTok"/>
        </w:rPr>
        <w:t xml:space="preserve">y=</w:t>
      </w:r>
      <w:r>
        <w:rPr>
          <w:rStyle w:val="DecValTok"/>
        </w:rPr>
        <w:t xml:space="preserve">160</w:t>
      </w:r>
      <w:r>
        <w:rPr>
          <w:rStyle w:val="NormalTok"/>
        </w:rPr>
        <w:t xml:space="preserve">, </w:t>
      </w:r>
      <w:r>
        <w:rPr>
          <w:rStyle w:val="DataTypeTok"/>
        </w:rPr>
        <w:t xml:space="preserve">labels =</w:t>
      </w:r>
      <w:r>
        <w:rPr>
          <w:rStyle w:val="NormalTok"/>
        </w:rPr>
        <w:t xml:space="preserve"> </w:t>
      </w:r>
      <w:r>
        <w:rPr>
          <w:rStyle w:val="KeywordTok"/>
        </w:rPr>
        <w:t xml:space="preserve">paste</w:t>
      </w:r>
      <w:r>
        <w:rPr>
          <w:rStyle w:val="NormalTok"/>
        </w:rPr>
        <w:t xml:space="preserve">(</w:t>
      </w:r>
      <w:r>
        <w:rPr>
          <w:rStyle w:val="StringTok"/>
        </w:rPr>
        <w:t xml:space="preserve">"df="</w:t>
      </w:r>
      <w:r>
        <w:rPr>
          <w:rStyle w:val="NormalTok"/>
        </w:rPr>
        <w:t xml:space="preserve">, </w:t>
      </w:r>
      <w:r>
        <w:rPr>
          <w:rStyle w:val="KeywordTok"/>
        </w:rPr>
        <w:t xml:space="preserve">round</w:t>
      </w:r>
      <w:r>
        <w:rPr>
          <w:rStyle w:val="NormalTok"/>
        </w:rPr>
        <w:t xml:space="preserve">(</w:t>
      </w:r>
      <w:r>
        <w:rPr>
          <w:rStyle w:val="DataTypeTok"/>
        </w:rPr>
        <w:t xml:space="preserve">x =</w:t>
      </w:r>
      <w:r>
        <w:rPr>
          <w:rStyle w:val="NormalTok"/>
        </w:rPr>
        <w:t xml:space="preserve"> tsdL_Lo_Global_flexit</w:t>
      </w:r>
      <w:r>
        <w:rPr>
          <w:rStyle w:val="OperatorTok"/>
        </w:rPr>
        <w:t xml:space="preserve">$</w:t>
      </w:r>
      <w:r>
        <w:rPr>
          <w:rStyle w:val="NormalTok"/>
        </w:rPr>
        <w:t xml:space="preserve">df, </w:t>
      </w:r>
      <w:r>
        <w:rPr>
          <w:rStyle w:val="DataTypeTok"/>
        </w:rPr>
        <w:t xml:space="preserve">digits =</w:t>
      </w:r>
      <w:r>
        <w:rPr>
          <w:rStyle w:val="NormalTok"/>
        </w:rPr>
        <w:t xml:space="preserve"> </w:t>
      </w:r>
      <w:r>
        <w:rPr>
          <w:rStyle w:val="DecValTok"/>
        </w:rPr>
        <w:t xml:space="preserve">0</w:t>
      </w:r>
      <w:r>
        <w:rPr>
          <w:rStyle w:val="NormalTok"/>
        </w:rPr>
        <w:t xml:space="preserve">)), </w:t>
      </w:r>
      <w:r>
        <w:rPr>
          <w:rStyle w:val="DataTypeTok"/>
        </w:rPr>
        <w:t xml:space="preserve">pos=</w:t>
      </w:r>
      <w:r>
        <w:rPr>
          <w:rStyle w:val="DecValTok"/>
        </w:rPr>
        <w:t xml:space="preserve">4</w:t>
      </w:r>
      <w:r>
        <w:rPr>
          <w:rStyle w:val="NormalTok"/>
        </w:rPr>
        <w:t xml:space="preserve">)</w:t>
      </w:r>
      <w:r>
        <w:br/>
      </w:r>
      <w:r>
        <w:rPr>
          <w:rStyle w:val="KeywordTok"/>
        </w:rPr>
        <w:t xml:space="preserve">text</w:t>
      </w:r>
      <w:r>
        <w:rPr>
          <w:rStyle w:val="NormalTok"/>
        </w:rPr>
        <w:t xml:space="preserve">(</w:t>
      </w:r>
      <w:r>
        <w:rPr>
          <w:rStyle w:val="DataTypeTok"/>
        </w:rPr>
        <w:t xml:space="preserve">x=</w:t>
      </w:r>
      <w:r>
        <w:rPr>
          <w:rStyle w:val="KeywordTok"/>
        </w:rPr>
        <w:t xml:space="preserve">ScalePreviousPlot</w:t>
      </w:r>
      <w:r>
        <w:rPr>
          <w:rStyle w:val="NormalTok"/>
        </w:rPr>
        <w:t xml:space="preserve">()</w:t>
      </w:r>
      <w:r>
        <w:rPr>
          <w:rStyle w:val="OperatorTok"/>
        </w:rPr>
        <w:t xml:space="preserve">$</w:t>
      </w:r>
      <w:r>
        <w:rPr>
          <w:rStyle w:val="NormalTok"/>
        </w:rPr>
        <w:t xml:space="preserve">xlim[</w:t>
      </w:r>
      <w:r>
        <w:rPr>
          <w:rStyle w:val="StringTok"/>
        </w:rPr>
        <w:t xml:space="preserve">"begin"</w:t>
      </w:r>
      <w:r>
        <w:rPr>
          <w:rStyle w:val="NormalTok"/>
        </w:rPr>
        <w:t xml:space="preserve">]</w:t>
      </w:r>
      <w:r>
        <w:rPr>
          <w:rStyle w:val="OperatorTok"/>
        </w:rPr>
        <w:t xml:space="preserve">+</w:t>
      </w:r>
      <w:r>
        <w:rPr>
          <w:rStyle w:val="KeywordTok"/>
        </w:rPr>
        <w:t xml:space="preserve">ScalePreviousPlot</w:t>
      </w:r>
      <w:r>
        <w:rPr>
          <w:rStyle w:val="NormalTok"/>
        </w:rPr>
        <w:t xml:space="preserve">()</w:t>
      </w:r>
      <w:r>
        <w:rPr>
          <w:rStyle w:val="OperatorTok"/>
        </w:rPr>
        <w:t xml:space="preserve">$</w:t>
      </w:r>
      <w:r>
        <w:rPr>
          <w:rStyle w:val="NormalTok"/>
        </w:rPr>
        <w:t xml:space="preserve">xlim[</w:t>
      </w:r>
      <w:r>
        <w:rPr>
          <w:rStyle w:val="StringTok"/>
        </w:rPr>
        <w:t xml:space="preserve">"range"</w:t>
      </w:r>
      <w:r>
        <w:rPr>
          <w:rStyle w:val="NormalTok"/>
        </w:rPr>
        <w:t xml:space="preserve">]</w:t>
      </w:r>
      <w:r>
        <w:rPr>
          <w:rStyle w:val="OperatorTok"/>
        </w:rPr>
        <w:t xml:space="preserve">*</w:t>
      </w:r>
      <w:r>
        <w:rPr>
          <w:rStyle w:val="FloatTok"/>
        </w:rPr>
        <w:t xml:space="preserve">0.70</w:t>
      </w:r>
      <w:r>
        <w:rPr>
          <w:rStyle w:val="NormalTok"/>
        </w:rPr>
        <w:t xml:space="preserve">, </w:t>
      </w:r>
      <w:r>
        <w:rPr>
          <w:rStyle w:val="DataTypeTok"/>
        </w:rPr>
        <w:t xml:space="preserve">y=</w:t>
      </w:r>
      <w:r>
        <w:rPr>
          <w:rStyle w:val="DecValTok"/>
        </w:rPr>
        <w:t xml:space="preserve">140</w:t>
      </w:r>
      <w:r>
        <w:rPr>
          <w:rStyle w:val="NormalTok"/>
        </w:rPr>
        <w:t xml:space="preserve">, </w:t>
      </w:r>
      <w:r>
        <w:rPr>
          <w:rStyle w:val="DataTypeTok"/>
        </w:rPr>
        <w:t xml:space="preserve">labels =</w:t>
      </w:r>
      <w:r>
        <w:rPr>
          <w:rStyle w:val="NormalTok"/>
        </w:rPr>
        <w:t xml:space="preserve"> </w:t>
      </w:r>
      <w:r>
        <w:rPr>
          <w:rStyle w:val="KeywordTok"/>
        </w:rPr>
        <w:t xml:space="preserve">paste</w:t>
      </w:r>
      <w:r>
        <w:rPr>
          <w:rStyle w:val="NormalTok"/>
        </w:rPr>
        <w:t xml:space="preserve">(</w:t>
      </w:r>
      <w:r>
        <w:rPr>
          <w:rStyle w:val="StringTok"/>
        </w:rPr>
        <w:t xml:space="preserve">"p-value="</w:t>
      </w:r>
      <w:r>
        <w:rPr>
          <w:rStyle w:val="NormalTok"/>
        </w:rPr>
        <w:t xml:space="preserve">, </w:t>
      </w:r>
      <w:r>
        <w:rPr>
          <w:rStyle w:val="KeywordTok"/>
        </w:rPr>
        <w:t xml:space="preserve">round</w:t>
      </w:r>
      <w:r>
        <w:rPr>
          <w:rStyle w:val="NormalTok"/>
        </w:rPr>
        <w:t xml:space="preserve">(</w:t>
      </w:r>
      <w:r>
        <w:rPr>
          <w:rStyle w:val="DataTypeTok"/>
        </w:rPr>
        <w:t xml:space="preserve">x =</w:t>
      </w:r>
      <w:r>
        <w:rPr>
          <w:rStyle w:val="NormalTok"/>
        </w:rPr>
        <w:t xml:space="preserve"> tsdL_Lo_Global_flexit</w:t>
      </w:r>
      <w:r>
        <w:rPr>
          <w:rStyle w:val="OperatorTok"/>
        </w:rPr>
        <w:t xml:space="preserve">$</w:t>
      </w:r>
      <w:r>
        <w:rPr>
          <w:rStyle w:val="NormalTok"/>
        </w:rPr>
        <w:t xml:space="preserve">pvalue, </w:t>
      </w:r>
      <w:r>
        <w:rPr>
          <w:rStyle w:val="DataTypeTok"/>
        </w:rPr>
        <w:t xml:space="preserve">digits =</w:t>
      </w:r>
      <w:r>
        <w:rPr>
          <w:rStyle w:val="NormalTok"/>
        </w:rPr>
        <w:t xml:space="preserve"> </w:t>
      </w:r>
      <w:r>
        <w:rPr>
          <w:rStyle w:val="DecValTok"/>
        </w:rPr>
        <w:t xml:space="preserve">2</w:t>
      </w:r>
      <w:r>
        <w:rPr>
          <w:rStyle w:val="NormalTok"/>
        </w:rPr>
        <w:t xml:space="preserve">)), </w:t>
      </w:r>
      <w:r>
        <w:rPr>
          <w:rStyle w:val="DataTypeTok"/>
        </w:rPr>
        <w:t xml:space="preserve">pos=</w:t>
      </w:r>
      <w:r>
        <w:rPr>
          <w:rStyle w:val="DecValTok"/>
        </w:rPr>
        <w:t xml:space="preserve">4</w:t>
      </w:r>
      <w:r>
        <w:rPr>
          <w:rStyle w:val="NormalTok"/>
        </w:rPr>
        <w:t xml:space="preserve">)</w:t>
      </w:r>
      <w:r>
        <w:br/>
      </w:r>
      <w:r>
        <w:br/>
      </w:r>
      <w:r>
        <w:rPr>
          <w:rStyle w:val="KeywordTok"/>
        </w:rPr>
        <w:t xml:space="preserve">par</w:t>
      </w:r>
      <w:r>
        <w:rPr>
          <w:rStyle w:val="NormalTok"/>
        </w:rPr>
        <w:t xml:space="preserve">(</w:t>
      </w:r>
      <w:r>
        <w:rPr>
          <w:rStyle w:val="DataTypeTok"/>
        </w:rPr>
        <w:t xml:space="preserve">xpd=</w:t>
      </w:r>
      <w:r>
        <w:rPr>
          <w:rStyle w:val="OtherTok"/>
        </w:rPr>
        <w:t xml:space="preserve">TRUE</w:t>
      </w:r>
      <w:r>
        <w:rPr>
          <w:rStyle w:val="NormalTok"/>
        </w:rPr>
        <w:t xml:space="preserve">)</w:t>
      </w:r>
      <w:r>
        <w:br/>
      </w:r>
      <w:r>
        <w:rPr>
          <w:rStyle w:val="KeywordTok"/>
        </w:rPr>
        <w:t xml:space="preserve">text</w:t>
      </w:r>
      <w:r>
        <w:rPr>
          <w:rStyle w:val="NormalTok"/>
        </w:rPr>
        <w:t xml:space="preserve">(</w:t>
      </w:r>
      <w:r>
        <w:rPr>
          <w:rStyle w:val="DataTypeTok"/>
        </w:rPr>
        <w:t xml:space="preserve">x=</w:t>
      </w:r>
      <w:r>
        <w:rPr>
          <w:rStyle w:val="NormalTok"/>
        </w:rPr>
        <w:t xml:space="preserve">tsdL_Lo_Global_flexit</w:t>
      </w:r>
      <w:r>
        <w:rPr>
          <w:rStyle w:val="OperatorTok"/>
        </w:rPr>
        <w:t xml:space="preserve">$</w:t>
      </w:r>
      <w:r>
        <w:rPr>
          <w:rStyle w:val="NormalTok"/>
        </w:rPr>
        <w:t xml:space="preserve">deviance, </w:t>
      </w:r>
      <w:r>
        <w:rPr>
          <w:rStyle w:val="DataTypeTok"/>
        </w:rPr>
        <w:t xml:space="preserve">y=</w:t>
      </w:r>
      <w:r>
        <w:rPr>
          <w:rStyle w:val="KeywordTok"/>
        </w:rPr>
        <w:t xml:space="preserve">ScalePreviousPlot</w:t>
      </w:r>
      <w:r>
        <w:rPr>
          <w:rStyle w:val="NormalTok"/>
        </w:rPr>
        <w:t xml:space="preserve">()</w:t>
      </w:r>
      <w:r>
        <w:rPr>
          <w:rStyle w:val="OperatorTok"/>
        </w:rPr>
        <w:t xml:space="preserve">$</w:t>
      </w:r>
      <w:r>
        <w:rPr>
          <w:rStyle w:val="NormalTok"/>
        </w:rPr>
        <w:t xml:space="preserve">ylim[</w:t>
      </w:r>
      <w:r>
        <w:rPr>
          <w:rStyle w:val="StringTok"/>
        </w:rPr>
        <w:t xml:space="preserve">"end"</w:t>
      </w:r>
      <w:r>
        <w:rPr>
          <w:rStyle w:val="NormalTok"/>
        </w:rPr>
        <w:t xml:space="preserve">]</w:t>
      </w:r>
      <w:r>
        <w:rPr>
          <w:rStyle w:val="OperatorTok"/>
        </w:rPr>
        <w:t xml:space="preserve">*</w:t>
      </w:r>
      <w:r>
        <w:rPr>
          <w:rStyle w:val="FloatTok"/>
        </w:rPr>
        <w:t xml:space="preserve">1.1</w:t>
      </w:r>
      <w:r>
        <w:rPr>
          <w:rStyle w:val="NormalTok"/>
        </w:rPr>
        <w:t xml:space="preserve">, </w:t>
      </w:r>
      <w:r>
        <w:rPr>
          <w:rStyle w:val="DataTypeTok"/>
        </w:rPr>
        <w:t xml:space="preserve">labels =</w:t>
      </w:r>
      <w:r>
        <w:rPr>
          <w:rStyle w:val="StringTok"/>
        </w:rPr>
        <w:t xml:space="preserve">"Observed deviance"</w:t>
      </w:r>
      <w:r>
        <w:rPr>
          <w:rStyle w:val="NormalTok"/>
        </w:rPr>
        <w:t xml:space="preserve">)</w:t>
      </w:r>
    </w:p>
    <w:p>
      <w:pPr>
        <w:pStyle w:val="FirstParagraph"/>
      </w:pPr>
      <w:r>
        <w:drawing>
          <wp:inline>
            <wp:extent cx="5969000" cy="4775200"/>
            <wp:effectExtent b="0" l="0" r="0" t="0"/>
            <wp:docPr descr="" title="" id="1" name="Picture"/>
            <a:graphic>
              <a:graphicData uri="http://schemas.openxmlformats.org/drawingml/2006/picture">
                <pic:pic>
                  <pic:nvPicPr>
                    <pic:cNvPr descr="Figs/Dc_unnamed-chunk-5-2.png" id="0" name="Picture"/>
                    <pic:cNvPicPr>
                      <a:picLocks noChangeArrowheads="1" noChangeAspect="1"/>
                    </pic:cNvPicPr>
                  </pic:nvPicPr>
                  <pic:blipFill>
                    <a:blip r:embed="rId27"/>
                    <a:stretch>
                      <a:fillRect/>
                    </a:stretch>
                  </pic:blipFill>
                  <pic:spPr bwMode="auto">
                    <a:xfrm>
                      <a:off x="0" y="0"/>
                      <a:ext cx="5969000" cy="4775200"/>
                    </a:xfrm>
                    <a:prstGeom prst="rect">
                      <a:avLst/>
                    </a:prstGeom>
                    <a:noFill/>
                    <a:ln w="9525">
                      <a:noFill/>
                      <a:headEnd/>
                      <a:tailEnd/>
                    </a:ln>
                  </pic:spPr>
                </pic:pic>
              </a:graphicData>
            </a:graphic>
          </wp:inline>
        </w:drawing>
      </w:r>
    </w:p>
    <w:p>
      <w:pPr>
        <w:pStyle w:val="SourceCode"/>
      </w:pPr>
      <w:r>
        <w:rPr>
          <w:rStyle w:val="KeywordTok"/>
        </w:rPr>
        <w:t xml:space="preserve">par</w:t>
      </w:r>
      <w:r>
        <w:rPr>
          <w:rStyle w:val="NormalTok"/>
        </w:rPr>
        <w:t xml:space="preserve">(</w:t>
      </w:r>
      <w:r>
        <w:rPr>
          <w:rStyle w:val="DataTypeTok"/>
        </w:rPr>
        <w:t xml:space="preserve">xpd=</w:t>
      </w:r>
      <w:r>
        <w:rPr>
          <w:rStyle w:val="OtherTok"/>
        </w:rPr>
        <w:t xml:space="preserve">FALSE</w:t>
      </w:r>
      <w:r>
        <w:rPr>
          <w:rStyle w:val="NormalTok"/>
        </w:rPr>
        <w:t xml:space="preserve">)</w:t>
      </w:r>
      <w:r>
        <w:br/>
      </w:r>
      <w:r>
        <w:br/>
      </w:r>
      <w:r>
        <w:br/>
      </w:r>
      <w:r>
        <w:br/>
      </w:r>
      <w:r>
        <w:rPr>
          <w:rStyle w:val="NormalTok"/>
        </w:rPr>
        <w:t xml:space="preserve">(comp0 &lt;-</w:t>
      </w:r>
      <w:r>
        <w:rPr>
          <w:rStyle w:val="StringTok"/>
        </w:rPr>
        <w:t xml:space="preserve"> </w:t>
      </w:r>
      <w:r>
        <w:rPr>
          <w:rStyle w:val="KeywordTok"/>
        </w:rPr>
        <w:t xml:space="preserve">compare_AICc</w:t>
      </w:r>
      <w:r>
        <w:rPr>
          <w:rStyle w:val="NormalTok"/>
        </w:rPr>
        <w:t xml:space="preserve">(</w:t>
      </w:r>
      <w:r>
        <w:rPr>
          <w:rStyle w:val="DataTypeTok"/>
        </w:rPr>
        <w:t xml:space="preserve">logistic=</w:t>
      </w:r>
      <w:r>
        <w:rPr>
          <w:rStyle w:val="NormalTok"/>
        </w:rPr>
        <w:t xml:space="preserve">tsdL_Lo_Global_logistic, </w:t>
      </w:r>
      <w:r>
        <w:br/>
      </w:r>
      <w:r>
        <w:rPr>
          <w:rStyle w:val="NormalTok"/>
        </w:rPr>
        <w:t xml:space="preserve">                       </w:t>
      </w:r>
      <w:r>
        <w:rPr>
          <w:rStyle w:val="CommentTok"/>
        </w:rPr>
        <w:t xml:space="preserve"># Hill=tsdL_Lo_Global_Hill,</w:t>
      </w:r>
      <w:r>
        <w:br/>
      </w:r>
      <w:r>
        <w:rPr>
          <w:rStyle w:val="NormalTok"/>
        </w:rPr>
        <w:t xml:space="preserve">                       </w:t>
      </w:r>
      <w:r>
        <w:rPr>
          <w:rStyle w:val="CommentTok"/>
        </w:rPr>
        <w:t xml:space="preserve"># Alogistic=tsdL_Lo_Global_Alogistic,</w:t>
      </w:r>
      <w:r>
        <w:br/>
      </w:r>
      <w:r>
        <w:rPr>
          <w:rStyle w:val="NormalTok"/>
        </w:rPr>
        <w:t xml:space="preserve">                       </w:t>
      </w:r>
      <w:r>
        <w:rPr>
          <w:rStyle w:val="DataTypeTok"/>
        </w:rPr>
        <w:t xml:space="preserve">flexit=</w:t>
      </w:r>
      <w:r>
        <w:rPr>
          <w:rStyle w:val="NormalTok"/>
        </w:rPr>
        <w:t xml:space="preserve">tsdL_Lo_Global_flexit))</w:t>
      </w:r>
    </w:p>
    <w:p>
      <w:pPr>
        <w:pStyle w:val="SourceCode"/>
      </w:pPr>
      <w:r>
        <w:rPr>
          <w:rStyle w:val="VerbatimChar"/>
        </w:rPr>
        <w:t xml:space="preserve">## [1] "The lowest AICc (62.596) is for series flexit with Akaike weight=0.970"</w:t>
      </w:r>
    </w:p>
    <w:p>
      <w:pPr>
        <w:pStyle w:val="SourceCode"/>
      </w:pPr>
      <w:r>
        <w:rPr>
          <w:rStyle w:val="VerbatimChar"/>
        </w:rPr>
        <w:t xml:space="preserve">##              AICc DeltaAICc Akaike_weight</w:t>
      </w:r>
      <w:r>
        <w:br/>
      </w:r>
      <w:r>
        <w:rPr>
          <w:rStyle w:val="VerbatimChar"/>
        </w:rPr>
        <w:t xml:space="preserve">## logistic 69.51621  6.920342    0.03046698</w:t>
      </w:r>
      <w:r>
        <w:br/>
      </w:r>
      <w:r>
        <w:rPr>
          <w:rStyle w:val="VerbatimChar"/>
        </w:rPr>
        <w:t xml:space="preserve">## flexit   62.59586  0.000000    0.96953302</w:t>
      </w:r>
    </w:p>
    <w:p>
      <w:pPr>
        <w:pStyle w:val="SourceCode"/>
      </w:pPr>
      <w:r>
        <w:rPr>
          <w:rStyle w:val="NormalTok"/>
        </w:rPr>
        <w:t xml:space="preserve">result &lt;-</w:t>
      </w:r>
      <w:r>
        <w:rPr>
          <w:rStyle w:val="StringTok"/>
        </w:rPr>
        <w:t xml:space="preserve"> </w:t>
      </w:r>
      <w:r>
        <w:rPr>
          <w:rStyle w:val="NormalTok"/>
        </w:rPr>
        <w:t xml:space="preserve">tsdL_Lo_Global_logistic</w:t>
      </w:r>
      <w:r>
        <w:br/>
      </w:r>
      <w:r>
        <w:rPr>
          <w:rStyle w:val="NormalTok"/>
        </w:rPr>
        <w:t xml:space="preserve">out1 &lt;-</w:t>
      </w:r>
      <w:r>
        <w:rPr>
          <w:rStyle w:val="StringTok"/>
        </w:rPr>
        <w:t xml:space="preserve"> </w:t>
      </w:r>
      <w:r>
        <w:rPr>
          <w:rStyle w:val="KeywordTok"/>
        </w:rPr>
        <w:t xml:space="preserve">data.frame</w:t>
      </w:r>
      <w:r>
        <w:rPr>
          <w:rStyle w:val="NormalTok"/>
        </w:rPr>
        <w:t xml:space="preserve">(</w:t>
      </w:r>
      <w:r>
        <w:rPr>
          <w:rStyle w:val="DataTypeTok"/>
        </w:rPr>
        <w:t xml:space="preserve">model=</w:t>
      </w:r>
      <w:r>
        <w:rPr>
          <w:rStyle w:val="StringTok"/>
        </w:rPr>
        <w:t xml:space="preserve">"Logistic"</w:t>
      </w:r>
      <w:r>
        <w:rPr>
          <w:rStyle w:val="NormalTok"/>
        </w:rPr>
        <w:t xml:space="preserve">, </w:t>
      </w:r>
      <w:r>
        <w:br/>
      </w:r>
      <w:r>
        <w:rPr>
          <w:rStyle w:val="NormalTok"/>
        </w:rPr>
        <w:t xml:space="preserve">                   </w:t>
      </w:r>
      <w:r>
        <w:rPr>
          <w:rStyle w:val="DataTypeTok"/>
        </w:rPr>
        <w:t xml:space="preserve">P=</w:t>
      </w:r>
      <w:r>
        <w:rPr>
          <w:rStyle w:val="KeywordTok"/>
        </w:rPr>
        <w:t xml:space="preserve">paste</w:t>
      </w:r>
      <w:r>
        <w:rPr>
          <w:rStyle w:val="NormalTok"/>
        </w:rPr>
        <w:t xml:space="preserve">(</w:t>
      </w:r>
      <w:r>
        <w:rPr>
          <w:rStyle w:val="KeywordTok"/>
        </w:rPr>
        <w:t xml:space="preserve">round</w:t>
      </w:r>
      <w:r>
        <w:rPr>
          <w:rStyle w:val="NormalTok"/>
        </w:rPr>
        <w:t xml:space="preserve">(result</w:t>
      </w:r>
      <w:r>
        <w:rPr>
          <w:rStyle w:val="OperatorTok"/>
        </w:rPr>
        <w:t xml:space="preserve">$</w:t>
      </w:r>
      <w:r>
        <w:rPr>
          <w:rStyle w:val="NormalTok"/>
        </w:rPr>
        <w:t xml:space="preserve">par[</w:t>
      </w:r>
      <w:r>
        <w:rPr>
          <w:rStyle w:val="StringTok"/>
        </w:rPr>
        <w:t xml:space="preserve">"P"</w:t>
      </w:r>
      <w:r>
        <w:rPr>
          <w:rStyle w:val="NormalTok"/>
        </w:rPr>
        <w:t xml:space="preserve">], </w:t>
      </w:r>
      <w:r>
        <w:rPr>
          <w:rStyle w:val="DataTypeTok"/>
        </w:rPr>
        <w:t xml:space="preserve">digits =</w:t>
      </w:r>
      <w:r>
        <w:rPr>
          <w:rStyle w:val="NormalTok"/>
        </w:rPr>
        <w:t xml:space="preserve"> </w:t>
      </w:r>
      <w:r>
        <w:rPr>
          <w:rStyle w:val="DecValTok"/>
        </w:rPr>
        <w:t xml:space="preserve">2</w:t>
      </w:r>
      <w:r>
        <w:rPr>
          <w:rStyle w:val="NormalTok"/>
        </w:rPr>
        <w:t xml:space="preserve">), </w:t>
      </w:r>
      <w:r>
        <w:rPr>
          <w:rStyle w:val="StringTok"/>
        </w:rPr>
        <w:t xml:space="preserve">"SE"</w:t>
      </w:r>
      <w:r>
        <w:rPr>
          <w:rStyle w:val="NormalTok"/>
        </w:rPr>
        <w:t xml:space="preserve">, </w:t>
      </w:r>
      <w:r>
        <w:rPr>
          <w:rStyle w:val="KeywordTok"/>
        </w:rPr>
        <w:t xml:space="preserve">round</w:t>
      </w:r>
      <w:r>
        <w:rPr>
          <w:rStyle w:val="NormalTok"/>
        </w:rPr>
        <w:t xml:space="preserve">(result</w:t>
      </w:r>
      <w:r>
        <w:rPr>
          <w:rStyle w:val="OperatorTok"/>
        </w:rPr>
        <w:t xml:space="preserve">$</w:t>
      </w:r>
      <w:r>
        <w:rPr>
          <w:rStyle w:val="NormalTok"/>
        </w:rPr>
        <w:t xml:space="preserve">SE[</w:t>
      </w:r>
      <w:r>
        <w:rPr>
          <w:rStyle w:val="StringTok"/>
        </w:rPr>
        <w:t xml:space="preserve">"P"</w:t>
      </w:r>
      <w:r>
        <w:rPr>
          <w:rStyle w:val="NormalTok"/>
        </w:rPr>
        <w:t xml:space="preserve">], </w:t>
      </w:r>
      <w:r>
        <w:rPr>
          <w:rStyle w:val="DataTypeTok"/>
        </w:rPr>
        <w:t xml:space="preserve">digits =</w:t>
      </w:r>
      <w:r>
        <w:rPr>
          <w:rStyle w:val="NormalTok"/>
        </w:rPr>
        <w:t xml:space="preserve"> </w:t>
      </w:r>
      <w:r>
        <w:rPr>
          <w:rStyle w:val="DecValTok"/>
        </w:rPr>
        <w:t xml:space="preserve">2</w:t>
      </w:r>
      <w:r>
        <w:rPr>
          <w:rStyle w:val="NormalTok"/>
        </w:rPr>
        <w:t xml:space="preserve">)), </w:t>
      </w:r>
      <w:r>
        <w:br/>
      </w:r>
      <w:r>
        <w:rPr>
          <w:rStyle w:val="NormalTok"/>
        </w:rPr>
        <w:t xml:space="preserve">                   </w:t>
      </w:r>
      <w:r>
        <w:rPr>
          <w:rStyle w:val="DataTypeTok"/>
        </w:rPr>
        <w:t xml:space="preserve">S=</w:t>
      </w:r>
      <w:r>
        <w:rPr>
          <w:rStyle w:val="KeywordTok"/>
        </w:rPr>
        <w:t xml:space="preserve">paste</w:t>
      </w:r>
      <w:r>
        <w:rPr>
          <w:rStyle w:val="NormalTok"/>
        </w:rPr>
        <w:t xml:space="preserve">(</w:t>
      </w:r>
      <w:r>
        <w:rPr>
          <w:rStyle w:val="KeywordTok"/>
        </w:rPr>
        <w:t xml:space="preserve">round</w:t>
      </w:r>
      <w:r>
        <w:rPr>
          <w:rStyle w:val="NormalTok"/>
        </w:rPr>
        <w:t xml:space="preserve">(result</w:t>
      </w:r>
      <w:r>
        <w:rPr>
          <w:rStyle w:val="OperatorTok"/>
        </w:rPr>
        <w:t xml:space="preserve">$</w:t>
      </w:r>
      <w:r>
        <w:rPr>
          <w:rStyle w:val="NormalTok"/>
        </w:rPr>
        <w:t xml:space="preserve">par[</w:t>
      </w:r>
      <w:r>
        <w:rPr>
          <w:rStyle w:val="StringTok"/>
        </w:rPr>
        <w:t xml:space="preserve">"S"</w:t>
      </w:r>
      <w:r>
        <w:rPr>
          <w:rStyle w:val="NormalTok"/>
        </w:rPr>
        <w:t xml:space="preserve">], </w:t>
      </w:r>
      <w:r>
        <w:rPr>
          <w:rStyle w:val="DataTypeTok"/>
        </w:rPr>
        <w:t xml:space="preserve">digits =</w:t>
      </w:r>
      <w:r>
        <w:rPr>
          <w:rStyle w:val="NormalTok"/>
        </w:rPr>
        <w:t xml:space="preserve"> </w:t>
      </w:r>
      <w:r>
        <w:rPr>
          <w:rStyle w:val="DecValTok"/>
        </w:rPr>
        <w:t xml:space="preserve">2</w:t>
      </w:r>
      <w:r>
        <w:rPr>
          <w:rStyle w:val="NormalTok"/>
        </w:rPr>
        <w:t xml:space="preserve">), </w:t>
      </w:r>
      <w:r>
        <w:rPr>
          <w:rStyle w:val="StringTok"/>
        </w:rPr>
        <w:t xml:space="preserve">"SE"</w:t>
      </w:r>
      <w:r>
        <w:rPr>
          <w:rStyle w:val="NormalTok"/>
        </w:rPr>
        <w:t xml:space="preserve">, </w:t>
      </w:r>
      <w:r>
        <w:rPr>
          <w:rStyle w:val="KeywordTok"/>
        </w:rPr>
        <w:t xml:space="preserve">round</w:t>
      </w:r>
      <w:r>
        <w:rPr>
          <w:rStyle w:val="NormalTok"/>
        </w:rPr>
        <w:t xml:space="preserve">(result</w:t>
      </w:r>
      <w:r>
        <w:rPr>
          <w:rStyle w:val="OperatorTok"/>
        </w:rPr>
        <w:t xml:space="preserve">$</w:t>
      </w:r>
      <w:r>
        <w:rPr>
          <w:rStyle w:val="NormalTok"/>
        </w:rPr>
        <w:t xml:space="preserve">SE[</w:t>
      </w:r>
      <w:r>
        <w:rPr>
          <w:rStyle w:val="StringTok"/>
        </w:rPr>
        <w:t xml:space="preserve">"S"</w:t>
      </w:r>
      <w:r>
        <w:rPr>
          <w:rStyle w:val="NormalTok"/>
        </w:rPr>
        <w:t xml:space="preserve">], </w:t>
      </w:r>
      <w:r>
        <w:rPr>
          <w:rStyle w:val="DataTypeTok"/>
        </w:rPr>
        <w:t xml:space="preserve">digits =</w:t>
      </w:r>
      <w:r>
        <w:rPr>
          <w:rStyle w:val="NormalTok"/>
        </w:rPr>
        <w:t xml:space="preserve"> </w:t>
      </w:r>
      <w:r>
        <w:rPr>
          <w:rStyle w:val="DecValTok"/>
        </w:rPr>
        <w:t xml:space="preserve">2</w:t>
      </w:r>
      <w:r>
        <w:rPr>
          <w:rStyle w:val="NormalTok"/>
        </w:rPr>
        <w:t xml:space="preserve">)), </w:t>
      </w:r>
      <w:r>
        <w:br/>
      </w:r>
      <w:r>
        <w:rPr>
          <w:rStyle w:val="NormalTok"/>
        </w:rPr>
        <w:t xml:space="preserve">                   </w:t>
      </w:r>
      <w:r>
        <w:rPr>
          <w:rStyle w:val="DataTypeTok"/>
        </w:rPr>
        <w:t xml:space="preserve">K1=</w:t>
      </w:r>
      <w:r>
        <w:rPr>
          <w:rStyle w:val="StringTok"/>
        </w:rPr>
        <w:t xml:space="preserve">""</w:t>
      </w:r>
      <w:r>
        <w:rPr>
          <w:rStyle w:val="NormalTok"/>
        </w:rPr>
        <w:t xml:space="preserve">, </w:t>
      </w:r>
      <w:r>
        <w:br/>
      </w:r>
      <w:r>
        <w:rPr>
          <w:rStyle w:val="NormalTok"/>
        </w:rPr>
        <w:t xml:space="preserve">                   </w:t>
      </w:r>
      <w:r>
        <w:rPr>
          <w:rStyle w:val="DataTypeTok"/>
        </w:rPr>
        <w:t xml:space="preserve">K2=</w:t>
      </w:r>
      <w:r>
        <w:rPr>
          <w:rStyle w:val="StringTok"/>
        </w:rPr>
        <w:t xml:space="preserve">""</w:t>
      </w:r>
      <w:r>
        <w:rPr>
          <w:rStyle w:val="NormalTok"/>
        </w:rPr>
        <w:t xml:space="preserve">, </w:t>
      </w:r>
      <w:r>
        <w:br/>
      </w:r>
      <w:r>
        <w:rPr>
          <w:rStyle w:val="NormalTok"/>
        </w:rPr>
        <w:t xml:space="preserve">                   </w:t>
      </w:r>
      <w:r>
        <w:rPr>
          <w:rStyle w:val="DataTypeTok"/>
        </w:rPr>
        <w:t xml:space="preserve">LnL=</w:t>
      </w:r>
      <w:r>
        <w:rPr>
          <w:rStyle w:val="KeywordTok"/>
        </w:rPr>
        <w:t xml:space="preserve">as.character</w:t>
      </w:r>
      <w:r>
        <w:rPr>
          <w:rStyle w:val="NormalTok"/>
        </w:rPr>
        <w:t xml:space="preserve">(</w:t>
      </w:r>
      <w:r>
        <w:rPr>
          <w:rStyle w:val="KeywordTok"/>
        </w:rPr>
        <w:t xml:space="preserve">round</w:t>
      </w:r>
      <w:r>
        <w:rPr>
          <w:rStyle w:val="NormalTok"/>
        </w:rPr>
        <w:t xml:space="preserve">(result</w:t>
      </w:r>
      <w:r>
        <w:rPr>
          <w:rStyle w:val="OperatorTok"/>
        </w:rPr>
        <w:t xml:space="preserve">$</w:t>
      </w:r>
      <w:r>
        <w:rPr>
          <w:rStyle w:val="NormalTok"/>
        </w:rPr>
        <w:t xml:space="preserve">value, </w:t>
      </w:r>
      <w:r>
        <w:rPr>
          <w:rStyle w:val="DataTypeTok"/>
        </w:rPr>
        <w:t xml:space="preserve">digits =</w:t>
      </w:r>
      <w:r>
        <w:rPr>
          <w:rStyle w:val="NormalTok"/>
        </w:rPr>
        <w:t xml:space="preserve"> </w:t>
      </w:r>
      <w:r>
        <w:rPr>
          <w:rStyle w:val="DecValTok"/>
        </w:rPr>
        <w:t xml:space="preserve">2</w:t>
      </w:r>
      <w:r>
        <w:rPr>
          <w:rStyle w:val="NormalTok"/>
        </w:rPr>
        <w:t xml:space="preserve">)), </w:t>
      </w:r>
      <w:r>
        <w:br/>
      </w:r>
      <w:r>
        <w:rPr>
          <w:rStyle w:val="NormalTok"/>
        </w:rPr>
        <w:t xml:space="preserve">                   </w:t>
      </w:r>
      <w:r>
        <w:rPr>
          <w:rStyle w:val="DataTypeTok"/>
        </w:rPr>
        <w:t xml:space="preserve">AICc=</w:t>
      </w:r>
      <w:r>
        <w:rPr>
          <w:rStyle w:val="KeywordTok"/>
        </w:rPr>
        <w:t xml:space="preserve">as.character</w:t>
      </w:r>
      <w:r>
        <w:rPr>
          <w:rStyle w:val="NormalTok"/>
        </w:rPr>
        <w:t xml:space="preserve">(</w:t>
      </w:r>
      <w:r>
        <w:rPr>
          <w:rStyle w:val="KeywordTok"/>
        </w:rPr>
        <w:t xml:space="preserve">round</w:t>
      </w:r>
      <w:r>
        <w:rPr>
          <w:rStyle w:val="NormalTok"/>
        </w:rPr>
        <w:t xml:space="preserve">(result</w:t>
      </w:r>
      <w:r>
        <w:rPr>
          <w:rStyle w:val="OperatorTok"/>
        </w:rPr>
        <w:t xml:space="preserve">$</w:t>
      </w:r>
      <w:r>
        <w:rPr>
          <w:rStyle w:val="NormalTok"/>
        </w:rPr>
        <w:t xml:space="preserve">AICc, </w:t>
      </w:r>
      <w:r>
        <w:rPr>
          <w:rStyle w:val="DataTypeTok"/>
        </w:rPr>
        <w:t xml:space="preserve">digits =</w:t>
      </w:r>
      <w:r>
        <w:rPr>
          <w:rStyle w:val="NormalTok"/>
        </w:rPr>
        <w:t xml:space="preserve"> </w:t>
      </w:r>
      <w:r>
        <w:rPr>
          <w:rStyle w:val="DecValTok"/>
        </w:rPr>
        <w:t xml:space="preserve">2</w:t>
      </w:r>
      <w:r>
        <w:rPr>
          <w:rStyle w:val="NormalTok"/>
        </w:rPr>
        <w:t xml:space="preserve">)), </w:t>
      </w:r>
      <w:r>
        <w:br/>
      </w:r>
      <w:r>
        <w:rPr>
          <w:rStyle w:val="NormalTok"/>
        </w:rPr>
        <w:t xml:space="preserve">                   </w:t>
      </w:r>
      <w:r>
        <w:rPr>
          <w:rStyle w:val="StringTok"/>
        </w:rPr>
        <w:t xml:space="preserve">"deltaAICc"</w:t>
      </w:r>
      <w:r>
        <w:rPr>
          <w:rStyle w:val="NormalTok"/>
        </w:rPr>
        <w:t xml:space="preserve">=</w:t>
      </w:r>
      <w:r>
        <w:rPr>
          <w:rStyle w:val="KeywordTok"/>
        </w:rPr>
        <w:t xml:space="preserve">as.character</w:t>
      </w:r>
      <w:r>
        <w:rPr>
          <w:rStyle w:val="NormalTok"/>
        </w:rPr>
        <w:t xml:space="preserve">(</w:t>
      </w:r>
      <w:r>
        <w:rPr>
          <w:rStyle w:val="KeywordTok"/>
        </w:rPr>
        <w:t xml:space="preserve">round</w:t>
      </w:r>
      <w:r>
        <w:rPr>
          <w:rStyle w:val="NormalTok"/>
        </w:rPr>
        <w:t xml:space="preserve">(comp0[</w:t>
      </w:r>
      <w:r>
        <w:rPr>
          <w:rStyle w:val="DecValTok"/>
        </w:rPr>
        <w:t xml:space="preserve">1</w:t>
      </w:r>
      <w:r>
        <w:rPr>
          <w:rStyle w:val="NormalTok"/>
        </w:rPr>
        <w:t xml:space="preserve">, </w:t>
      </w:r>
      <w:r>
        <w:rPr>
          <w:rStyle w:val="StringTok"/>
        </w:rPr>
        <w:t xml:space="preserve">"DeltaAICc"</w:t>
      </w:r>
      <w:r>
        <w:rPr>
          <w:rStyle w:val="NormalTok"/>
        </w:rPr>
        <w:t xml:space="preserve">], </w:t>
      </w:r>
      <w:r>
        <w:rPr>
          <w:rStyle w:val="DataTypeTok"/>
        </w:rPr>
        <w:t xml:space="preserve">digits =</w:t>
      </w:r>
      <w:r>
        <w:rPr>
          <w:rStyle w:val="NormalTok"/>
        </w:rPr>
        <w:t xml:space="preserve"> </w:t>
      </w:r>
      <w:r>
        <w:rPr>
          <w:rStyle w:val="DecValTok"/>
        </w:rPr>
        <w:t xml:space="preserve">2</w:t>
      </w:r>
      <w:r>
        <w:rPr>
          <w:rStyle w:val="NormalTok"/>
        </w:rPr>
        <w:t xml:space="preserve">)), </w:t>
      </w:r>
      <w:r>
        <w:br/>
      </w:r>
      <w:r>
        <w:rPr>
          <w:rStyle w:val="NormalTok"/>
        </w:rPr>
        <w:t xml:space="preserve">                   </w:t>
      </w:r>
      <w:r>
        <w:rPr>
          <w:rStyle w:val="DataTypeTok"/>
        </w:rPr>
        <w:t xml:space="preserve">Akaike.Weight=</w:t>
      </w:r>
      <w:r>
        <w:rPr>
          <w:rStyle w:val="KeywordTok"/>
        </w:rPr>
        <w:t xml:space="preserve">as.character</w:t>
      </w:r>
      <w:r>
        <w:rPr>
          <w:rStyle w:val="NormalTok"/>
        </w:rPr>
        <w:t xml:space="preserve">(</w:t>
      </w:r>
      <w:r>
        <w:rPr>
          <w:rStyle w:val="KeywordTok"/>
        </w:rPr>
        <w:t xml:space="preserve">round</w:t>
      </w:r>
      <w:r>
        <w:rPr>
          <w:rStyle w:val="NormalTok"/>
        </w:rPr>
        <w:t xml:space="preserve">(comp0[</w:t>
      </w:r>
      <w:r>
        <w:rPr>
          <w:rStyle w:val="DecValTok"/>
        </w:rPr>
        <w:t xml:space="preserve">1</w:t>
      </w:r>
      <w:r>
        <w:rPr>
          <w:rStyle w:val="NormalTok"/>
        </w:rPr>
        <w:t xml:space="preserve">, </w:t>
      </w:r>
      <w:r>
        <w:rPr>
          <w:rStyle w:val="StringTok"/>
        </w:rPr>
        <w:t xml:space="preserve">"Akaike_weight"</w:t>
      </w:r>
      <w:r>
        <w:rPr>
          <w:rStyle w:val="NormalTok"/>
        </w:rPr>
        <w:t xml:space="preserve">], </w:t>
      </w:r>
      <w:r>
        <w:rPr>
          <w:rStyle w:val="DataTypeTok"/>
        </w:rPr>
        <w:t xml:space="preserve">digits =</w:t>
      </w:r>
      <w:r>
        <w:rPr>
          <w:rStyle w:val="NormalTok"/>
        </w:rPr>
        <w:t xml:space="preserve"> </w:t>
      </w:r>
      <w:r>
        <w:rPr>
          <w:rStyle w:val="DecValTok"/>
        </w:rPr>
        <w:t xml:space="preserve">2</w:t>
      </w:r>
      <w:r>
        <w:rPr>
          <w:rStyle w:val="NormalTok"/>
        </w:rPr>
        <w:t xml:space="preserve">)), </w:t>
      </w:r>
      <w:r>
        <w:br/>
      </w:r>
      <w:r>
        <w:rPr>
          <w:rStyle w:val="NormalTok"/>
        </w:rPr>
        <w:t xml:space="preserve">                   </w:t>
      </w:r>
      <w:r>
        <w:rPr>
          <w:rStyle w:val="DataTypeTok"/>
        </w:rPr>
        <w:t xml:space="preserve">Deviance=</w:t>
      </w:r>
      <w:r>
        <w:rPr>
          <w:rStyle w:val="KeywordTok"/>
        </w:rPr>
        <w:t xml:space="preserve">as.character</w:t>
      </w:r>
      <w:r>
        <w:rPr>
          <w:rStyle w:val="NormalTok"/>
        </w:rPr>
        <w:t xml:space="preserve">(</w:t>
      </w:r>
      <w:r>
        <w:rPr>
          <w:rStyle w:val="KeywordTok"/>
        </w:rPr>
        <w:t xml:space="preserve">round</w:t>
      </w:r>
      <w:r>
        <w:rPr>
          <w:rStyle w:val="NormalTok"/>
        </w:rPr>
        <w:t xml:space="preserve">(result</w:t>
      </w:r>
      <w:r>
        <w:rPr>
          <w:rStyle w:val="OperatorTok"/>
        </w:rPr>
        <w:t xml:space="preserve">$</w:t>
      </w:r>
      <w:r>
        <w:rPr>
          <w:rStyle w:val="NormalTok"/>
        </w:rPr>
        <w:t xml:space="preserve">deviance, </w:t>
      </w:r>
      <w:r>
        <w:rPr>
          <w:rStyle w:val="DataTypeTok"/>
        </w:rPr>
        <w:t xml:space="preserve">digits =</w:t>
      </w:r>
      <w:r>
        <w:rPr>
          <w:rStyle w:val="NormalTok"/>
        </w:rPr>
        <w:t xml:space="preserve"> </w:t>
      </w:r>
      <w:r>
        <w:rPr>
          <w:rStyle w:val="DecValTok"/>
        </w:rPr>
        <w:t xml:space="preserve">2</w:t>
      </w:r>
      <w:r>
        <w:rPr>
          <w:rStyle w:val="NormalTok"/>
        </w:rPr>
        <w:t xml:space="preserve">)), </w:t>
      </w:r>
      <w:r>
        <w:br/>
      </w:r>
      <w:r>
        <w:rPr>
          <w:rStyle w:val="NormalTok"/>
        </w:rPr>
        <w:t xml:space="preserve">                   </w:t>
      </w:r>
      <w:r>
        <w:rPr>
          <w:rStyle w:val="DataTypeTok"/>
        </w:rPr>
        <w:t xml:space="preserve">df=</w:t>
      </w:r>
      <w:r>
        <w:rPr>
          <w:rStyle w:val="KeywordTok"/>
        </w:rPr>
        <w:t xml:space="preserve">as.character</w:t>
      </w:r>
      <w:r>
        <w:rPr>
          <w:rStyle w:val="NormalTok"/>
        </w:rPr>
        <w:t xml:space="preserve">(</w:t>
      </w:r>
      <w:r>
        <w:rPr>
          <w:rStyle w:val="KeywordTok"/>
        </w:rPr>
        <w:t xml:space="preserve">round</w:t>
      </w:r>
      <w:r>
        <w:rPr>
          <w:rStyle w:val="NormalTok"/>
        </w:rPr>
        <w:t xml:space="preserve">(result</w:t>
      </w:r>
      <w:r>
        <w:rPr>
          <w:rStyle w:val="OperatorTok"/>
        </w:rPr>
        <w:t xml:space="preserve">$</w:t>
      </w:r>
      <w:r>
        <w:rPr>
          <w:rStyle w:val="NormalTok"/>
        </w:rPr>
        <w:t xml:space="preserve">df, </w:t>
      </w:r>
      <w:r>
        <w:rPr>
          <w:rStyle w:val="DataTypeTok"/>
        </w:rPr>
        <w:t xml:space="preserve">digits =</w:t>
      </w:r>
      <w:r>
        <w:rPr>
          <w:rStyle w:val="NormalTok"/>
        </w:rPr>
        <w:t xml:space="preserve"> </w:t>
      </w:r>
      <w:r>
        <w:rPr>
          <w:rStyle w:val="DecValTok"/>
        </w:rPr>
        <w:t xml:space="preserve">0</w:t>
      </w:r>
      <w:r>
        <w:rPr>
          <w:rStyle w:val="NormalTok"/>
        </w:rPr>
        <w:t xml:space="preserve">)), </w:t>
      </w:r>
      <w:r>
        <w:br/>
      </w:r>
      <w:r>
        <w:rPr>
          <w:rStyle w:val="NormalTok"/>
        </w:rPr>
        <w:t xml:space="preserve">                   </w:t>
      </w:r>
      <w:r>
        <w:rPr>
          <w:rStyle w:val="DataTypeTok"/>
        </w:rPr>
        <w:t xml:space="preserve">p.value=</w:t>
      </w:r>
      <w:r>
        <w:rPr>
          <w:rStyle w:val="KeywordTok"/>
        </w:rPr>
        <w:t xml:space="preserve">as.character</w:t>
      </w:r>
      <w:r>
        <w:rPr>
          <w:rStyle w:val="NormalTok"/>
        </w:rPr>
        <w:t xml:space="preserve">(</w:t>
      </w:r>
      <w:r>
        <w:rPr>
          <w:rStyle w:val="KeywordTok"/>
        </w:rPr>
        <w:t xml:space="preserve">round</w:t>
      </w:r>
      <w:r>
        <w:rPr>
          <w:rStyle w:val="NormalTok"/>
        </w:rPr>
        <w:t xml:space="preserve">(result</w:t>
      </w:r>
      <w:r>
        <w:rPr>
          <w:rStyle w:val="OperatorTok"/>
        </w:rPr>
        <w:t xml:space="preserve">$</w:t>
      </w:r>
      <w:r>
        <w:rPr>
          <w:rStyle w:val="NormalTok"/>
        </w:rPr>
        <w:t xml:space="preserve">pvalue, </w:t>
      </w:r>
      <w:r>
        <w:rPr>
          <w:rStyle w:val="DataTypeTok"/>
        </w:rPr>
        <w:t xml:space="preserve">digits =</w:t>
      </w:r>
      <w:r>
        <w:rPr>
          <w:rStyle w:val="NormalTok"/>
        </w:rPr>
        <w:t xml:space="preserve"> </w:t>
      </w:r>
      <w:r>
        <w:rPr>
          <w:rStyle w:val="DecValTok"/>
        </w:rPr>
        <w:t xml:space="preserve">6</w:t>
      </w:r>
      <w:r>
        <w:rPr>
          <w:rStyle w:val="NormalTok"/>
        </w:rPr>
        <w:t xml:space="preserve">)), </w:t>
      </w:r>
      <w:r>
        <w:br/>
      </w:r>
      <w:r>
        <w:rPr>
          <w:rStyle w:val="NormalTok"/>
        </w:rPr>
        <w:t xml:space="preserve">                   </w:t>
      </w:r>
      <w:r>
        <w:rPr>
          <w:rStyle w:val="DataTypeTok"/>
        </w:rPr>
        <w:t xml:space="preserve">p.Deviance.Null.model=</w:t>
      </w:r>
      <w:r>
        <w:rPr>
          <w:rStyle w:val="KeywordTok"/>
        </w:rPr>
        <w:t xml:space="preserve">as.character</w:t>
      </w:r>
      <w:r>
        <w:rPr>
          <w:rStyle w:val="NormalTok"/>
        </w:rPr>
        <w:t xml:space="preserve">(</w:t>
      </w:r>
      <w:r>
        <w:rPr>
          <w:rStyle w:val="KeywordTok"/>
        </w:rPr>
        <w:t xml:space="preserve">round</w:t>
      </w:r>
      <w:r>
        <w:rPr>
          <w:rStyle w:val="NormalTok"/>
        </w:rPr>
        <w:t xml:space="preserve">(result</w:t>
      </w:r>
      <w:r>
        <w:rPr>
          <w:rStyle w:val="OperatorTok"/>
        </w:rPr>
        <w:t xml:space="preserve">$</w:t>
      </w:r>
      <w:r>
        <w:rPr>
          <w:rStyle w:val="NormalTok"/>
        </w:rPr>
        <w:t xml:space="preserve">NullDeviancePvalue, </w:t>
      </w:r>
      <w:r>
        <w:rPr>
          <w:rStyle w:val="DataTypeTok"/>
        </w:rPr>
        <w:t xml:space="preserve">digits =</w:t>
      </w:r>
      <w:r>
        <w:rPr>
          <w:rStyle w:val="NormalTok"/>
        </w:rPr>
        <w:t xml:space="preserve"> </w:t>
      </w:r>
      <w:r>
        <w:rPr>
          <w:rStyle w:val="DecValTok"/>
        </w:rPr>
        <w:t xml:space="preserve">2</w:t>
      </w:r>
      <w:r>
        <w:rPr>
          <w:rStyle w:val="NormalTok"/>
        </w:rPr>
        <w:t xml:space="preserve">))</w:t>
      </w:r>
      <w:r>
        <w:br/>
      </w:r>
      <w:r>
        <w:rPr>
          <w:rStyle w:val="NormalTok"/>
        </w:rPr>
        <w:t xml:space="preserve">)</w:t>
      </w:r>
      <w:r>
        <w:br/>
      </w:r>
      <w:r>
        <w:br/>
      </w:r>
      <w:r>
        <w:rPr>
          <w:rStyle w:val="NormalTok"/>
        </w:rPr>
        <w:t xml:space="preserve">result &lt;-</w:t>
      </w:r>
      <w:r>
        <w:rPr>
          <w:rStyle w:val="StringTok"/>
        </w:rPr>
        <w:t xml:space="preserve"> </w:t>
      </w:r>
      <w:r>
        <w:rPr>
          <w:rStyle w:val="NormalTok"/>
        </w:rPr>
        <w:t xml:space="preserve">tsdL_Lo_Global_flexit</w:t>
      </w:r>
      <w:r>
        <w:br/>
      </w:r>
      <w:r>
        <w:rPr>
          <w:rStyle w:val="NormalTok"/>
        </w:rPr>
        <w:t xml:space="preserve">out1 &lt;-</w:t>
      </w:r>
      <w:r>
        <w:rPr>
          <w:rStyle w:val="StringTok"/>
        </w:rPr>
        <w:t xml:space="preserve"> </w:t>
      </w:r>
      <w:r>
        <w:rPr>
          <w:rStyle w:val="KeywordTok"/>
        </w:rPr>
        <w:t xml:space="preserve">rbind</w:t>
      </w:r>
      <w:r>
        <w:rPr>
          <w:rStyle w:val="NormalTok"/>
        </w:rPr>
        <w:t xml:space="preserve">(out1, </w:t>
      </w:r>
      <w:r>
        <w:rPr>
          <w:rStyle w:val="KeywordTok"/>
        </w:rPr>
        <w:t xml:space="preserve">data.frame</w:t>
      </w:r>
      <w:r>
        <w:rPr>
          <w:rStyle w:val="NormalTok"/>
        </w:rPr>
        <w:t xml:space="preserve">(</w:t>
      </w:r>
      <w:r>
        <w:rPr>
          <w:rStyle w:val="DataTypeTok"/>
        </w:rPr>
        <w:t xml:space="preserve">model=</w:t>
      </w:r>
      <w:r>
        <w:rPr>
          <w:rStyle w:val="StringTok"/>
        </w:rPr>
        <w:t xml:space="preserve">"Flexit"</w:t>
      </w:r>
      <w:r>
        <w:rPr>
          <w:rStyle w:val="NormalTok"/>
        </w:rPr>
        <w:t xml:space="preserve">, </w:t>
      </w:r>
      <w:r>
        <w:br/>
      </w:r>
      <w:r>
        <w:rPr>
          <w:rStyle w:val="NormalTok"/>
        </w:rPr>
        <w:t xml:space="preserve">                               </w:t>
      </w:r>
      <w:r>
        <w:rPr>
          <w:rStyle w:val="DataTypeTok"/>
        </w:rPr>
        <w:t xml:space="preserve">P=</w:t>
      </w:r>
      <w:r>
        <w:rPr>
          <w:rStyle w:val="KeywordTok"/>
        </w:rPr>
        <w:t xml:space="preserve">paste</w:t>
      </w:r>
      <w:r>
        <w:rPr>
          <w:rStyle w:val="NormalTok"/>
        </w:rPr>
        <w:t xml:space="preserve">(</w:t>
      </w:r>
      <w:r>
        <w:rPr>
          <w:rStyle w:val="KeywordTok"/>
        </w:rPr>
        <w:t xml:space="preserve">round</w:t>
      </w:r>
      <w:r>
        <w:rPr>
          <w:rStyle w:val="NormalTok"/>
        </w:rPr>
        <w:t xml:space="preserve">(result</w:t>
      </w:r>
      <w:r>
        <w:rPr>
          <w:rStyle w:val="OperatorTok"/>
        </w:rPr>
        <w:t xml:space="preserve">$</w:t>
      </w:r>
      <w:r>
        <w:rPr>
          <w:rStyle w:val="NormalTok"/>
        </w:rPr>
        <w:t xml:space="preserve">par[</w:t>
      </w:r>
      <w:r>
        <w:rPr>
          <w:rStyle w:val="StringTok"/>
        </w:rPr>
        <w:t xml:space="preserve">"P"</w:t>
      </w:r>
      <w:r>
        <w:rPr>
          <w:rStyle w:val="NormalTok"/>
        </w:rPr>
        <w:t xml:space="preserve">], </w:t>
      </w:r>
      <w:r>
        <w:rPr>
          <w:rStyle w:val="DataTypeTok"/>
        </w:rPr>
        <w:t xml:space="preserve">digits =</w:t>
      </w:r>
      <w:r>
        <w:rPr>
          <w:rStyle w:val="NormalTok"/>
        </w:rPr>
        <w:t xml:space="preserve"> </w:t>
      </w:r>
      <w:r>
        <w:rPr>
          <w:rStyle w:val="DecValTok"/>
        </w:rPr>
        <w:t xml:space="preserve">2</w:t>
      </w:r>
      <w:r>
        <w:rPr>
          <w:rStyle w:val="NormalTok"/>
        </w:rPr>
        <w:t xml:space="preserve">), </w:t>
      </w:r>
      <w:r>
        <w:rPr>
          <w:rStyle w:val="StringTok"/>
        </w:rPr>
        <w:t xml:space="preserve">"SE"</w:t>
      </w:r>
      <w:r>
        <w:rPr>
          <w:rStyle w:val="NormalTok"/>
        </w:rPr>
        <w:t xml:space="preserve">, </w:t>
      </w:r>
      <w:r>
        <w:rPr>
          <w:rStyle w:val="KeywordTok"/>
        </w:rPr>
        <w:t xml:space="preserve">round</w:t>
      </w:r>
      <w:r>
        <w:rPr>
          <w:rStyle w:val="NormalTok"/>
        </w:rPr>
        <w:t xml:space="preserve">(result</w:t>
      </w:r>
      <w:r>
        <w:rPr>
          <w:rStyle w:val="OperatorTok"/>
        </w:rPr>
        <w:t xml:space="preserve">$</w:t>
      </w:r>
      <w:r>
        <w:rPr>
          <w:rStyle w:val="NormalTok"/>
        </w:rPr>
        <w:t xml:space="preserve">SE[</w:t>
      </w:r>
      <w:r>
        <w:rPr>
          <w:rStyle w:val="StringTok"/>
        </w:rPr>
        <w:t xml:space="preserve">"P"</w:t>
      </w:r>
      <w:r>
        <w:rPr>
          <w:rStyle w:val="NormalTok"/>
        </w:rPr>
        <w:t xml:space="preserve">], </w:t>
      </w:r>
      <w:r>
        <w:rPr>
          <w:rStyle w:val="DataTypeTok"/>
        </w:rPr>
        <w:t xml:space="preserve">digits =</w:t>
      </w:r>
      <w:r>
        <w:rPr>
          <w:rStyle w:val="NormalTok"/>
        </w:rPr>
        <w:t xml:space="preserve"> </w:t>
      </w:r>
      <w:r>
        <w:rPr>
          <w:rStyle w:val="DecValTok"/>
        </w:rPr>
        <w:t xml:space="preserve">2</w:t>
      </w:r>
      <w:r>
        <w:rPr>
          <w:rStyle w:val="NormalTok"/>
        </w:rPr>
        <w:t xml:space="preserve">)), </w:t>
      </w:r>
      <w:r>
        <w:br/>
      </w:r>
      <w:r>
        <w:rPr>
          <w:rStyle w:val="NormalTok"/>
        </w:rPr>
        <w:t xml:space="preserve">                               </w:t>
      </w:r>
      <w:r>
        <w:rPr>
          <w:rStyle w:val="DataTypeTok"/>
        </w:rPr>
        <w:t xml:space="preserve">S=</w:t>
      </w:r>
      <w:r>
        <w:rPr>
          <w:rStyle w:val="KeywordTok"/>
        </w:rPr>
        <w:t xml:space="preserve">paste</w:t>
      </w:r>
      <w:r>
        <w:rPr>
          <w:rStyle w:val="NormalTok"/>
        </w:rPr>
        <w:t xml:space="preserve">(</w:t>
      </w:r>
      <w:r>
        <w:rPr>
          <w:rStyle w:val="KeywordTok"/>
        </w:rPr>
        <w:t xml:space="preserve">round</w:t>
      </w:r>
      <w:r>
        <w:rPr>
          <w:rStyle w:val="NormalTok"/>
        </w:rPr>
        <w:t xml:space="preserve">(result</w:t>
      </w:r>
      <w:r>
        <w:rPr>
          <w:rStyle w:val="OperatorTok"/>
        </w:rPr>
        <w:t xml:space="preserve">$</w:t>
      </w:r>
      <w:r>
        <w:rPr>
          <w:rStyle w:val="NormalTok"/>
        </w:rPr>
        <w:t xml:space="preserve">par[</w:t>
      </w:r>
      <w:r>
        <w:rPr>
          <w:rStyle w:val="StringTok"/>
        </w:rPr>
        <w:t xml:space="preserve">"S"</w:t>
      </w:r>
      <w:r>
        <w:rPr>
          <w:rStyle w:val="NormalTok"/>
        </w:rPr>
        <w:t xml:space="preserve">], </w:t>
      </w:r>
      <w:r>
        <w:rPr>
          <w:rStyle w:val="DataTypeTok"/>
        </w:rPr>
        <w:t xml:space="preserve">digits =</w:t>
      </w:r>
      <w:r>
        <w:rPr>
          <w:rStyle w:val="NormalTok"/>
        </w:rPr>
        <w:t xml:space="preserve"> </w:t>
      </w:r>
      <w:r>
        <w:rPr>
          <w:rStyle w:val="DecValTok"/>
        </w:rPr>
        <w:t xml:space="preserve">2</w:t>
      </w:r>
      <w:r>
        <w:rPr>
          <w:rStyle w:val="NormalTok"/>
        </w:rPr>
        <w:t xml:space="preserve">), </w:t>
      </w:r>
      <w:r>
        <w:rPr>
          <w:rStyle w:val="StringTok"/>
        </w:rPr>
        <w:t xml:space="preserve">"SE"</w:t>
      </w:r>
      <w:r>
        <w:rPr>
          <w:rStyle w:val="NormalTok"/>
        </w:rPr>
        <w:t xml:space="preserve">, </w:t>
      </w:r>
      <w:r>
        <w:rPr>
          <w:rStyle w:val="KeywordTok"/>
        </w:rPr>
        <w:t xml:space="preserve">round</w:t>
      </w:r>
      <w:r>
        <w:rPr>
          <w:rStyle w:val="NormalTok"/>
        </w:rPr>
        <w:t xml:space="preserve">(result</w:t>
      </w:r>
      <w:r>
        <w:rPr>
          <w:rStyle w:val="OperatorTok"/>
        </w:rPr>
        <w:t xml:space="preserve">$</w:t>
      </w:r>
      <w:r>
        <w:rPr>
          <w:rStyle w:val="NormalTok"/>
        </w:rPr>
        <w:t xml:space="preserve">SE[</w:t>
      </w:r>
      <w:r>
        <w:rPr>
          <w:rStyle w:val="StringTok"/>
        </w:rPr>
        <w:t xml:space="preserve">"S"</w:t>
      </w:r>
      <w:r>
        <w:rPr>
          <w:rStyle w:val="NormalTok"/>
        </w:rPr>
        <w:t xml:space="preserve">], </w:t>
      </w:r>
      <w:r>
        <w:rPr>
          <w:rStyle w:val="DataTypeTok"/>
        </w:rPr>
        <w:t xml:space="preserve">digits =</w:t>
      </w:r>
      <w:r>
        <w:rPr>
          <w:rStyle w:val="NormalTok"/>
        </w:rPr>
        <w:t xml:space="preserve"> </w:t>
      </w:r>
      <w:r>
        <w:rPr>
          <w:rStyle w:val="DecValTok"/>
        </w:rPr>
        <w:t xml:space="preserve">2</w:t>
      </w:r>
      <w:r>
        <w:rPr>
          <w:rStyle w:val="NormalTok"/>
        </w:rPr>
        <w:t xml:space="preserve">)), </w:t>
      </w:r>
      <w:r>
        <w:br/>
      </w:r>
      <w:r>
        <w:rPr>
          <w:rStyle w:val="NormalTok"/>
        </w:rPr>
        <w:t xml:space="preserve">                               </w:t>
      </w:r>
      <w:r>
        <w:rPr>
          <w:rStyle w:val="DataTypeTok"/>
        </w:rPr>
        <w:t xml:space="preserve">K1=</w:t>
      </w:r>
      <w:r>
        <w:rPr>
          <w:rStyle w:val="KeywordTok"/>
        </w:rPr>
        <w:t xml:space="preserve">paste</w:t>
      </w:r>
      <w:r>
        <w:rPr>
          <w:rStyle w:val="NormalTok"/>
        </w:rPr>
        <w:t xml:space="preserve">(</w:t>
      </w:r>
      <w:r>
        <w:rPr>
          <w:rStyle w:val="KeywordTok"/>
        </w:rPr>
        <w:t xml:space="preserve">round</w:t>
      </w:r>
      <w:r>
        <w:rPr>
          <w:rStyle w:val="NormalTok"/>
        </w:rPr>
        <w:t xml:space="preserve">(result</w:t>
      </w:r>
      <w:r>
        <w:rPr>
          <w:rStyle w:val="OperatorTok"/>
        </w:rPr>
        <w:t xml:space="preserve">$</w:t>
      </w:r>
      <w:r>
        <w:rPr>
          <w:rStyle w:val="NormalTok"/>
        </w:rPr>
        <w:t xml:space="preserve">par[</w:t>
      </w:r>
      <w:r>
        <w:rPr>
          <w:rStyle w:val="StringTok"/>
        </w:rPr>
        <w:t xml:space="preserve">"K1"</w:t>
      </w:r>
      <w:r>
        <w:rPr>
          <w:rStyle w:val="NormalTok"/>
        </w:rPr>
        <w:t xml:space="preserve">], </w:t>
      </w:r>
      <w:r>
        <w:rPr>
          <w:rStyle w:val="DataTypeTok"/>
        </w:rPr>
        <w:t xml:space="preserve">digits =</w:t>
      </w:r>
      <w:r>
        <w:rPr>
          <w:rStyle w:val="NormalTok"/>
        </w:rPr>
        <w:t xml:space="preserve"> </w:t>
      </w:r>
      <w:r>
        <w:rPr>
          <w:rStyle w:val="DecValTok"/>
        </w:rPr>
        <w:t xml:space="preserve">2</w:t>
      </w:r>
      <w:r>
        <w:rPr>
          <w:rStyle w:val="NormalTok"/>
        </w:rPr>
        <w:t xml:space="preserve">), </w:t>
      </w:r>
      <w:r>
        <w:rPr>
          <w:rStyle w:val="StringTok"/>
        </w:rPr>
        <w:t xml:space="preserve">"SE"</w:t>
      </w:r>
      <w:r>
        <w:rPr>
          <w:rStyle w:val="NormalTok"/>
        </w:rPr>
        <w:t xml:space="preserve">, </w:t>
      </w:r>
      <w:r>
        <w:rPr>
          <w:rStyle w:val="KeywordTok"/>
        </w:rPr>
        <w:t xml:space="preserve">round</w:t>
      </w:r>
      <w:r>
        <w:rPr>
          <w:rStyle w:val="NormalTok"/>
        </w:rPr>
        <w:t xml:space="preserve">(result</w:t>
      </w:r>
      <w:r>
        <w:rPr>
          <w:rStyle w:val="OperatorTok"/>
        </w:rPr>
        <w:t xml:space="preserve">$</w:t>
      </w:r>
      <w:r>
        <w:rPr>
          <w:rStyle w:val="NormalTok"/>
        </w:rPr>
        <w:t xml:space="preserve">SE[</w:t>
      </w:r>
      <w:r>
        <w:rPr>
          <w:rStyle w:val="StringTok"/>
        </w:rPr>
        <w:t xml:space="preserve">"K1"</w:t>
      </w:r>
      <w:r>
        <w:rPr>
          <w:rStyle w:val="NormalTok"/>
        </w:rPr>
        <w:t xml:space="preserve">], </w:t>
      </w:r>
      <w:r>
        <w:rPr>
          <w:rStyle w:val="DataTypeTok"/>
        </w:rPr>
        <w:t xml:space="preserve">digits =</w:t>
      </w:r>
      <w:r>
        <w:rPr>
          <w:rStyle w:val="NormalTok"/>
        </w:rPr>
        <w:t xml:space="preserve"> </w:t>
      </w:r>
      <w:r>
        <w:rPr>
          <w:rStyle w:val="DecValTok"/>
        </w:rPr>
        <w:t xml:space="preserve">2</w:t>
      </w:r>
      <w:r>
        <w:rPr>
          <w:rStyle w:val="NormalTok"/>
        </w:rPr>
        <w:t xml:space="preserve">)), </w:t>
      </w:r>
      <w:r>
        <w:br/>
      </w:r>
      <w:r>
        <w:rPr>
          <w:rStyle w:val="NormalTok"/>
        </w:rPr>
        <w:t xml:space="preserve">                               </w:t>
      </w:r>
      <w:r>
        <w:rPr>
          <w:rStyle w:val="DataTypeTok"/>
        </w:rPr>
        <w:t xml:space="preserve">K2=</w:t>
      </w:r>
      <w:r>
        <w:rPr>
          <w:rStyle w:val="KeywordTok"/>
        </w:rPr>
        <w:t xml:space="preserve">paste</w:t>
      </w:r>
      <w:r>
        <w:rPr>
          <w:rStyle w:val="NormalTok"/>
        </w:rPr>
        <w:t xml:space="preserve">(</w:t>
      </w:r>
      <w:r>
        <w:rPr>
          <w:rStyle w:val="KeywordTok"/>
        </w:rPr>
        <w:t xml:space="preserve">round</w:t>
      </w:r>
      <w:r>
        <w:rPr>
          <w:rStyle w:val="NormalTok"/>
        </w:rPr>
        <w:t xml:space="preserve">(result</w:t>
      </w:r>
      <w:r>
        <w:rPr>
          <w:rStyle w:val="OperatorTok"/>
        </w:rPr>
        <w:t xml:space="preserve">$</w:t>
      </w:r>
      <w:r>
        <w:rPr>
          <w:rStyle w:val="NormalTok"/>
        </w:rPr>
        <w:t xml:space="preserve">par[</w:t>
      </w:r>
      <w:r>
        <w:rPr>
          <w:rStyle w:val="StringTok"/>
        </w:rPr>
        <w:t xml:space="preserve">"K2"</w:t>
      </w:r>
      <w:r>
        <w:rPr>
          <w:rStyle w:val="NormalTok"/>
        </w:rPr>
        <w:t xml:space="preserve">], </w:t>
      </w:r>
      <w:r>
        <w:rPr>
          <w:rStyle w:val="DataTypeTok"/>
        </w:rPr>
        <w:t xml:space="preserve">digits =</w:t>
      </w:r>
      <w:r>
        <w:rPr>
          <w:rStyle w:val="NormalTok"/>
        </w:rPr>
        <w:t xml:space="preserve"> </w:t>
      </w:r>
      <w:r>
        <w:rPr>
          <w:rStyle w:val="DecValTok"/>
        </w:rPr>
        <w:t xml:space="preserve">2</w:t>
      </w:r>
      <w:r>
        <w:rPr>
          <w:rStyle w:val="NormalTok"/>
        </w:rPr>
        <w:t xml:space="preserve">), </w:t>
      </w:r>
      <w:r>
        <w:rPr>
          <w:rStyle w:val="StringTok"/>
        </w:rPr>
        <w:t xml:space="preserve">"SE"</w:t>
      </w:r>
      <w:r>
        <w:rPr>
          <w:rStyle w:val="NormalTok"/>
        </w:rPr>
        <w:t xml:space="preserve">, </w:t>
      </w:r>
      <w:r>
        <w:rPr>
          <w:rStyle w:val="KeywordTok"/>
        </w:rPr>
        <w:t xml:space="preserve">round</w:t>
      </w:r>
      <w:r>
        <w:rPr>
          <w:rStyle w:val="NormalTok"/>
        </w:rPr>
        <w:t xml:space="preserve">(result</w:t>
      </w:r>
      <w:r>
        <w:rPr>
          <w:rStyle w:val="OperatorTok"/>
        </w:rPr>
        <w:t xml:space="preserve">$</w:t>
      </w:r>
      <w:r>
        <w:rPr>
          <w:rStyle w:val="NormalTok"/>
        </w:rPr>
        <w:t xml:space="preserve">SE[</w:t>
      </w:r>
      <w:r>
        <w:rPr>
          <w:rStyle w:val="StringTok"/>
        </w:rPr>
        <w:t xml:space="preserve">"K2"</w:t>
      </w:r>
      <w:r>
        <w:rPr>
          <w:rStyle w:val="NormalTok"/>
        </w:rPr>
        <w:t xml:space="preserve">], </w:t>
      </w:r>
      <w:r>
        <w:rPr>
          <w:rStyle w:val="DataTypeTok"/>
        </w:rPr>
        <w:t xml:space="preserve">digits =</w:t>
      </w:r>
      <w:r>
        <w:rPr>
          <w:rStyle w:val="NormalTok"/>
        </w:rPr>
        <w:t xml:space="preserve"> </w:t>
      </w:r>
      <w:r>
        <w:rPr>
          <w:rStyle w:val="DecValTok"/>
        </w:rPr>
        <w:t xml:space="preserve">2</w:t>
      </w:r>
      <w:r>
        <w:rPr>
          <w:rStyle w:val="NormalTok"/>
        </w:rPr>
        <w:t xml:space="preserve">)), </w:t>
      </w:r>
      <w:r>
        <w:br/>
      </w:r>
      <w:r>
        <w:rPr>
          <w:rStyle w:val="NormalTok"/>
        </w:rPr>
        <w:t xml:space="preserve">                               </w:t>
      </w:r>
      <w:r>
        <w:rPr>
          <w:rStyle w:val="DataTypeTok"/>
        </w:rPr>
        <w:t xml:space="preserve">LnL=</w:t>
      </w:r>
      <w:r>
        <w:rPr>
          <w:rStyle w:val="KeywordTok"/>
        </w:rPr>
        <w:t xml:space="preserve">as.character</w:t>
      </w:r>
      <w:r>
        <w:rPr>
          <w:rStyle w:val="NormalTok"/>
        </w:rPr>
        <w:t xml:space="preserve">(</w:t>
      </w:r>
      <w:r>
        <w:rPr>
          <w:rStyle w:val="KeywordTok"/>
        </w:rPr>
        <w:t xml:space="preserve">round</w:t>
      </w:r>
      <w:r>
        <w:rPr>
          <w:rStyle w:val="NormalTok"/>
        </w:rPr>
        <w:t xml:space="preserve">(result</w:t>
      </w:r>
      <w:r>
        <w:rPr>
          <w:rStyle w:val="OperatorTok"/>
        </w:rPr>
        <w:t xml:space="preserve">$</w:t>
      </w:r>
      <w:r>
        <w:rPr>
          <w:rStyle w:val="NormalTok"/>
        </w:rPr>
        <w:t xml:space="preserve">value, </w:t>
      </w:r>
      <w:r>
        <w:rPr>
          <w:rStyle w:val="DataTypeTok"/>
        </w:rPr>
        <w:t xml:space="preserve">digits =</w:t>
      </w:r>
      <w:r>
        <w:rPr>
          <w:rStyle w:val="NormalTok"/>
        </w:rPr>
        <w:t xml:space="preserve"> </w:t>
      </w:r>
      <w:r>
        <w:rPr>
          <w:rStyle w:val="DecValTok"/>
        </w:rPr>
        <w:t xml:space="preserve">2</w:t>
      </w:r>
      <w:r>
        <w:rPr>
          <w:rStyle w:val="NormalTok"/>
        </w:rPr>
        <w:t xml:space="preserve">)), </w:t>
      </w:r>
      <w:r>
        <w:br/>
      </w:r>
      <w:r>
        <w:rPr>
          <w:rStyle w:val="NormalTok"/>
        </w:rPr>
        <w:t xml:space="preserve">                               </w:t>
      </w:r>
      <w:r>
        <w:rPr>
          <w:rStyle w:val="DataTypeTok"/>
        </w:rPr>
        <w:t xml:space="preserve">AICc=</w:t>
      </w:r>
      <w:r>
        <w:rPr>
          <w:rStyle w:val="KeywordTok"/>
        </w:rPr>
        <w:t xml:space="preserve">as.character</w:t>
      </w:r>
      <w:r>
        <w:rPr>
          <w:rStyle w:val="NormalTok"/>
        </w:rPr>
        <w:t xml:space="preserve">(</w:t>
      </w:r>
      <w:r>
        <w:rPr>
          <w:rStyle w:val="KeywordTok"/>
        </w:rPr>
        <w:t xml:space="preserve">round</w:t>
      </w:r>
      <w:r>
        <w:rPr>
          <w:rStyle w:val="NormalTok"/>
        </w:rPr>
        <w:t xml:space="preserve">(result</w:t>
      </w:r>
      <w:r>
        <w:rPr>
          <w:rStyle w:val="OperatorTok"/>
        </w:rPr>
        <w:t xml:space="preserve">$</w:t>
      </w:r>
      <w:r>
        <w:rPr>
          <w:rStyle w:val="NormalTok"/>
        </w:rPr>
        <w:t xml:space="preserve">AICc, </w:t>
      </w:r>
      <w:r>
        <w:rPr>
          <w:rStyle w:val="DataTypeTok"/>
        </w:rPr>
        <w:t xml:space="preserve">digits =</w:t>
      </w:r>
      <w:r>
        <w:rPr>
          <w:rStyle w:val="NormalTok"/>
        </w:rPr>
        <w:t xml:space="preserve"> </w:t>
      </w:r>
      <w:r>
        <w:rPr>
          <w:rStyle w:val="DecValTok"/>
        </w:rPr>
        <w:t xml:space="preserve">2</w:t>
      </w:r>
      <w:r>
        <w:rPr>
          <w:rStyle w:val="NormalTok"/>
        </w:rPr>
        <w:t xml:space="preserve">)), </w:t>
      </w:r>
      <w:r>
        <w:br/>
      </w:r>
      <w:r>
        <w:rPr>
          <w:rStyle w:val="NormalTok"/>
        </w:rPr>
        <w:t xml:space="preserve">                               </w:t>
      </w:r>
      <w:r>
        <w:rPr>
          <w:rStyle w:val="StringTok"/>
        </w:rPr>
        <w:t xml:space="preserve">"deltaAICc"</w:t>
      </w:r>
      <w:r>
        <w:rPr>
          <w:rStyle w:val="NormalTok"/>
        </w:rPr>
        <w:t xml:space="preserve">=</w:t>
      </w:r>
      <w:r>
        <w:rPr>
          <w:rStyle w:val="KeywordTok"/>
        </w:rPr>
        <w:t xml:space="preserve">as.character</w:t>
      </w:r>
      <w:r>
        <w:rPr>
          <w:rStyle w:val="NormalTok"/>
        </w:rPr>
        <w:t xml:space="preserve">(</w:t>
      </w:r>
      <w:r>
        <w:rPr>
          <w:rStyle w:val="KeywordTok"/>
        </w:rPr>
        <w:t xml:space="preserve">round</w:t>
      </w:r>
      <w:r>
        <w:rPr>
          <w:rStyle w:val="NormalTok"/>
        </w:rPr>
        <w:t xml:space="preserve">(comp0[</w:t>
      </w:r>
      <w:r>
        <w:rPr>
          <w:rStyle w:val="DecValTok"/>
        </w:rPr>
        <w:t xml:space="preserve">2</w:t>
      </w:r>
      <w:r>
        <w:rPr>
          <w:rStyle w:val="NormalTok"/>
        </w:rPr>
        <w:t xml:space="preserve">, </w:t>
      </w:r>
      <w:r>
        <w:rPr>
          <w:rStyle w:val="StringTok"/>
        </w:rPr>
        <w:t xml:space="preserve">"DeltaAICc"</w:t>
      </w:r>
      <w:r>
        <w:rPr>
          <w:rStyle w:val="NormalTok"/>
        </w:rPr>
        <w:t xml:space="preserve">], </w:t>
      </w:r>
      <w:r>
        <w:rPr>
          <w:rStyle w:val="DataTypeTok"/>
        </w:rPr>
        <w:t xml:space="preserve">digits =</w:t>
      </w:r>
      <w:r>
        <w:rPr>
          <w:rStyle w:val="NormalTok"/>
        </w:rPr>
        <w:t xml:space="preserve"> </w:t>
      </w:r>
      <w:r>
        <w:rPr>
          <w:rStyle w:val="DecValTok"/>
        </w:rPr>
        <w:t xml:space="preserve">2</w:t>
      </w:r>
      <w:r>
        <w:rPr>
          <w:rStyle w:val="NormalTok"/>
        </w:rPr>
        <w:t xml:space="preserve">)), </w:t>
      </w:r>
      <w:r>
        <w:br/>
      </w:r>
      <w:r>
        <w:rPr>
          <w:rStyle w:val="NormalTok"/>
        </w:rPr>
        <w:t xml:space="preserve">                               </w:t>
      </w:r>
      <w:r>
        <w:rPr>
          <w:rStyle w:val="DataTypeTok"/>
        </w:rPr>
        <w:t xml:space="preserve">Akaike.Weight=</w:t>
      </w:r>
      <w:r>
        <w:rPr>
          <w:rStyle w:val="KeywordTok"/>
        </w:rPr>
        <w:t xml:space="preserve">as.character</w:t>
      </w:r>
      <w:r>
        <w:rPr>
          <w:rStyle w:val="NormalTok"/>
        </w:rPr>
        <w:t xml:space="preserve">(</w:t>
      </w:r>
      <w:r>
        <w:rPr>
          <w:rStyle w:val="KeywordTok"/>
        </w:rPr>
        <w:t xml:space="preserve">round</w:t>
      </w:r>
      <w:r>
        <w:rPr>
          <w:rStyle w:val="NormalTok"/>
        </w:rPr>
        <w:t xml:space="preserve">(comp0[</w:t>
      </w:r>
      <w:r>
        <w:rPr>
          <w:rStyle w:val="DecValTok"/>
        </w:rPr>
        <w:t xml:space="preserve">2</w:t>
      </w:r>
      <w:r>
        <w:rPr>
          <w:rStyle w:val="NormalTok"/>
        </w:rPr>
        <w:t xml:space="preserve">, </w:t>
      </w:r>
      <w:r>
        <w:rPr>
          <w:rStyle w:val="StringTok"/>
        </w:rPr>
        <w:t xml:space="preserve">"Akaike_weight"</w:t>
      </w:r>
      <w:r>
        <w:rPr>
          <w:rStyle w:val="NormalTok"/>
        </w:rPr>
        <w:t xml:space="preserve">], </w:t>
      </w:r>
      <w:r>
        <w:rPr>
          <w:rStyle w:val="DataTypeTok"/>
        </w:rPr>
        <w:t xml:space="preserve">digits =</w:t>
      </w:r>
      <w:r>
        <w:rPr>
          <w:rStyle w:val="NormalTok"/>
        </w:rPr>
        <w:t xml:space="preserve"> </w:t>
      </w:r>
      <w:r>
        <w:rPr>
          <w:rStyle w:val="DecValTok"/>
        </w:rPr>
        <w:t xml:space="preserve">2</w:t>
      </w:r>
      <w:r>
        <w:rPr>
          <w:rStyle w:val="NormalTok"/>
        </w:rPr>
        <w:t xml:space="preserve">)), </w:t>
      </w:r>
      <w:r>
        <w:br/>
      </w:r>
      <w:r>
        <w:rPr>
          <w:rStyle w:val="NormalTok"/>
        </w:rPr>
        <w:t xml:space="preserve">                               </w:t>
      </w:r>
      <w:r>
        <w:rPr>
          <w:rStyle w:val="DataTypeTok"/>
        </w:rPr>
        <w:t xml:space="preserve">Deviance=</w:t>
      </w:r>
      <w:r>
        <w:rPr>
          <w:rStyle w:val="KeywordTok"/>
        </w:rPr>
        <w:t xml:space="preserve">as.character</w:t>
      </w:r>
      <w:r>
        <w:rPr>
          <w:rStyle w:val="NormalTok"/>
        </w:rPr>
        <w:t xml:space="preserve">(</w:t>
      </w:r>
      <w:r>
        <w:rPr>
          <w:rStyle w:val="KeywordTok"/>
        </w:rPr>
        <w:t xml:space="preserve">round</w:t>
      </w:r>
      <w:r>
        <w:rPr>
          <w:rStyle w:val="NormalTok"/>
        </w:rPr>
        <w:t xml:space="preserve">(result</w:t>
      </w:r>
      <w:r>
        <w:rPr>
          <w:rStyle w:val="OperatorTok"/>
        </w:rPr>
        <w:t xml:space="preserve">$</w:t>
      </w:r>
      <w:r>
        <w:rPr>
          <w:rStyle w:val="NormalTok"/>
        </w:rPr>
        <w:t xml:space="preserve">deviance, </w:t>
      </w:r>
      <w:r>
        <w:rPr>
          <w:rStyle w:val="DataTypeTok"/>
        </w:rPr>
        <w:t xml:space="preserve">digits =</w:t>
      </w:r>
      <w:r>
        <w:rPr>
          <w:rStyle w:val="NormalTok"/>
        </w:rPr>
        <w:t xml:space="preserve"> </w:t>
      </w:r>
      <w:r>
        <w:rPr>
          <w:rStyle w:val="DecValTok"/>
        </w:rPr>
        <w:t xml:space="preserve">2</w:t>
      </w:r>
      <w:r>
        <w:rPr>
          <w:rStyle w:val="NormalTok"/>
        </w:rPr>
        <w:t xml:space="preserve">)), </w:t>
      </w:r>
      <w:r>
        <w:br/>
      </w:r>
      <w:r>
        <w:rPr>
          <w:rStyle w:val="NormalTok"/>
        </w:rPr>
        <w:t xml:space="preserve">                               </w:t>
      </w:r>
      <w:r>
        <w:rPr>
          <w:rStyle w:val="DataTypeTok"/>
        </w:rPr>
        <w:t xml:space="preserve">df=</w:t>
      </w:r>
      <w:r>
        <w:rPr>
          <w:rStyle w:val="KeywordTok"/>
        </w:rPr>
        <w:t xml:space="preserve">as.character</w:t>
      </w:r>
      <w:r>
        <w:rPr>
          <w:rStyle w:val="NormalTok"/>
        </w:rPr>
        <w:t xml:space="preserve">(</w:t>
      </w:r>
      <w:r>
        <w:rPr>
          <w:rStyle w:val="KeywordTok"/>
        </w:rPr>
        <w:t xml:space="preserve">round</w:t>
      </w:r>
      <w:r>
        <w:rPr>
          <w:rStyle w:val="NormalTok"/>
        </w:rPr>
        <w:t xml:space="preserve">(result</w:t>
      </w:r>
      <w:r>
        <w:rPr>
          <w:rStyle w:val="OperatorTok"/>
        </w:rPr>
        <w:t xml:space="preserve">$</w:t>
      </w:r>
      <w:r>
        <w:rPr>
          <w:rStyle w:val="NormalTok"/>
        </w:rPr>
        <w:t xml:space="preserve">df, </w:t>
      </w:r>
      <w:r>
        <w:rPr>
          <w:rStyle w:val="DataTypeTok"/>
        </w:rPr>
        <w:t xml:space="preserve">digits =</w:t>
      </w:r>
      <w:r>
        <w:rPr>
          <w:rStyle w:val="NormalTok"/>
        </w:rPr>
        <w:t xml:space="preserve"> </w:t>
      </w:r>
      <w:r>
        <w:rPr>
          <w:rStyle w:val="DecValTok"/>
        </w:rPr>
        <w:t xml:space="preserve">0</w:t>
      </w:r>
      <w:r>
        <w:rPr>
          <w:rStyle w:val="NormalTok"/>
        </w:rPr>
        <w:t xml:space="preserve">)), </w:t>
      </w:r>
      <w:r>
        <w:br/>
      </w:r>
      <w:r>
        <w:rPr>
          <w:rStyle w:val="NormalTok"/>
        </w:rPr>
        <w:t xml:space="preserve">                               </w:t>
      </w:r>
      <w:r>
        <w:rPr>
          <w:rStyle w:val="DataTypeTok"/>
        </w:rPr>
        <w:t xml:space="preserve">p.value=</w:t>
      </w:r>
      <w:r>
        <w:rPr>
          <w:rStyle w:val="KeywordTok"/>
        </w:rPr>
        <w:t xml:space="preserve">as.character</w:t>
      </w:r>
      <w:r>
        <w:rPr>
          <w:rStyle w:val="NormalTok"/>
        </w:rPr>
        <w:t xml:space="preserve">(</w:t>
      </w:r>
      <w:r>
        <w:rPr>
          <w:rStyle w:val="KeywordTok"/>
        </w:rPr>
        <w:t xml:space="preserve">round</w:t>
      </w:r>
      <w:r>
        <w:rPr>
          <w:rStyle w:val="NormalTok"/>
        </w:rPr>
        <w:t xml:space="preserve">(result</w:t>
      </w:r>
      <w:r>
        <w:rPr>
          <w:rStyle w:val="OperatorTok"/>
        </w:rPr>
        <w:t xml:space="preserve">$</w:t>
      </w:r>
      <w:r>
        <w:rPr>
          <w:rStyle w:val="NormalTok"/>
        </w:rPr>
        <w:t xml:space="preserve">pvalue, </w:t>
      </w:r>
      <w:r>
        <w:rPr>
          <w:rStyle w:val="DataTypeTok"/>
        </w:rPr>
        <w:t xml:space="preserve">digits =</w:t>
      </w:r>
      <w:r>
        <w:rPr>
          <w:rStyle w:val="NormalTok"/>
        </w:rPr>
        <w:t xml:space="preserve"> </w:t>
      </w:r>
      <w:r>
        <w:rPr>
          <w:rStyle w:val="DecValTok"/>
        </w:rPr>
        <w:t xml:space="preserve">6</w:t>
      </w:r>
      <w:r>
        <w:rPr>
          <w:rStyle w:val="NormalTok"/>
        </w:rPr>
        <w:t xml:space="preserve">)), </w:t>
      </w:r>
      <w:r>
        <w:br/>
      </w:r>
      <w:r>
        <w:rPr>
          <w:rStyle w:val="NormalTok"/>
        </w:rPr>
        <w:t xml:space="preserve">                               </w:t>
      </w:r>
      <w:r>
        <w:rPr>
          <w:rStyle w:val="DataTypeTok"/>
        </w:rPr>
        <w:t xml:space="preserve">p.Deviance.Null.model=</w:t>
      </w:r>
      <w:r>
        <w:rPr>
          <w:rStyle w:val="KeywordTok"/>
        </w:rPr>
        <w:t xml:space="preserve">as.character</w:t>
      </w:r>
      <w:r>
        <w:rPr>
          <w:rStyle w:val="NormalTok"/>
        </w:rPr>
        <w:t xml:space="preserve">(</w:t>
      </w:r>
      <w:r>
        <w:rPr>
          <w:rStyle w:val="KeywordTok"/>
        </w:rPr>
        <w:t xml:space="preserve">round</w:t>
      </w:r>
      <w:r>
        <w:rPr>
          <w:rStyle w:val="NormalTok"/>
        </w:rPr>
        <w:t xml:space="preserve">(result</w:t>
      </w:r>
      <w:r>
        <w:rPr>
          <w:rStyle w:val="OperatorTok"/>
        </w:rPr>
        <w:t xml:space="preserve">$</w:t>
      </w:r>
      <w:r>
        <w:rPr>
          <w:rStyle w:val="NormalTok"/>
        </w:rPr>
        <w:t xml:space="preserve">NullDeviancePvalue, </w:t>
      </w:r>
      <w:r>
        <w:rPr>
          <w:rStyle w:val="DataTypeTok"/>
        </w:rPr>
        <w:t xml:space="preserve">digits =</w:t>
      </w:r>
      <w:r>
        <w:rPr>
          <w:rStyle w:val="NormalTok"/>
        </w:rPr>
        <w:t xml:space="preserve"> </w:t>
      </w:r>
      <w:r>
        <w:rPr>
          <w:rStyle w:val="DecValTok"/>
        </w:rPr>
        <w:t xml:space="preserve">2</w:t>
      </w:r>
      <w:r>
        <w:rPr>
          <w:rStyle w:val="NormalTok"/>
        </w:rPr>
        <w:t xml:space="preserve">))</w:t>
      </w:r>
      <w:r>
        <w:br/>
      </w:r>
      <w:r>
        <w:rPr>
          <w:rStyle w:val="NormalTok"/>
        </w:rPr>
        <w:t xml:space="preserve">)</w:t>
      </w:r>
      <w:r>
        <w:br/>
      </w:r>
      <w:r>
        <w:rPr>
          <w:rStyle w:val="NormalTok"/>
        </w:rPr>
        <w:t xml:space="preserve">)</w:t>
      </w:r>
      <w:r>
        <w:br/>
      </w:r>
      <w:r>
        <w:br/>
      </w:r>
      <w:r>
        <w:rPr>
          <w:rStyle w:val="CommentTok"/>
        </w:rPr>
        <w:t xml:space="preserve"># write.xlsx(x=out1, file="Table2.xlsx", asTable = FALSE)</w:t>
      </w:r>
      <w:r>
        <w:br/>
      </w:r>
      <w:r>
        <w:br/>
      </w:r>
      <w:r>
        <w:rPr>
          <w:rStyle w:val="KeywordTok"/>
        </w:rPr>
        <w:t xml:space="preserve">plot</w:t>
      </w:r>
      <w:r>
        <w:rPr>
          <w:rStyle w:val="NormalTok"/>
        </w:rPr>
        <w:t xml:space="preserve">(tsdL_Lo_Global_logistic)</w:t>
      </w:r>
      <w:r>
        <w:br/>
      </w:r>
      <w:r>
        <w:rPr>
          <w:rStyle w:val="KeywordTok"/>
        </w:rPr>
        <w:t xml:space="preserve">text</w:t>
      </w:r>
      <w:r>
        <w:rPr>
          <w:rStyle w:val="NormalTok"/>
        </w:rPr>
        <w:t xml:space="preserve">(</w:t>
      </w:r>
      <w:r>
        <w:rPr>
          <w:rStyle w:val="DataTypeTok"/>
        </w:rPr>
        <w:t xml:space="preserve">x=</w:t>
      </w:r>
      <w:r>
        <w:rPr>
          <w:rStyle w:val="DecValTok"/>
        </w:rPr>
        <w:t xml:space="preserve">25</w:t>
      </w:r>
      <w:r>
        <w:rPr>
          <w:rStyle w:val="NormalTok"/>
        </w:rPr>
        <w:t xml:space="preserve">, </w:t>
      </w:r>
      <w:r>
        <w:rPr>
          <w:rStyle w:val="DataTypeTok"/>
        </w:rPr>
        <w:t xml:space="preserve">y=</w:t>
      </w:r>
      <w:r>
        <w:rPr>
          <w:rStyle w:val="FloatTok"/>
        </w:rPr>
        <w:t xml:space="preserve">0.1</w:t>
      </w:r>
      <w:r>
        <w:rPr>
          <w:rStyle w:val="NormalTok"/>
        </w:rPr>
        <w:t xml:space="preserve">, </w:t>
      </w:r>
      <w:r>
        <w:rPr>
          <w:rStyle w:val="DataTypeTok"/>
        </w:rPr>
        <w:t xml:space="preserve">labels =</w:t>
      </w:r>
      <w:r>
        <w:rPr>
          <w:rStyle w:val="NormalTok"/>
        </w:rPr>
        <w:t xml:space="preserve"> </w:t>
      </w:r>
      <w:r>
        <w:rPr>
          <w:rStyle w:val="StringTok"/>
        </w:rPr>
        <w:t xml:space="preserve">"Logistic model"</w:t>
      </w:r>
      <w:r>
        <w:rPr>
          <w:rStyle w:val="NormalTok"/>
        </w:rPr>
        <w:t xml:space="preserve">, </w:t>
      </w:r>
      <w:r>
        <w:rPr>
          <w:rStyle w:val="DataTypeTok"/>
        </w:rPr>
        <w:t xml:space="preserve">pos=</w:t>
      </w:r>
      <w:r>
        <w:rPr>
          <w:rStyle w:val="DecValTok"/>
        </w:rPr>
        <w:t xml:space="preserve">4</w:t>
      </w:r>
      <w:r>
        <w:rPr>
          <w:rStyle w:val="NormalTok"/>
        </w:rPr>
        <w:t xml:space="preserve">)</w:t>
      </w:r>
    </w:p>
    <w:p>
      <w:pPr>
        <w:pStyle w:val="FirstParagraph"/>
      </w:pPr>
      <w:r>
        <w:drawing>
          <wp:inline>
            <wp:extent cx="5969000" cy="4775200"/>
            <wp:effectExtent b="0" l="0" r="0" t="0"/>
            <wp:docPr descr="" title="" id="1" name="Picture"/>
            <a:graphic>
              <a:graphicData uri="http://schemas.openxmlformats.org/drawingml/2006/picture">
                <pic:pic>
                  <pic:nvPicPr>
                    <pic:cNvPr descr="Figs/Dc_unnamed-chunk-5-3.png" id="0" name="Picture"/>
                    <pic:cNvPicPr>
                      <a:picLocks noChangeArrowheads="1" noChangeAspect="1"/>
                    </pic:cNvPicPr>
                  </pic:nvPicPr>
                  <pic:blipFill>
                    <a:blip r:embed="rId28"/>
                    <a:stretch>
                      <a:fillRect/>
                    </a:stretch>
                  </pic:blipFill>
                  <pic:spPr bwMode="auto">
                    <a:xfrm>
                      <a:off x="0" y="0"/>
                      <a:ext cx="5969000" cy="4775200"/>
                    </a:xfrm>
                    <a:prstGeom prst="rect">
                      <a:avLst/>
                    </a:prstGeom>
                    <a:noFill/>
                    <a:ln w="9525">
                      <a:noFill/>
                      <a:headEnd/>
                      <a:tailEnd/>
                    </a:ln>
                  </pic:spPr>
                </pic:pic>
              </a:graphicData>
            </a:graphic>
          </wp:inline>
        </w:drawing>
      </w:r>
    </w:p>
    <w:p>
      <w:pPr>
        <w:pStyle w:val="SourceCode"/>
      </w:pPr>
      <w:r>
        <w:rPr>
          <w:rStyle w:val="KeywordTok"/>
        </w:rPr>
        <w:t xml:space="preserve">P_TRT</w:t>
      </w:r>
      <w:r>
        <w:rPr>
          <w:rStyle w:val="NormalTok"/>
        </w:rPr>
        <w:t xml:space="preserve">(</w:t>
      </w:r>
      <w:r>
        <w:rPr>
          <w:rStyle w:val="DataTypeTok"/>
        </w:rPr>
        <w:t xml:space="preserve">x=</w:t>
      </w:r>
      <w:r>
        <w:rPr>
          <w:rStyle w:val="NormalTok"/>
        </w:rPr>
        <w:t xml:space="preserve">tsdL_Lo_Global_logistic, </w:t>
      </w:r>
      <w:r>
        <w:rPr>
          <w:rStyle w:val="DataTypeTok"/>
        </w:rPr>
        <w:t xml:space="preserve">replicate.CI =</w:t>
      </w:r>
      <w:r>
        <w:rPr>
          <w:rStyle w:val="NormalTok"/>
        </w:rPr>
        <w:t xml:space="preserve"> </w:t>
      </w:r>
      <w:r>
        <w:rPr>
          <w:rStyle w:val="DecValTok"/>
        </w:rPr>
        <w:t xml:space="preserve">10000</w:t>
      </w:r>
      <w:r>
        <w:rPr>
          <w:rStyle w:val="NormalTok"/>
        </w:rPr>
        <w:t xml:space="preserve">)</w:t>
      </w:r>
      <w:r>
        <w:rPr>
          <w:rStyle w:val="OperatorTok"/>
        </w:rPr>
        <w:t xml:space="preserve">$</w:t>
      </w:r>
      <w:r>
        <w:rPr>
          <w:rStyle w:val="NormalTok"/>
        </w:rPr>
        <w:t xml:space="preserve">P_TRT_quantiles</w:t>
      </w:r>
    </w:p>
    <w:p>
      <w:pPr>
        <w:pStyle w:val="SourceCode"/>
      </w:pPr>
      <w:r>
        <w:rPr>
          <w:rStyle w:val="VerbatimChar"/>
        </w:rPr>
        <w:t xml:space="preserve">##       lower.limit.TRT higher.limit.TRT      TRT       PT</w:t>
      </w:r>
      <w:r>
        <w:br/>
      </w:r>
      <w:r>
        <w:rPr>
          <w:rStyle w:val="VerbatimChar"/>
        </w:rPr>
        <w:t xml:space="preserve">## 2.5%         28.88051         31.23897 1.859326 30.21505</w:t>
      </w:r>
      <w:r>
        <w:br/>
      </w:r>
      <w:r>
        <w:rPr>
          <w:rStyle w:val="VerbatimChar"/>
        </w:rPr>
        <w:t xml:space="preserve">## 50%          29.17592         31.59268 2.415162 30.38477</w:t>
      </w:r>
      <w:r>
        <w:br/>
      </w:r>
      <w:r>
        <w:rPr>
          <w:rStyle w:val="VerbatimChar"/>
        </w:rPr>
        <w:t xml:space="preserve">## 97.5%        29.47869         31.93918 2.960756 30.55537</w:t>
      </w:r>
    </w:p>
    <w:p>
      <w:pPr>
        <w:pStyle w:val="SourceCode"/>
      </w:pPr>
      <w:r>
        <w:rPr>
          <w:rStyle w:val="KeywordTok"/>
        </w:rPr>
        <w:t xml:space="preserve">plot</w:t>
      </w:r>
      <w:r>
        <w:rPr>
          <w:rStyle w:val="NormalTok"/>
        </w:rPr>
        <w:t xml:space="preserve">(tsdL_Lo_Global_Hill)</w:t>
      </w:r>
      <w:r>
        <w:br/>
      </w:r>
      <w:r>
        <w:rPr>
          <w:rStyle w:val="KeywordTok"/>
        </w:rPr>
        <w:t xml:space="preserve">text</w:t>
      </w:r>
      <w:r>
        <w:rPr>
          <w:rStyle w:val="NormalTok"/>
        </w:rPr>
        <w:t xml:space="preserve">(</w:t>
      </w:r>
      <w:r>
        <w:rPr>
          <w:rStyle w:val="DataTypeTok"/>
        </w:rPr>
        <w:t xml:space="preserve">x=</w:t>
      </w:r>
      <w:r>
        <w:rPr>
          <w:rStyle w:val="DecValTok"/>
        </w:rPr>
        <w:t xml:space="preserve">25</w:t>
      </w:r>
      <w:r>
        <w:rPr>
          <w:rStyle w:val="NormalTok"/>
        </w:rPr>
        <w:t xml:space="preserve">, </w:t>
      </w:r>
      <w:r>
        <w:rPr>
          <w:rStyle w:val="DataTypeTok"/>
        </w:rPr>
        <w:t xml:space="preserve">y=</w:t>
      </w:r>
      <w:r>
        <w:rPr>
          <w:rStyle w:val="FloatTok"/>
        </w:rPr>
        <w:t xml:space="preserve">0.1</w:t>
      </w:r>
      <w:r>
        <w:rPr>
          <w:rStyle w:val="NormalTok"/>
        </w:rPr>
        <w:t xml:space="preserve">, </w:t>
      </w:r>
      <w:r>
        <w:rPr>
          <w:rStyle w:val="DataTypeTok"/>
        </w:rPr>
        <w:t xml:space="preserve">labels =</w:t>
      </w:r>
      <w:r>
        <w:rPr>
          <w:rStyle w:val="NormalTok"/>
        </w:rPr>
        <w:t xml:space="preserve"> </w:t>
      </w:r>
      <w:r>
        <w:rPr>
          <w:rStyle w:val="StringTok"/>
        </w:rPr>
        <w:t xml:space="preserve">"Hill model"</w:t>
      </w:r>
      <w:r>
        <w:rPr>
          <w:rStyle w:val="NormalTok"/>
        </w:rPr>
        <w:t xml:space="preserve">, </w:t>
      </w:r>
      <w:r>
        <w:rPr>
          <w:rStyle w:val="DataTypeTok"/>
        </w:rPr>
        <w:t xml:space="preserve">pos=</w:t>
      </w:r>
      <w:r>
        <w:rPr>
          <w:rStyle w:val="DecValTok"/>
        </w:rPr>
        <w:t xml:space="preserve">4</w:t>
      </w:r>
      <w:r>
        <w:rPr>
          <w:rStyle w:val="NormalTok"/>
        </w:rPr>
        <w:t xml:space="preserve">)</w:t>
      </w:r>
    </w:p>
    <w:p>
      <w:pPr>
        <w:pStyle w:val="FirstParagraph"/>
      </w:pPr>
      <w:r>
        <w:drawing>
          <wp:inline>
            <wp:extent cx="5969000" cy="4775200"/>
            <wp:effectExtent b="0" l="0" r="0" t="0"/>
            <wp:docPr descr="" title="" id="1" name="Picture"/>
            <a:graphic>
              <a:graphicData uri="http://schemas.openxmlformats.org/drawingml/2006/picture">
                <pic:pic>
                  <pic:nvPicPr>
                    <pic:cNvPr descr="Figs/Dc_unnamed-chunk-5-4.png" id="0" name="Picture"/>
                    <pic:cNvPicPr>
                      <a:picLocks noChangeArrowheads="1" noChangeAspect="1"/>
                    </pic:cNvPicPr>
                  </pic:nvPicPr>
                  <pic:blipFill>
                    <a:blip r:embed="rId29"/>
                    <a:stretch>
                      <a:fillRect/>
                    </a:stretch>
                  </pic:blipFill>
                  <pic:spPr bwMode="auto">
                    <a:xfrm>
                      <a:off x="0" y="0"/>
                      <a:ext cx="5969000" cy="4775200"/>
                    </a:xfrm>
                    <a:prstGeom prst="rect">
                      <a:avLst/>
                    </a:prstGeom>
                    <a:noFill/>
                    <a:ln w="9525">
                      <a:noFill/>
                      <a:headEnd/>
                      <a:tailEnd/>
                    </a:ln>
                  </pic:spPr>
                </pic:pic>
              </a:graphicData>
            </a:graphic>
          </wp:inline>
        </w:drawing>
      </w:r>
    </w:p>
    <w:p>
      <w:pPr>
        <w:pStyle w:val="SourceCode"/>
      </w:pPr>
      <w:r>
        <w:rPr>
          <w:rStyle w:val="KeywordTok"/>
        </w:rPr>
        <w:t xml:space="preserve">P_TRT</w:t>
      </w:r>
      <w:r>
        <w:rPr>
          <w:rStyle w:val="NormalTok"/>
        </w:rPr>
        <w:t xml:space="preserve">(</w:t>
      </w:r>
      <w:r>
        <w:rPr>
          <w:rStyle w:val="DataTypeTok"/>
        </w:rPr>
        <w:t xml:space="preserve">x=</w:t>
      </w:r>
      <w:r>
        <w:rPr>
          <w:rStyle w:val="NormalTok"/>
        </w:rPr>
        <w:t xml:space="preserve">tsdL_Lo_Global_Hill, </w:t>
      </w:r>
      <w:r>
        <w:rPr>
          <w:rStyle w:val="DataTypeTok"/>
        </w:rPr>
        <w:t xml:space="preserve">replicate.CI =</w:t>
      </w:r>
      <w:r>
        <w:rPr>
          <w:rStyle w:val="NormalTok"/>
        </w:rPr>
        <w:t xml:space="preserve"> </w:t>
      </w:r>
      <w:r>
        <w:rPr>
          <w:rStyle w:val="DecValTok"/>
        </w:rPr>
        <w:t xml:space="preserve">10000</w:t>
      </w:r>
      <w:r>
        <w:rPr>
          <w:rStyle w:val="NormalTok"/>
        </w:rPr>
        <w:t xml:space="preserve">)</w:t>
      </w:r>
      <w:r>
        <w:rPr>
          <w:rStyle w:val="OperatorTok"/>
        </w:rPr>
        <w:t xml:space="preserve">$</w:t>
      </w:r>
      <w:r>
        <w:rPr>
          <w:rStyle w:val="NormalTok"/>
        </w:rPr>
        <w:t xml:space="preserve">P_TRT_quantiles</w:t>
      </w:r>
    </w:p>
    <w:p>
      <w:pPr>
        <w:pStyle w:val="SourceCode"/>
      </w:pPr>
      <w:r>
        <w:rPr>
          <w:rStyle w:val="VerbatimChar"/>
        </w:rPr>
        <w:t xml:space="preserve">##       lower.limit.TRT higher.limit.TRT      TRT       PT</w:t>
      </w:r>
      <w:r>
        <w:br/>
      </w:r>
      <w:r>
        <w:rPr>
          <w:rStyle w:val="VerbatimChar"/>
        </w:rPr>
        <w:t xml:space="preserve">## 2.5%         28.90209         31.24573 1.865656 30.20252</w:t>
      </w:r>
      <w:r>
        <w:br/>
      </w:r>
      <w:r>
        <w:rPr>
          <w:rStyle w:val="VerbatimChar"/>
        </w:rPr>
        <w:t xml:space="preserve">## 50%          29.18872         31.61221 2.420177 30.37532</w:t>
      </w:r>
      <w:r>
        <w:br/>
      </w:r>
      <w:r>
        <w:rPr>
          <w:rStyle w:val="VerbatimChar"/>
        </w:rPr>
        <w:t xml:space="preserve">## 97.5%        29.47524         31.97374 2.973905 30.54548</w:t>
      </w:r>
    </w:p>
    <w:p>
      <w:pPr>
        <w:pStyle w:val="SourceCode"/>
      </w:pPr>
      <w:r>
        <w:rPr>
          <w:rStyle w:val="KeywordTok"/>
        </w:rPr>
        <w:t xml:space="preserve">plot</w:t>
      </w:r>
      <w:r>
        <w:rPr>
          <w:rStyle w:val="NormalTok"/>
        </w:rPr>
        <w:t xml:space="preserve">(tsdL_Lo_Global_Alogistic)</w:t>
      </w:r>
    </w:p>
    <w:p>
      <w:pPr>
        <w:pStyle w:val="SourceCode"/>
      </w:pPr>
      <w:r>
        <w:rPr>
          <w:rStyle w:val="VerbatimChar"/>
        </w:rPr>
        <w:t xml:space="preserve">## SE for K too high in 6520 cases out of 16520</w:t>
      </w:r>
    </w:p>
    <w:p>
      <w:pPr>
        <w:pStyle w:val="SourceCode"/>
      </w:pPr>
      <w:r>
        <w:rPr>
          <w:rStyle w:val="VerbatimChar"/>
        </w:rPr>
        <w:t xml:space="preserve">## Warning in P_TRT(x = x, resultmcmc = resultmcmc, chain = chain, l = l,</w:t>
      </w:r>
      <w:r>
        <w:br/>
      </w:r>
      <w:r>
        <w:rPr>
          <w:rStyle w:val="VerbatimChar"/>
        </w:rPr>
        <w:t xml:space="preserve">## replicate.CI = replicate.CI, : Use results with caution; it is probably better</w:t>
      </w:r>
      <w:r>
        <w:br/>
      </w:r>
      <w:r>
        <w:rPr>
          <w:rStyle w:val="VerbatimChar"/>
        </w:rPr>
        <w:t xml:space="preserve">## to use MCMC</w:t>
      </w:r>
    </w:p>
    <w:p>
      <w:pPr>
        <w:pStyle w:val="SourceCode"/>
      </w:pPr>
      <w:r>
        <w:rPr>
          <w:rStyle w:val="KeywordTok"/>
        </w:rPr>
        <w:t xml:space="preserve">text</w:t>
      </w:r>
      <w:r>
        <w:rPr>
          <w:rStyle w:val="NormalTok"/>
        </w:rPr>
        <w:t xml:space="preserve">(</w:t>
      </w:r>
      <w:r>
        <w:rPr>
          <w:rStyle w:val="DataTypeTok"/>
        </w:rPr>
        <w:t xml:space="preserve">x=</w:t>
      </w:r>
      <w:r>
        <w:rPr>
          <w:rStyle w:val="DecValTok"/>
        </w:rPr>
        <w:t xml:space="preserve">25</w:t>
      </w:r>
      <w:r>
        <w:rPr>
          <w:rStyle w:val="NormalTok"/>
        </w:rPr>
        <w:t xml:space="preserve">, </w:t>
      </w:r>
      <w:r>
        <w:rPr>
          <w:rStyle w:val="DataTypeTok"/>
        </w:rPr>
        <w:t xml:space="preserve">y=</w:t>
      </w:r>
      <w:r>
        <w:rPr>
          <w:rStyle w:val="FloatTok"/>
        </w:rPr>
        <w:t xml:space="preserve">0.1</w:t>
      </w:r>
      <w:r>
        <w:rPr>
          <w:rStyle w:val="NormalTok"/>
        </w:rPr>
        <w:t xml:space="preserve">, </w:t>
      </w:r>
      <w:r>
        <w:rPr>
          <w:rStyle w:val="DataTypeTok"/>
        </w:rPr>
        <w:t xml:space="preserve">labels =</w:t>
      </w:r>
      <w:r>
        <w:rPr>
          <w:rStyle w:val="NormalTok"/>
        </w:rPr>
        <w:t xml:space="preserve"> </w:t>
      </w:r>
      <w:r>
        <w:rPr>
          <w:rStyle w:val="StringTok"/>
        </w:rPr>
        <w:t xml:space="preserve">"A-logistic model"</w:t>
      </w:r>
      <w:r>
        <w:rPr>
          <w:rStyle w:val="NormalTok"/>
        </w:rPr>
        <w:t xml:space="preserve">, </w:t>
      </w:r>
      <w:r>
        <w:rPr>
          <w:rStyle w:val="DataTypeTok"/>
        </w:rPr>
        <w:t xml:space="preserve">pos=</w:t>
      </w:r>
      <w:r>
        <w:rPr>
          <w:rStyle w:val="DecValTok"/>
        </w:rPr>
        <w:t xml:space="preserve">4</w:t>
      </w:r>
      <w:r>
        <w:rPr>
          <w:rStyle w:val="NormalTok"/>
        </w:rPr>
        <w:t xml:space="preserve">)</w:t>
      </w:r>
    </w:p>
    <w:p>
      <w:pPr>
        <w:pStyle w:val="FirstParagraph"/>
      </w:pPr>
      <w:r>
        <w:drawing>
          <wp:inline>
            <wp:extent cx="5969000" cy="4775200"/>
            <wp:effectExtent b="0" l="0" r="0" t="0"/>
            <wp:docPr descr="" title="" id="1" name="Picture"/>
            <a:graphic>
              <a:graphicData uri="http://schemas.openxmlformats.org/drawingml/2006/picture">
                <pic:pic>
                  <pic:nvPicPr>
                    <pic:cNvPr descr="Figs/Dc_unnamed-chunk-5-5.png" id="0" name="Picture"/>
                    <pic:cNvPicPr>
                      <a:picLocks noChangeArrowheads="1" noChangeAspect="1"/>
                    </pic:cNvPicPr>
                  </pic:nvPicPr>
                  <pic:blipFill>
                    <a:blip r:embed="rId30"/>
                    <a:stretch>
                      <a:fillRect/>
                    </a:stretch>
                  </pic:blipFill>
                  <pic:spPr bwMode="auto">
                    <a:xfrm>
                      <a:off x="0" y="0"/>
                      <a:ext cx="5969000" cy="4775200"/>
                    </a:xfrm>
                    <a:prstGeom prst="rect">
                      <a:avLst/>
                    </a:prstGeom>
                    <a:noFill/>
                    <a:ln w="9525">
                      <a:noFill/>
                      <a:headEnd/>
                      <a:tailEnd/>
                    </a:ln>
                  </pic:spPr>
                </pic:pic>
              </a:graphicData>
            </a:graphic>
          </wp:inline>
        </w:drawing>
      </w:r>
    </w:p>
    <w:p>
      <w:pPr>
        <w:pStyle w:val="SourceCode"/>
      </w:pPr>
      <w:r>
        <w:rPr>
          <w:rStyle w:val="KeywordTok"/>
        </w:rPr>
        <w:t xml:space="preserve">P_TRT</w:t>
      </w:r>
      <w:r>
        <w:rPr>
          <w:rStyle w:val="NormalTok"/>
        </w:rPr>
        <w:t xml:space="preserve">(</w:t>
      </w:r>
      <w:r>
        <w:rPr>
          <w:rStyle w:val="DataTypeTok"/>
        </w:rPr>
        <w:t xml:space="preserve">x=</w:t>
      </w:r>
      <w:r>
        <w:rPr>
          <w:rStyle w:val="NormalTok"/>
        </w:rPr>
        <w:t xml:space="preserve">tsdL_Lo_Global_Alogistic, </w:t>
      </w:r>
      <w:r>
        <w:rPr>
          <w:rStyle w:val="DataTypeTok"/>
        </w:rPr>
        <w:t xml:space="preserve">replicate.CI =</w:t>
      </w:r>
      <w:r>
        <w:rPr>
          <w:rStyle w:val="NormalTok"/>
        </w:rPr>
        <w:t xml:space="preserve"> </w:t>
      </w:r>
      <w:r>
        <w:rPr>
          <w:rStyle w:val="DecValTok"/>
        </w:rPr>
        <w:t xml:space="preserve">10000</w:t>
      </w:r>
      <w:r>
        <w:rPr>
          <w:rStyle w:val="NormalTok"/>
        </w:rPr>
        <w:t xml:space="preserve">)</w:t>
      </w:r>
      <w:r>
        <w:rPr>
          <w:rStyle w:val="OperatorTok"/>
        </w:rPr>
        <w:t xml:space="preserve">$</w:t>
      </w:r>
      <w:r>
        <w:rPr>
          <w:rStyle w:val="NormalTok"/>
        </w:rPr>
        <w:t xml:space="preserve">P_TRT_quantiles</w:t>
      </w:r>
    </w:p>
    <w:p>
      <w:pPr>
        <w:pStyle w:val="SourceCode"/>
      </w:pPr>
      <w:r>
        <w:rPr>
          <w:rStyle w:val="VerbatimChar"/>
        </w:rPr>
        <w:t xml:space="preserve">## SE for K too high in 6478 cases out of 16478</w:t>
      </w:r>
    </w:p>
    <w:p>
      <w:pPr>
        <w:pStyle w:val="SourceCode"/>
      </w:pPr>
      <w:r>
        <w:rPr>
          <w:rStyle w:val="VerbatimChar"/>
        </w:rPr>
        <w:t xml:space="preserve">## Warning in P_TRT(x = tsdL_Lo_Global_Alogistic, replicate.CI = 10000): Use</w:t>
      </w:r>
      <w:r>
        <w:br/>
      </w:r>
      <w:r>
        <w:rPr>
          <w:rStyle w:val="VerbatimChar"/>
        </w:rPr>
        <w:t xml:space="preserve">## results with caution; it is probably better to use MCMC</w:t>
      </w:r>
    </w:p>
    <w:p>
      <w:pPr>
        <w:pStyle w:val="SourceCode"/>
      </w:pPr>
      <w:r>
        <w:rPr>
          <w:rStyle w:val="VerbatimChar"/>
        </w:rPr>
        <w:t xml:space="preserve">##       lower.limit.TRT higher.limit.TRT       TRT       PT</w:t>
      </w:r>
      <w:r>
        <w:br/>
      </w:r>
      <w:r>
        <w:rPr>
          <w:rStyle w:val="VerbatimChar"/>
        </w:rPr>
        <w:t xml:space="preserve">## 2.5%         28.54566         28.86154 -2.127267 30.32220</w:t>
      </w:r>
      <w:r>
        <w:br/>
      </w:r>
      <w:r>
        <w:rPr>
          <w:rStyle w:val="VerbatimChar"/>
        </w:rPr>
        <w:t xml:space="preserve">## 50%          29.05583         31.34341  2.307115 30.52891</w:t>
      </w:r>
      <w:r>
        <w:br/>
      </w:r>
      <w:r>
        <w:rPr>
          <w:rStyle w:val="VerbatimChar"/>
        </w:rPr>
        <w:t xml:space="preserve">## 97.5%        31.10574         31.84464  3.185474 30.73141</w:t>
      </w:r>
    </w:p>
    <w:p>
      <w:pPr>
        <w:pStyle w:val="SourceCode"/>
      </w:pPr>
      <w:r>
        <w:rPr>
          <w:rStyle w:val="KeywordTok"/>
        </w:rPr>
        <w:t xml:space="preserve">plot</w:t>
      </w:r>
      <w:r>
        <w:rPr>
          <w:rStyle w:val="NormalTok"/>
        </w:rPr>
        <w:t xml:space="preserve">(tsdL_Lo_Global_flexit)</w:t>
      </w:r>
    </w:p>
    <w:p>
      <w:pPr>
        <w:pStyle w:val="SourceCode"/>
      </w:pPr>
      <w:r>
        <w:rPr>
          <w:rStyle w:val="VerbatimChar"/>
        </w:rPr>
        <w:t xml:space="preserve">## SE for S too high in 70 cases out of 19119</w:t>
      </w:r>
    </w:p>
    <w:p>
      <w:pPr>
        <w:pStyle w:val="SourceCode"/>
      </w:pPr>
      <w:r>
        <w:rPr>
          <w:rStyle w:val="VerbatimChar"/>
        </w:rPr>
        <w:t xml:space="preserve">## SE for K1 too high in 747 cases out of 19119</w:t>
      </w:r>
    </w:p>
    <w:p>
      <w:pPr>
        <w:pStyle w:val="SourceCode"/>
      </w:pPr>
      <w:r>
        <w:rPr>
          <w:rStyle w:val="VerbatimChar"/>
        </w:rPr>
        <w:t xml:space="preserve">## SE for K2 too high in 8302 cases out of 19119</w:t>
      </w:r>
    </w:p>
    <w:p>
      <w:pPr>
        <w:pStyle w:val="SourceCode"/>
      </w:pPr>
      <w:r>
        <w:rPr>
          <w:rStyle w:val="VerbatimChar"/>
        </w:rPr>
        <w:t xml:space="preserve">## Warning in P_TRT(x = x, resultmcmc = resultmcmc, chain = chain, l = l,</w:t>
      </w:r>
      <w:r>
        <w:br/>
      </w:r>
      <w:r>
        <w:rPr>
          <w:rStyle w:val="VerbatimChar"/>
        </w:rPr>
        <w:t xml:space="preserve">## replicate.CI = replicate.CI, : Use results with caution; it is probably better</w:t>
      </w:r>
      <w:r>
        <w:br/>
      </w:r>
      <w:r>
        <w:rPr>
          <w:rStyle w:val="VerbatimChar"/>
        </w:rPr>
        <w:t xml:space="preserve">## to use MCMC</w:t>
      </w:r>
    </w:p>
    <w:p>
      <w:pPr>
        <w:pStyle w:val="SourceCode"/>
      </w:pPr>
      <w:r>
        <w:rPr>
          <w:rStyle w:val="KeywordTok"/>
        </w:rPr>
        <w:t xml:space="preserve">text</w:t>
      </w:r>
      <w:r>
        <w:rPr>
          <w:rStyle w:val="NormalTok"/>
        </w:rPr>
        <w:t xml:space="preserve">(</w:t>
      </w:r>
      <w:r>
        <w:rPr>
          <w:rStyle w:val="DataTypeTok"/>
        </w:rPr>
        <w:t xml:space="preserve">x=</w:t>
      </w:r>
      <w:r>
        <w:rPr>
          <w:rStyle w:val="DecValTok"/>
        </w:rPr>
        <w:t xml:space="preserve">25</w:t>
      </w:r>
      <w:r>
        <w:rPr>
          <w:rStyle w:val="NormalTok"/>
        </w:rPr>
        <w:t xml:space="preserve">, </w:t>
      </w:r>
      <w:r>
        <w:rPr>
          <w:rStyle w:val="DataTypeTok"/>
        </w:rPr>
        <w:t xml:space="preserve">y=</w:t>
      </w:r>
      <w:r>
        <w:rPr>
          <w:rStyle w:val="FloatTok"/>
        </w:rPr>
        <w:t xml:space="preserve">0.1</w:t>
      </w:r>
      <w:r>
        <w:rPr>
          <w:rStyle w:val="NormalTok"/>
        </w:rPr>
        <w:t xml:space="preserve">, </w:t>
      </w:r>
      <w:r>
        <w:rPr>
          <w:rStyle w:val="DataTypeTok"/>
        </w:rPr>
        <w:t xml:space="preserve">labels =</w:t>
      </w:r>
      <w:r>
        <w:rPr>
          <w:rStyle w:val="NormalTok"/>
        </w:rPr>
        <w:t xml:space="preserve"> </w:t>
      </w:r>
      <w:r>
        <w:rPr>
          <w:rStyle w:val="StringTok"/>
        </w:rPr>
        <w:t xml:space="preserve">"Flexit model"</w:t>
      </w:r>
      <w:r>
        <w:rPr>
          <w:rStyle w:val="NormalTok"/>
        </w:rPr>
        <w:t xml:space="preserve">, </w:t>
      </w:r>
      <w:r>
        <w:rPr>
          <w:rStyle w:val="DataTypeTok"/>
        </w:rPr>
        <w:t xml:space="preserve">pos=</w:t>
      </w:r>
      <w:r>
        <w:rPr>
          <w:rStyle w:val="DecValTok"/>
        </w:rPr>
        <w:t xml:space="preserve">4</w:t>
      </w:r>
      <w:r>
        <w:rPr>
          <w:rStyle w:val="NormalTok"/>
        </w:rPr>
        <w:t xml:space="preserve">)</w:t>
      </w:r>
    </w:p>
    <w:p>
      <w:pPr>
        <w:pStyle w:val="FirstParagraph"/>
      </w:pPr>
      <w:r>
        <w:drawing>
          <wp:inline>
            <wp:extent cx="5969000" cy="4775200"/>
            <wp:effectExtent b="0" l="0" r="0" t="0"/>
            <wp:docPr descr="" title="" id="1" name="Picture"/>
            <a:graphic>
              <a:graphicData uri="http://schemas.openxmlformats.org/drawingml/2006/picture">
                <pic:pic>
                  <pic:nvPicPr>
                    <pic:cNvPr descr="Figs/Dc_unnamed-chunk-5-6.png" id="0" name="Picture"/>
                    <pic:cNvPicPr>
                      <a:picLocks noChangeArrowheads="1" noChangeAspect="1"/>
                    </pic:cNvPicPr>
                  </pic:nvPicPr>
                  <pic:blipFill>
                    <a:blip r:embed="rId31"/>
                    <a:stretch>
                      <a:fillRect/>
                    </a:stretch>
                  </pic:blipFill>
                  <pic:spPr bwMode="auto">
                    <a:xfrm>
                      <a:off x="0" y="0"/>
                      <a:ext cx="5969000" cy="4775200"/>
                    </a:xfrm>
                    <a:prstGeom prst="rect">
                      <a:avLst/>
                    </a:prstGeom>
                    <a:noFill/>
                    <a:ln w="9525">
                      <a:noFill/>
                      <a:headEnd/>
                      <a:tailEnd/>
                    </a:ln>
                  </pic:spPr>
                </pic:pic>
              </a:graphicData>
            </a:graphic>
          </wp:inline>
        </w:drawing>
      </w:r>
    </w:p>
    <w:p>
      <w:pPr>
        <w:pStyle w:val="SourceCode"/>
      </w:pPr>
      <w:r>
        <w:rPr>
          <w:rStyle w:val="KeywordTok"/>
        </w:rPr>
        <w:t xml:space="preserve">P_TRT</w:t>
      </w:r>
      <w:r>
        <w:rPr>
          <w:rStyle w:val="NormalTok"/>
        </w:rPr>
        <w:t xml:space="preserve">(</w:t>
      </w:r>
      <w:r>
        <w:rPr>
          <w:rStyle w:val="DataTypeTok"/>
        </w:rPr>
        <w:t xml:space="preserve">x=</w:t>
      </w:r>
      <w:r>
        <w:rPr>
          <w:rStyle w:val="NormalTok"/>
        </w:rPr>
        <w:t xml:space="preserve">tsdL_Lo_Global_flexit, </w:t>
      </w:r>
      <w:r>
        <w:rPr>
          <w:rStyle w:val="DataTypeTok"/>
        </w:rPr>
        <w:t xml:space="preserve">replicate.CI =</w:t>
      </w:r>
      <w:r>
        <w:rPr>
          <w:rStyle w:val="NormalTok"/>
        </w:rPr>
        <w:t xml:space="preserve"> </w:t>
      </w:r>
      <w:r>
        <w:rPr>
          <w:rStyle w:val="DecValTok"/>
        </w:rPr>
        <w:t xml:space="preserve">10000</w:t>
      </w:r>
      <w:r>
        <w:rPr>
          <w:rStyle w:val="NormalTok"/>
        </w:rPr>
        <w:t xml:space="preserve">)</w:t>
      </w:r>
      <w:r>
        <w:rPr>
          <w:rStyle w:val="OperatorTok"/>
        </w:rPr>
        <w:t xml:space="preserve">$</w:t>
      </w:r>
      <w:r>
        <w:rPr>
          <w:rStyle w:val="NormalTok"/>
        </w:rPr>
        <w:t xml:space="preserve">P_TRT_quantiles</w:t>
      </w:r>
    </w:p>
    <w:p>
      <w:pPr>
        <w:pStyle w:val="SourceCode"/>
      </w:pPr>
      <w:r>
        <w:rPr>
          <w:rStyle w:val="VerbatimChar"/>
        </w:rPr>
        <w:t xml:space="preserve">## SE for S too high in 77 cases out of 19162</w:t>
      </w:r>
    </w:p>
    <w:p>
      <w:pPr>
        <w:pStyle w:val="SourceCode"/>
      </w:pPr>
      <w:r>
        <w:rPr>
          <w:rStyle w:val="VerbatimChar"/>
        </w:rPr>
        <w:t xml:space="preserve">## SE for K1 too high in 678 cases out of 19162</w:t>
      </w:r>
    </w:p>
    <w:p>
      <w:pPr>
        <w:pStyle w:val="SourceCode"/>
      </w:pPr>
      <w:r>
        <w:rPr>
          <w:rStyle w:val="VerbatimChar"/>
        </w:rPr>
        <w:t xml:space="preserve">## SE for K2 too high in 8407 cases out of 19162</w:t>
      </w:r>
    </w:p>
    <w:p>
      <w:pPr>
        <w:pStyle w:val="SourceCode"/>
      </w:pPr>
      <w:r>
        <w:rPr>
          <w:rStyle w:val="VerbatimChar"/>
        </w:rPr>
        <w:t xml:space="preserve">## Warning in P_TRT(x = tsdL_Lo_Global_flexit, replicate.CI = 10000): Use results</w:t>
      </w:r>
      <w:r>
        <w:br/>
      </w:r>
      <w:r>
        <w:rPr>
          <w:rStyle w:val="VerbatimChar"/>
        </w:rPr>
        <w:t xml:space="preserve">## with caution; it is probably better to use MCMC</w:t>
      </w:r>
    </w:p>
    <w:p>
      <w:pPr>
        <w:pStyle w:val="SourceCode"/>
      </w:pPr>
      <w:r>
        <w:rPr>
          <w:rStyle w:val="VerbatimChar"/>
        </w:rPr>
        <w:t xml:space="preserve">##       lower.limit.TRT higher.limit.TRT      TRT       PT</w:t>
      </w:r>
      <w:r>
        <w:br/>
      </w:r>
      <w:r>
        <w:rPr>
          <w:rStyle w:val="VerbatimChar"/>
        </w:rPr>
        <w:t xml:space="preserve">## 2.5%         27.10014         30.41688 1.402533 30.35651</w:t>
      </w:r>
      <w:r>
        <w:br/>
      </w:r>
      <w:r>
        <w:rPr>
          <w:rStyle w:val="VerbatimChar"/>
        </w:rPr>
        <w:t xml:space="preserve">## 50%          28.64192         30.66392 2.090492 30.56463</w:t>
      </w:r>
      <w:r>
        <w:br/>
      </w:r>
      <w:r>
        <w:rPr>
          <w:rStyle w:val="VerbatimChar"/>
        </w:rPr>
        <w:t xml:space="preserve">## 97.5%        29.19449         31.16977 3.768957 30.77281</w:t>
      </w:r>
    </w:p>
    <w:p>
      <w:pPr>
        <w:pStyle w:val="SourceCode"/>
      </w:pPr>
      <w:r>
        <w:rPr>
          <w:rStyle w:val="KeywordTok"/>
        </w:rPr>
        <w:t xml:space="preserve">SEfromHessian</w:t>
      </w:r>
      <w:r>
        <w:rPr>
          <w:rStyle w:val="NormalTok"/>
        </w:rPr>
        <w:t xml:space="preserve">(tsdL_Lo_Global_flexit</w:t>
      </w:r>
      <w:r>
        <w:rPr>
          <w:rStyle w:val="OperatorTok"/>
        </w:rPr>
        <w:t xml:space="preserve">$</w:t>
      </w:r>
      <w:r>
        <w:rPr>
          <w:rStyle w:val="NormalTok"/>
        </w:rPr>
        <w:t xml:space="preserve">hessian)</w:t>
      </w:r>
    </w:p>
    <w:p>
      <w:pPr>
        <w:pStyle w:val="SourceCode"/>
      </w:pPr>
      <w:r>
        <w:rPr>
          <w:rStyle w:val="VerbatimChar"/>
        </w:rPr>
        <w:t xml:space="preserve">##            P            S           K1           K2 </w:t>
      </w:r>
      <w:r>
        <w:br/>
      </w:r>
      <w:r>
        <w:rPr>
          <w:rStyle w:val="VerbatimChar"/>
        </w:rPr>
        <w:t xml:space="preserve">##    0.1090204    0.2951628    1.5879607 2477.5766337</w:t>
      </w:r>
    </w:p>
    <w:p>
      <w:pPr>
        <w:pStyle w:val="SourceCode"/>
      </w:pPr>
      <w:r>
        <w:rPr>
          <w:rStyle w:val="KeywordTok"/>
        </w:rPr>
        <w:t xml:space="preserve">abs</w:t>
      </w:r>
      <w:r>
        <w:rPr>
          <w:rStyle w:val="NormalTok"/>
        </w:rPr>
        <w:t xml:space="preserve">(</w:t>
      </w:r>
      <w:r>
        <w:rPr>
          <w:rStyle w:val="KeywordTok"/>
        </w:rPr>
        <w:t xml:space="preserve">SEfromHessian</w:t>
      </w:r>
      <w:r>
        <w:rPr>
          <w:rStyle w:val="NormalTok"/>
        </w:rPr>
        <w:t xml:space="preserve">(tsdL_Lo_Global_flexit</w:t>
      </w:r>
      <w:r>
        <w:rPr>
          <w:rStyle w:val="OperatorTok"/>
        </w:rPr>
        <w:t xml:space="preserve">$</w:t>
      </w:r>
      <w:r>
        <w:rPr>
          <w:rStyle w:val="NormalTok"/>
        </w:rPr>
        <w:t xml:space="preserve">hessian)</w:t>
      </w:r>
      <w:r>
        <w:rPr>
          <w:rStyle w:val="OperatorTok"/>
        </w:rPr>
        <w:t xml:space="preserve">/</w:t>
      </w:r>
      <w:r>
        <w:rPr>
          <w:rStyle w:val="NormalTok"/>
        </w:rPr>
        <w:t xml:space="preserve">tsdL_Lo_Global_flexit</w:t>
      </w:r>
      <w:r>
        <w:rPr>
          <w:rStyle w:val="OperatorTok"/>
        </w:rPr>
        <w:t xml:space="preserve">$</w:t>
      </w:r>
      <w:r>
        <w:rPr>
          <w:rStyle w:val="NormalTok"/>
        </w:rPr>
        <w:t xml:space="preserve">par)</w:t>
      </w:r>
    </w:p>
    <w:p>
      <w:pPr>
        <w:pStyle w:val="SourceCode"/>
      </w:pPr>
      <w:r>
        <w:rPr>
          <w:rStyle w:val="VerbatimChar"/>
        </w:rPr>
        <w:t xml:space="preserve">##            P            S           K1           K2 </w:t>
      </w:r>
      <w:r>
        <w:br/>
      </w:r>
      <w:r>
        <w:rPr>
          <w:rStyle w:val="VerbatimChar"/>
        </w:rPr>
        <w:t xml:space="preserve">##  0.003566351  0.372684228  0.924355140 12.387872493</w:t>
      </w:r>
    </w:p>
    <w:p>
      <w:pPr>
        <w:pStyle w:val="SourceCode"/>
      </w:pPr>
      <w:r>
        <w:rPr>
          <w:rStyle w:val="KeywordTok"/>
        </w:rPr>
        <w:t xml:space="preserve">cairo_pdf</w:t>
      </w:r>
      <w:r>
        <w:rPr>
          <w:rStyle w:val="NormalTok"/>
        </w:rPr>
        <w:t xml:space="preserve">(</w:t>
      </w:r>
      <w:r>
        <w:rPr>
          <w:rStyle w:val="DataTypeTok"/>
        </w:rPr>
        <w:t xml:space="preserve">filename =</w:t>
      </w:r>
      <w:r>
        <w:rPr>
          <w:rStyle w:val="NormalTok"/>
        </w:rPr>
        <w:t xml:space="preserve"> </w:t>
      </w:r>
      <w:r>
        <w:rPr>
          <w:rStyle w:val="StringTok"/>
        </w:rPr>
        <w:t xml:space="preserve">"Figure 2.pdf"</w:t>
      </w:r>
      <w:r>
        <w:rPr>
          <w:rStyle w:val="NormalTok"/>
        </w:rPr>
        <w:t xml:space="preserve">, </w:t>
      </w:r>
      <w:r>
        <w:rPr>
          <w:rStyle w:val="DataTypeTok"/>
        </w:rPr>
        <w:t xml:space="preserve">width=</w:t>
      </w:r>
      <w:r>
        <w:rPr>
          <w:rStyle w:val="DecValTok"/>
        </w:rPr>
        <w:t xml:space="preserve">7</w:t>
      </w:r>
      <w:r>
        <w:rPr>
          <w:rStyle w:val="NormalTok"/>
        </w:rPr>
        <w:t xml:space="preserve">, </w:t>
      </w:r>
      <w:r>
        <w:rPr>
          <w:rStyle w:val="DataTypeTok"/>
        </w:rPr>
        <w:t xml:space="preserve">height =</w:t>
      </w:r>
      <w:r>
        <w:rPr>
          <w:rStyle w:val="NormalTok"/>
        </w:rPr>
        <w:t xml:space="preserve"> </w:t>
      </w:r>
      <w:r>
        <w:rPr>
          <w:rStyle w:val="DecValTok"/>
        </w:rPr>
        <w:t xml:space="preserve">9</w:t>
      </w:r>
      <w:r>
        <w:rPr>
          <w:rStyle w:val="NormalTok"/>
        </w:rPr>
        <w:t xml:space="preserve">, </w:t>
      </w:r>
      <w:r>
        <w:rPr>
          <w:rStyle w:val="DataTypeTok"/>
        </w:rPr>
        <w:t xml:space="preserve">pointsize =</w:t>
      </w:r>
      <w:r>
        <w:rPr>
          <w:rStyle w:val="NormalTok"/>
        </w:rPr>
        <w:t xml:space="preserve"> </w:t>
      </w:r>
      <w:r>
        <w:rPr>
          <w:rStyle w:val="DecValTok"/>
        </w:rPr>
        <w:t xml:space="preserve">14</w:t>
      </w:r>
      <w:r>
        <w:rPr>
          <w:rStyle w:val="NormalTok"/>
        </w:rPr>
        <w:t xml:space="preserve">)</w:t>
      </w:r>
      <w:r>
        <w:br/>
      </w:r>
      <w:r>
        <w:rPr>
          <w:rStyle w:val="KeywordTok"/>
        </w:rPr>
        <w:t xml:space="preserve">layout</w:t>
      </w:r>
      <w:r>
        <w:rPr>
          <w:rStyle w:val="NormalTok"/>
        </w:rPr>
        <w:t xml:space="preserve">(</w:t>
      </w:r>
      <w:r>
        <w:rPr>
          <w:rStyle w:val="DecValTok"/>
        </w:rPr>
        <w:t xml:space="preserve">1</w:t>
      </w:r>
      <w:r>
        <w:rPr>
          <w:rStyle w:val="OperatorTok"/>
        </w:rPr>
        <w:t xml:space="preserve">:</w:t>
      </w:r>
      <w:r>
        <w:rPr>
          <w:rStyle w:val="DecValTok"/>
        </w:rPr>
        <w:t xml:space="preserve">2</w:t>
      </w:r>
      <w:r>
        <w:rPr>
          <w:rStyle w:val="NormalTok"/>
        </w:rPr>
        <w:t xml:space="preserve">)</w:t>
      </w:r>
      <w:r>
        <w:br/>
      </w:r>
      <w:r>
        <w:rPr>
          <w:rStyle w:val="KeywordTok"/>
        </w:rPr>
        <w:t xml:space="preserve">plot</w:t>
      </w:r>
      <w:r>
        <w:rPr>
          <w:rStyle w:val="NormalTok"/>
        </w:rPr>
        <w:t xml:space="preserve">(tsdL_Lo_Global_logistic, </w:t>
      </w:r>
      <w:r>
        <w:rPr>
          <w:rStyle w:val="DataTypeTok"/>
        </w:rPr>
        <w:t xml:space="preserve">xlim=</w:t>
      </w:r>
      <w:r>
        <w:rPr>
          <w:rStyle w:val="KeywordTok"/>
        </w:rPr>
        <w:t xml:space="preserve">c</w:t>
      </w:r>
      <w:r>
        <w:rPr>
          <w:rStyle w:val="NormalTok"/>
        </w:rPr>
        <w:t xml:space="preserve">(</w:t>
      </w:r>
      <w:r>
        <w:rPr>
          <w:rStyle w:val="DecValTok"/>
        </w:rPr>
        <w:t xml:space="preserve">24</w:t>
      </w:r>
      <w:r>
        <w:rPr>
          <w:rStyle w:val="NormalTok"/>
        </w:rPr>
        <w:t xml:space="preserve">, </w:t>
      </w:r>
      <w:r>
        <w:rPr>
          <w:rStyle w:val="DecValTok"/>
        </w:rPr>
        <w:t xml:space="preserve">34</w:t>
      </w:r>
      <w:r>
        <w:rPr>
          <w:rStyle w:val="NormalTok"/>
        </w:rPr>
        <w:t xml:space="preserve">))</w:t>
      </w:r>
      <w:r>
        <w:br/>
      </w:r>
      <w:r>
        <w:rPr>
          <w:rStyle w:val="KeywordTok"/>
        </w:rPr>
        <w:t xml:space="preserve">text</w:t>
      </w:r>
      <w:r>
        <w:rPr>
          <w:rStyle w:val="NormalTok"/>
        </w:rPr>
        <w:t xml:space="preserve">(</w:t>
      </w:r>
      <w:r>
        <w:rPr>
          <w:rStyle w:val="DataTypeTok"/>
        </w:rPr>
        <w:t xml:space="preserve">x=</w:t>
      </w:r>
      <w:r>
        <w:rPr>
          <w:rStyle w:val="DecValTok"/>
        </w:rPr>
        <w:t xml:space="preserve">24</w:t>
      </w:r>
      <w:r>
        <w:rPr>
          <w:rStyle w:val="NormalTok"/>
        </w:rPr>
        <w:t xml:space="preserve">, </w:t>
      </w:r>
      <w:r>
        <w:rPr>
          <w:rStyle w:val="DataTypeTok"/>
        </w:rPr>
        <w:t xml:space="preserve">y=</w:t>
      </w:r>
      <w:r>
        <w:rPr>
          <w:rStyle w:val="FloatTok"/>
        </w:rPr>
        <w:t xml:space="preserve">0.4</w:t>
      </w:r>
      <w:r>
        <w:rPr>
          <w:rStyle w:val="NormalTok"/>
        </w:rPr>
        <w:t xml:space="preserve">, </w:t>
      </w:r>
      <w:r>
        <w:rPr>
          <w:rStyle w:val="DataTypeTok"/>
        </w:rPr>
        <w:t xml:space="preserve">labels =</w:t>
      </w:r>
      <w:r>
        <w:rPr>
          <w:rStyle w:val="NormalTok"/>
        </w:rPr>
        <w:t xml:space="preserve"> </w:t>
      </w:r>
      <w:r>
        <w:rPr>
          <w:rStyle w:val="KeywordTok"/>
        </w:rPr>
        <w:t xml:space="preserve">expression</w:t>
      </w:r>
      <w:r>
        <w:rPr>
          <w:rStyle w:val="NormalTok"/>
        </w:rPr>
        <w:t xml:space="preserve">(</w:t>
      </w:r>
      <w:r>
        <w:rPr>
          <w:rStyle w:val="KeywordTok"/>
        </w:rPr>
        <w:t xml:space="preserve">bold</w:t>
      </w:r>
      <w:r>
        <w:rPr>
          <w:rStyle w:val="NormalTok"/>
        </w:rPr>
        <w:t xml:space="preserve">(</w:t>
      </w:r>
      <w:r>
        <w:rPr>
          <w:rStyle w:val="StringTok"/>
        </w:rPr>
        <w:t xml:space="preserve">"Logistic"</w:t>
      </w:r>
      <w:r>
        <w:rPr>
          <w:rStyle w:val="NormalTok"/>
        </w:rPr>
        <w:t xml:space="preserve">)), </w:t>
      </w:r>
      <w:r>
        <w:rPr>
          <w:rStyle w:val="DataTypeTok"/>
        </w:rPr>
        <w:t xml:space="preserve">pos=</w:t>
      </w:r>
      <w:r>
        <w:rPr>
          <w:rStyle w:val="DecValTok"/>
        </w:rPr>
        <w:t xml:space="preserve">4</w:t>
      </w:r>
      <w:r>
        <w:rPr>
          <w:rStyle w:val="NormalTok"/>
        </w:rPr>
        <w:t xml:space="preserve">, </w:t>
      </w:r>
      <w:r>
        <w:rPr>
          <w:rStyle w:val="DataTypeTok"/>
        </w:rPr>
        <w:t xml:space="preserve">cex=</w:t>
      </w:r>
      <w:r>
        <w:rPr>
          <w:rStyle w:val="FloatTok"/>
        </w:rPr>
        <w:t xml:space="preserve">1.1</w:t>
      </w:r>
      <w:r>
        <w:rPr>
          <w:rStyle w:val="NormalTok"/>
        </w:rPr>
        <w:t xml:space="preserve">)</w:t>
      </w:r>
      <w:r>
        <w:br/>
      </w:r>
      <w:r>
        <w:rPr>
          <w:rStyle w:val="KeywordTok"/>
        </w:rPr>
        <w:t xml:space="preserve">text</w:t>
      </w:r>
      <w:r>
        <w:rPr>
          <w:rStyle w:val="NormalTok"/>
        </w:rPr>
        <w:t xml:space="preserve">(</w:t>
      </w:r>
      <w:r>
        <w:rPr>
          <w:rStyle w:val="DataTypeTok"/>
        </w:rPr>
        <w:t xml:space="preserve">x=</w:t>
      </w:r>
      <w:r>
        <w:rPr>
          <w:rStyle w:val="DecValTok"/>
        </w:rPr>
        <w:t xml:space="preserve">24</w:t>
      </w:r>
      <w:r>
        <w:rPr>
          <w:rStyle w:val="NormalTok"/>
        </w:rPr>
        <w:t xml:space="preserve">, </w:t>
      </w:r>
      <w:r>
        <w:rPr>
          <w:rStyle w:val="DataTypeTok"/>
        </w:rPr>
        <w:t xml:space="preserve">y=</w:t>
      </w:r>
      <w:r>
        <w:rPr>
          <w:rStyle w:val="FloatTok"/>
        </w:rPr>
        <w:t xml:space="preserve">0.2</w:t>
      </w:r>
      <w:r>
        <w:rPr>
          <w:rStyle w:val="NormalTok"/>
        </w:rPr>
        <w:t xml:space="preserve">, </w:t>
      </w:r>
      <w:r>
        <w:rPr>
          <w:rStyle w:val="DataTypeTok"/>
        </w:rPr>
        <w:t xml:space="preserve">labels =</w:t>
      </w:r>
      <w:r>
        <w:rPr>
          <w:rStyle w:val="NormalTok"/>
        </w:rPr>
        <w:t xml:space="preserve"> </w:t>
      </w:r>
      <w:r>
        <w:rPr>
          <w:rStyle w:val="KeywordTok"/>
        </w:rPr>
        <w:t xml:space="preserve">paste</w:t>
      </w:r>
      <w:r>
        <w:rPr>
          <w:rStyle w:val="NormalTok"/>
        </w:rPr>
        <w:t xml:space="preserve">(</w:t>
      </w:r>
      <w:r>
        <w:rPr>
          <w:rStyle w:val="StringTok"/>
        </w:rPr>
        <w:t xml:space="preserve">"AICc="</w:t>
      </w:r>
      <w:r>
        <w:rPr>
          <w:rStyle w:val="NormalTok"/>
        </w:rPr>
        <w:t xml:space="preserve">, </w:t>
      </w:r>
      <w:r>
        <w:rPr>
          <w:rStyle w:val="KeywordTok"/>
        </w:rPr>
        <w:t xml:space="preserve">round</w:t>
      </w:r>
      <w:r>
        <w:rPr>
          <w:rStyle w:val="NormalTok"/>
        </w:rPr>
        <w:t xml:space="preserve">(</w:t>
      </w:r>
      <w:r>
        <w:rPr>
          <w:rStyle w:val="DataTypeTok"/>
        </w:rPr>
        <w:t xml:space="preserve">x =</w:t>
      </w:r>
      <w:r>
        <w:rPr>
          <w:rStyle w:val="NormalTok"/>
        </w:rPr>
        <w:t xml:space="preserve"> comp0[</w:t>
      </w:r>
      <w:r>
        <w:rPr>
          <w:rStyle w:val="StringTok"/>
        </w:rPr>
        <w:t xml:space="preserve">"logistic"</w:t>
      </w:r>
      <w:r>
        <w:rPr>
          <w:rStyle w:val="NormalTok"/>
        </w:rPr>
        <w:t xml:space="preserve">, </w:t>
      </w:r>
      <w:r>
        <w:rPr>
          <w:rStyle w:val="StringTok"/>
        </w:rPr>
        <w:t xml:space="preserve">"AICc"</w:t>
      </w:r>
      <w:r>
        <w:rPr>
          <w:rStyle w:val="NormalTok"/>
        </w:rPr>
        <w:t xml:space="preserve">], </w:t>
      </w:r>
      <w:r>
        <w:rPr>
          <w:rStyle w:val="DataTypeTok"/>
        </w:rPr>
        <w:t xml:space="preserve">digits =</w:t>
      </w:r>
      <w:r>
        <w:rPr>
          <w:rStyle w:val="NormalTok"/>
        </w:rPr>
        <w:t xml:space="preserve"> </w:t>
      </w:r>
      <w:r>
        <w:rPr>
          <w:rStyle w:val="DecValTok"/>
        </w:rPr>
        <w:t xml:space="preserve">2</w:t>
      </w:r>
      <w:r>
        <w:rPr>
          <w:rStyle w:val="NormalTok"/>
        </w:rPr>
        <w:t xml:space="preserve">)), </w:t>
      </w:r>
      <w:r>
        <w:rPr>
          <w:rStyle w:val="DataTypeTok"/>
        </w:rPr>
        <w:t xml:space="preserve">pos=</w:t>
      </w:r>
      <w:r>
        <w:rPr>
          <w:rStyle w:val="DecValTok"/>
        </w:rPr>
        <w:t xml:space="preserve">4</w:t>
      </w:r>
      <w:r>
        <w:rPr>
          <w:rStyle w:val="NormalTok"/>
        </w:rPr>
        <w:t xml:space="preserve">)</w:t>
      </w:r>
      <w:r>
        <w:br/>
      </w:r>
      <w:r>
        <w:rPr>
          <w:rStyle w:val="KeywordTok"/>
        </w:rPr>
        <w:t xml:space="preserve">text</w:t>
      </w:r>
      <w:r>
        <w:rPr>
          <w:rStyle w:val="NormalTok"/>
        </w:rPr>
        <w:t xml:space="preserve">(</w:t>
      </w:r>
      <w:r>
        <w:rPr>
          <w:rStyle w:val="DataTypeTok"/>
        </w:rPr>
        <w:t xml:space="preserve">x=</w:t>
      </w:r>
      <w:r>
        <w:rPr>
          <w:rStyle w:val="DecValTok"/>
        </w:rPr>
        <w:t xml:space="preserve">24</w:t>
      </w:r>
      <w:r>
        <w:rPr>
          <w:rStyle w:val="NormalTok"/>
        </w:rPr>
        <w:t xml:space="preserve">, </w:t>
      </w:r>
      <w:r>
        <w:rPr>
          <w:rStyle w:val="DataTypeTok"/>
        </w:rPr>
        <w:t xml:space="preserve">y=</w:t>
      </w:r>
      <w:r>
        <w:rPr>
          <w:rStyle w:val="FloatTok"/>
        </w:rPr>
        <w:t xml:space="preserve">0.1</w:t>
      </w:r>
      <w:r>
        <w:rPr>
          <w:rStyle w:val="NormalTok"/>
        </w:rPr>
        <w:t xml:space="preserve">, </w:t>
      </w:r>
      <w:r>
        <w:rPr>
          <w:rStyle w:val="DataTypeTok"/>
        </w:rPr>
        <w:t xml:space="preserve">labels =</w:t>
      </w:r>
      <w:r>
        <w:rPr>
          <w:rStyle w:val="NormalTok"/>
        </w:rPr>
        <w:t xml:space="preserve"> </w:t>
      </w:r>
      <w:r>
        <w:rPr>
          <w:rStyle w:val="KeywordTok"/>
        </w:rPr>
        <w:t xml:space="preserve">paste</w:t>
      </w:r>
      <w:r>
        <w:rPr>
          <w:rStyle w:val="NormalTok"/>
        </w:rPr>
        <w:t xml:space="preserve">(</w:t>
      </w:r>
      <w:r>
        <w:rPr>
          <w:rStyle w:val="StringTok"/>
        </w:rPr>
        <w:t xml:space="preserve">"Akaike weight="</w:t>
      </w:r>
      <w:r>
        <w:rPr>
          <w:rStyle w:val="NormalTok"/>
        </w:rPr>
        <w:t xml:space="preserve">, </w:t>
      </w:r>
      <w:r>
        <w:rPr>
          <w:rStyle w:val="KeywordTok"/>
        </w:rPr>
        <w:t xml:space="preserve">round</w:t>
      </w:r>
      <w:r>
        <w:rPr>
          <w:rStyle w:val="NormalTok"/>
        </w:rPr>
        <w:t xml:space="preserve">(</w:t>
      </w:r>
      <w:r>
        <w:rPr>
          <w:rStyle w:val="DataTypeTok"/>
        </w:rPr>
        <w:t xml:space="preserve">x =</w:t>
      </w:r>
      <w:r>
        <w:rPr>
          <w:rStyle w:val="NormalTok"/>
        </w:rPr>
        <w:t xml:space="preserve"> comp0[</w:t>
      </w:r>
      <w:r>
        <w:rPr>
          <w:rStyle w:val="StringTok"/>
        </w:rPr>
        <w:t xml:space="preserve">"logistic"</w:t>
      </w:r>
      <w:r>
        <w:rPr>
          <w:rStyle w:val="NormalTok"/>
        </w:rPr>
        <w:t xml:space="preserve">, </w:t>
      </w:r>
      <w:r>
        <w:rPr>
          <w:rStyle w:val="StringTok"/>
        </w:rPr>
        <w:t xml:space="preserve">"Akaike_weight"</w:t>
      </w:r>
      <w:r>
        <w:rPr>
          <w:rStyle w:val="NormalTok"/>
        </w:rPr>
        <w:t xml:space="preserve">], </w:t>
      </w:r>
      <w:r>
        <w:rPr>
          <w:rStyle w:val="DataTypeTok"/>
        </w:rPr>
        <w:t xml:space="preserve">digits =</w:t>
      </w:r>
      <w:r>
        <w:rPr>
          <w:rStyle w:val="NormalTok"/>
        </w:rPr>
        <w:t xml:space="preserve"> </w:t>
      </w:r>
      <w:r>
        <w:rPr>
          <w:rStyle w:val="DecValTok"/>
        </w:rPr>
        <w:t xml:space="preserve">2</w:t>
      </w:r>
      <w:r>
        <w:rPr>
          <w:rStyle w:val="NormalTok"/>
        </w:rPr>
        <w:t xml:space="preserve">)), </w:t>
      </w:r>
      <w:r>
        <w:rPr>
          <w:rStyle w:val="DataTypeTok"/>
        </w:rPr>
        <w:t xml:space="preserve">pos=</w:t>
      </w:r>
      <w:r>
        <w:rPr>
          <w:rStyle w:val="DecValTok"/>
        </w:rPr>
        <w:t xml:space="preserve">4</w:t>
      </w:r>
      <w:r>
        <w:rPr>
          <w:rStyle w:val="NormalTok"/>
        </w:rPr>
        <w:t xml:space="preserve">)</w:t>
      </w:r>
      <w:r>
        <w:br/>
      </w:r>
      <w:r>
        <w:br/>
      </w:r>
      <w:r>
        <w:rPr>
          <w:rStyle w:val="KeywordTok"/>
        </w:rPr>
        <w:t xml:space="preserve">plot</w:t>
      </w:r>
      <w:r>
        <w:rPr>
          <w:rStyle w:val="NormalTok"/>
        </w:rPr>
        <w:t xml:space="preserve">(tsdL_Lo_Global_flexit, </w:t>
      </w:r>
      <w:r>
        <w:rPr>
          <w:rStyle w:val="DataTypeTok"/>
        </w:rPr>
        <w:t xml:space="preserve">xlim=</w:t>
      </w:r>
      <w:r>
        <w:rPr>
          <w:rStyle w:val="KeywordTok"/>
        </w:rPr>
        <w:t xml:space="preserve">c</w:t>
      </w:r>
      <w:r>
        <w:rPr>
          <w:rStyle w:val="NormalTok"/>
        </w:rPr>
        <w:t xml:space="preserve">(</w:t>
      </w:r>
      <w:r>
        <w:rPr>
          <w:rStyle w:val="DecValTok"/>
        </w:rPr>
        <w:t xml:space="preserve">24</w:t>
      </w:r>
      <w:r>
        <w:rPr>
          <w:rStyle w:val="NormalTok"/>
        </w:rPr>
        <w:t xml:space="preserve">, </w:t>
      </w:r>
      <w:r>
        <w:rPr>
          <w:rStyle w:val="DecValTok"/>
        </w:rPr>
        <w:t xml:space="preserve">34</w:t>
      </w:r>
      <w:r>
        <w:rPr>
          <w:rStyle w:val="NormalTok"/>
        </w:rPr>
        <w:t xml:space="preserve">))</w:t>
      </w:r>
      <w:r>
        <w:br/>
      </w:r>
      <w:r>
        <w:rPr>
          <w:rStyle w:val="KeywordTok"/>
        </w:rPr>
        <w:t xml:space="preserve">text</w:t>
      </w:r>
      <w:r>
        <w:rPr>
          <w:rStyle w:val="NormalTok"/>
        </w:rPr>
        <w:t xml:space="preserve">(</w:t>
      </w:r>
      <w:r>
        <w:rPr>
          <w:rStyle w:val="DataTypeTok"/>
        </w:rPr>
        <w:t xml:space="preserve">x=</w:t>
      </w:r>
      <w:r>
        <w:rPr>
          <w:rStyle w:val="DecValTok"/>
        </w:rPr>
        <w:t xml:space="preserve">24</w:t>
      </w:r>
      <w:r>
        <w:rPr>
          <w:rStyle w:val="NormalTok"/>
        </w:rPr>
        <w:t xml:space="preserve">, </w:t>
      </w:r>
      <w:r>
        <w:rPr>
          <w:rStyle w:val="DataTypeTok"/>
        </w:rPr>
        <w:t xml:space="preserve">y=</w:t>
      </w:r>
      <w:r>
        <w:rPr>
          <w:rStyle w:val="FloatTok"/>
        </w:rPr>
        <w:t xml:space="preserve">0.4</w:t>
      </w:r>
      <w:r>
        <w:rPr>
          <w:rStyle w:val="NormalTok"/>
        </w:rPr>
        <w:t xml:space="preserve">, </w:t>
      </w:r>
      <w:r>
        <w:rPr>
          <w:rStyle w:val="DataTypeTok"/>
        </w:rPr>
        <w:t xml:space="preserve">labels =</w:t>
      </w:r>
      <w:r>
        <w:rPr>
          <w:rStyle w:val="NormalTok"/>
        </w:rPr>
        <w:t xml:space="preserve"> </w:t>
      </w:r>
      <w:r>
        <w:rPr>
          <w:rStyle w:val="KeywordTok"/>
        </w:rPr>
        <w:t xml:space="preserve">expression</w:t>
      </w:r>
      <w:r>
        <w:rPr>
          <w:rStyle w:val="NormalTok"/>
        </w:rPr>
        <w:t xml:space="preserve">(</w:t>
      </w:r>
      <w:r>
        <w:rPr>
          <w:rStyle w:val="KeywordTok"/>
        </w:rPr>
        <w:t xml:space="preserve">bold</w:t>
      </w:r>
      <w:r>
        <w:rPr>
          <w:rStyle w:val="NormalTok"/>
        </w:rPr>
        <w:t xml:space="preserve">(</w:t>
      </w:r>
      <w:r>
        <w:rPr>
          <w:rStyle w:val="StringTok"/>
        </w:rPr>
        <w:t xml:space="preserve">"Flexit"</w:t>
      </w:r>
      <w:r>
        <w:rPr>
          <w:rStyle w:val="NormalTok"/>
        </w:rPr>
        <w:t xml:space="preserve">)), </w:t>
      </w:r>
      <w:r>
        <w:rPr>
          <w:rStyle w:val="DataTypeTok"/>
        </w:rPr>
        <w:t xml:space="preserve">pos=</w:t>
      </w:r>
      <w:r>
        <w:rPr>
          <w:rStyle w:val="DecValTok"/>
        </w:rPr>
        <w:t xml:space="preserve">4</w:t>
      </w:r>
      <w:r>
        <w:rPr>
          <w:rStyle w:val="NormalTok"/>
        </w:rPr>
        <w:t xml:space="preserve">, </w:t>
      </w:r>
      <w:r>
        <w:rPr>
          <w:rStyle w:val="DataTypeTok"/>
        </w:rPr>
        <w:t xml:space="preserve">cex=</w:t>
      </w:r>
      <w:r>
        <w:rPr>
          <w:rStyle w:val="FloatTok"/>
        </w:rPr>
        <w:t xml:space="preserve">1.1</w:t>
      </w:r>
      <w:r>
        <w:rPr>
          <w:rStyle w:val="NormalTok"/>
        </w:rPr>
        <w:t xml:space="preserve">)</w:t>
      </w:r>
      <w:r>
        <w:br/>
      </w:r>
      <w:r>
        <w:rPr>
          <w:rStyle w:val="KeywordTok"/>
        </w:rPr>
        <w:t xml:space="preserve">text</w:t>
      </w:r>
      <w:r>
        <w:rPr>
          <w:rStyle w:val="NormalTok"/>
        </w:rPr>
        <w:t xml:space="preserve">(</w:t>
      </w:r>
      <w:r>
        <w:rPr>
          <w:rStyle w:val="DataTypeTok"/>
        </w:rPr>
        <w:t xml:space="preserve">x=</w:t>
      </w:r>
      <w:r>
        <w:rPr>
          <w:rStyle w:val="DecValTok"/>
        </w:rPr>
        <w:t xml:space="preserve">24</w:t>
      </w:r>
      <w:r>
        <w:rPr>
          <w:rStyle w:val="NormalTok"/>
        </w:rPr>
        <w:t xml:space="preserve">, </w:t>
      </w:r>
      <w:r>
        <w:rPr>
          <w:rStyle w:val="DataTypeTok"/>
        </w:rPr>
        <w:t xml:space="preserve">y=</w:t>
      </w:r>
      <w:r>
        <w:rPr>
          <w:rStyle w:val="FloatTok"/>
        </w:rPr>
        <w:t xml:space="preserve">0.2</w:t>
      </w:r>
      <w:r>
        <w:rPr>
          <w:rStyle w:val="NormalTok"/>
        </w:rPr>
        <w:t xml:space="preserve">, </w:t>
      </w:r>
      <w:r>
        <w:rPr>
          <w:rStyle w:val="DataTypeTok"/>
        </w:rPr>
        <w:t xml:space="preserve">labels =</w:t>
      </w:r>
      <w:r>
        <w:rPr>
          <w:rStyle w:val="NormalTok"/>
        </w:rPr>
        <w:t xml:space="preserve"> </w:t>
      </w:r>
      <w:r>
        <w:rPr>
          <w:rStyle w:val="KeywordTok"/>
        </w:rPr>
        <w:t xml:space="preserve">paste</w:t>
      </w:r>
      <w:r>
        <w:rPr>
          <w:rStyle w:val="NormalTok"/>
        </w:rPr>
        <w:t xml:space="preserve">(</w:t>
      </w:r>
      <w:r>
        <w:rPr>
          <w:rStyle w:val="StringTok"/>
        </w:rPr>
        <w:t xml:space="preserve">"AICc="</w:t>
      </w:r>
      <w:r>
        <w:rPr>
          <w:rStyle w:val="NormalTok"/>
        </w:rPr>
        <w:t xml:space="preserve">, </w:t>
      </w:r>
      <w:r>
        <w:rPr>
          <w:rStyle w:val="KeywordTok"/>
        </w:rPr>
        <w:t xml:space="preserve">round</w:t>
      </w:r>
      <w:r>
        <w:rPr>
          <w:rStyle w:val="NormalTok"/>
        </w:rPr>
        <w:t xml:space="preserve">(</w:t>
      </w:r>
      <w:r>
        <w:rPr>
          <w:rStyle w:val="DataTypeTok"/>
        </w:rPr>
        <w:t xml:space="preserve">x =</w:t>
      </w:r>
      <w:r>
        <w:rPr>
          <w:rStyle w:val="NormalTok"/>
        </w:rPr>
        <w:t xml:space="preserve"> comp0[</w:t>
      </w:r>
      <w:r>
        <w:rPr>
          <w:rStyle w:val="StringTok"/>
        </w:rPr>
        <w:t xml:space="preserve">"flexit"</w:t>
      </w:r>
      <w:r>
        <w:rPr>
          <w:rStyle w:val="NormalTok"/>
        </w:rPr>
        <w:t xml:space="preserve">, </w:t>
      </w:r>
      <w:r>
        <w:rPr>
          <w:rStyle w:val="StringTok"/>
        </w:rPr>
        <w:t xml:space="preserve">"AICc"</w:t>
      </w:r>
      <w:r>
        <w:rPr>
          <w:rStyle w:val="NormalTok"/>
        </w:rPr>
        <w:t xml:space="preserve">], </w:t>
      </w:r>
      <w:r>
        <w:rPr>
          <w:rStyle w:val="DataTypeTok"/>
        </w:rPr>
        <w:t xml:space="preserve">digits =</w:t>
      </w:r>
      <w:r>
        <w:rPr>
          <w:rStyle w:val="NormalTok"/>
        </w:rPr>
        <w:t xml:space="preserve"> </w:t>
      </w:r>
      <w:r>
        <w:rPr>
          <w:rStyle w:val="DecValTok"/>
        </w:rPr>
        <w:t xml:space="preserve">2</w:t>
      </w:r>
      <w:r>
        <w:rPr>
          <w:rStyle w:val="NormalTok"/>
        </w:rPr>
        <w:t xml:space="preserve">)), </w:t>
      </w:r>
      <w:r>
        <w:rPr>
          <w:rStyle w:val="DataTypeTok"/>
        </w:rPr>
        <w:t xml:space="preserve">pos=</w:t>
      </w:r>
      <w:r>
        <w:rPr>
          <w:rStyle w:val="DecValTok"/>
        </w:rPr>
        <w:t xml:space="preserve">4</w:t>
      </w:r>
      <w:r>
        <w:rPr>
          <w:rStyle w:val="NormalTok"/>
        </w:rPr>
        <w:t xml:space="preserve">)</w:t>
      </w:r>
      <w:r>
        <w:br/>
      </w:r>
      <w:r>
        <w:rPr>
          <w:rStyle w:val="KeywordTok"/>
        </w:rPr>
        <w:t xml:space="preserve">text</w:t>
      </w:r>
      <w:r>
        <w:rPr>
          <w:rStyle w:val="NormalTok"/>
        </w:rPr>
        <w:t xml:space="preserve">(</w:t>
      </w:r>
      <w:r>
        <w:rPr>
          <w:rStyle w:val="DataTypeTok"/>
        </w:rPr>
        <w:t xml:space="preserve">x=</w:t>
      </w:r>
      <w:r>
        <w:rPr>
          <w:rStyle w:val="DecValTok"/>
        </w:rPr>
        <w:t xml:space="preserve">24</w:t>
      </w:r>
      <w:r>
        <w:rPr>
          <w:rStyle w:val="NormalTok"/>
        </w:rPr>
        <w:t xml:space="preserve">, </w:t>
      </w:r>
      <w:r>
        <w:rPr>
          <w:rStyle w:val="DataTypeTok"/>
        </w:rPr>
        <w:t xml:space="preserve">y=</w:t>
      </w:r>
      <w:r>
        <w:rPr>
          <w:rStyle w:val="FloatTok"/>
        </w:rPr>
        <w:t xml:space="preserve">0.1</w:t>
      </w:r>
      <w:r>
        <w:rPr>
          <w:rStyle w:val="NormalTok"/>
        </w:rPr>
        <w:t xml:space="preserve">, </w:t>
      </w:r>
      <w:r>
        <w:rPr>
          <w:rStyle w:val="DataTypeTok"/>
        </w:rPr>
        <w:t xml:space="preserve">labels =</w:t>
      </w:r>
      <w:r>
        <w:rPr>
          <w:rStyle w:val="NormalTok"/>
        </w:rPr>
        <w:t xml:space="preserve"> </w:t>
      </w:r>
      <w:r>
        <w:rPr>
          <w:rStyle w:val="KeywordTok"/>
        </w:rPr>
        <w:t xml:space="preserve">paste</w:t>
      </w:r>
      <w:r>
        <w:rPr>
          <w:rStyle w:val="NormalTok"/>
        </w:rPr>
        <w:t xml:space="preserve">(</w:t>
      </w:r>
      <w:r>
        <w:rPr>
          <w:rStyle w:val="StringTok"/>
        </w:rPr>
        <w:t xml:space="preserve">"Akaike weight="</w:t>
      </w:r>
      <w:r>
        <w:rPr>
          <w:rStyle w:val="NormalTok"/>
        </w:rPr>
        <w:t xml:space="preserve">, </w:t>
      </w:r>
      <w:r>
        <w:rPr>
          <w:rStyle w:val="KeywordTok"/>
        </w:rPr>
        <w:t xml:space="preserve">round</w:t>
      </w:r>
      <w:r>
        <w:rPr>
          <w:rStyle w:val="NormalTok"/>
        </w:rPr>
        <w:t xml:space="preserve">(</w:t>
      </w:r>
      <w:r>
        <w:rPr>
          <w:rStyle w:val="DataTypeTok"/>
        </w:rPr>
        <w:t xml:space="preserve">x =</w:t>
      </w:r>
      <w:r>
        <w:rPr>
          <w:rStyle w:val="NormalTok"/>
        </w:rPr>
        <w:t xml:space="preserve"> comp0[</w:t>
      </w:r>
      <w:r>
        <w:rPr>
          <w:rStyle w:val="StringTok"/>
        </w:rPr>
        <w:t xml:space="preserve">"flexit"</w:t>
      </w:r>
      <w:r>
        <w:rPr>
          <w:rStyle w:val="NormalTok"/>
        </w:rPr>
        <w:t xml:space="preserve">, </w:t>
      </w:r>
      <w:r>
        <w:rPr>
          <w:rStyle w:val="StringTok"/>
        </w:rPr>
        <w:t xml:space="preserve">"Akaike_weight"</w:t>
      </w:r>
      <w:r>
        <w:rPr>
          <w:rStyle w:val="NormalTok"/>
        </w:rPr>
        <w:t xml:space="preserve">], </w:t>
      </w:r>
      <w:r>
        <w:rPr>
          <w:rStyle w:val="DataTypeTok"/>
        </w:rPr>
        <w:t xml:space="preserve">digits =</w:t>
      </w:r>
      <w:r>
        <w:rPr>
          <w:rStyle w:val="NormalTok"/>
        </w:rPr>
        <w:t xml:space="preserve"> </w:t>
      </w:r>
      <w:r>
        <w:rPr>
          <w:rStyle w:val="DecValTok"/>
        </w:rPr>
        <w:t xml:space="preserve">2</w:t>
      </w:r>
      <w:r>
        <w:rPr>
          <w:rStyle w:val="NormalTok"/>
        </w:rPr>
        <w:t xml:space="preserve">)), </w:t>
      </w:r>
      <w:r>
        <w:rPr>
          <w:rStyle w:val="DataTypeTok"/>
        </w:rPr>
        <w:t xml:space="preserve">pos=</w:t>
      </w:r>
      <w:r>
        <w:rPr>
          <w:rStyle w:val="DecValTok"/>
        </w:rPr>
        <w:t xml:space="preserve">4</w:t>
      </w:r>
      <w:r>
        <w:rPr>
          <w:rStyle w:val="NormalTok"/>
        </w:rPr>
        <w:t xml:space="preserve">)</w:t>
      </w:r>
      <w:r>
        <w:br/>
      </w:r>
      <w:r>
        <w:br/>
      </w:r>
      <w:r>
        <w:rPr>
          <w:rStyle w:val="KeywordTok"/>
        </w:rPr>
        <w:t xml:space="preserve">dev.off</w:t>
      </w:r>
      <w:r>
        <w:rPr>
          <w:rStyle w:val="NormalTok"/>
        </w:rPr>
        <w:t xml:space="preserve">()</w:t>
      </w:r>
    </w:p>
    <w:p>
      <w:pPr>
        <w:pStyle w:val="Titre1"/>
      </w:pPr>
      <w:bookmarkStart w:id="32" w:name="X49b44545447ab76ae6ca621b9d9e57278a823da"/>
      <w:r>
        <w:t xml:space="preserve">Fit TSD model for each region when it is possible with logistic model</w:t>
      </w:r>
      <w:bookmarkEnd w:id="32"/>
    </w:p>
    <w:p>
      <w:pPr>
        <w:pStyle w:val="SourceCode"/>
      </w:pPr>
      <w:r>
        <w:rPr>
          <w:rStyle w:val="NormalTok"/>
        </w:rPr>
        <w:t xml:space="preserve">tsdL_Lo_PacificE_CostaRica_logistic &lt;-</w:t>
      </w:r>
      <w:r>
        <w:rPr>
          <w:rStyle w:val="StringTok"/>
        </w:rPr>
        <w:t xml:space="preserve"> </w:t>
      </w:r>
      <w:r>
        <w:rPr>
          <w:rStyle w:val="KeywordTok"/>
        </w:rPr>
        <w:t xml:space="preserve">with</w:t>
      </w:r>
      <w:r>
        <w:rPr>
          <w:rStyle w:val="NormalTok"/>
        </w:rPr>
        <w:t xml:space="preserve"> (Lo_PacificE_CostaRica, </w:t>
      </w:r>
      <w:r>
        <w:rPr>
          <w:rStyle w:val="KeywordTok"/>
        </w:rPr>
        <w:t xml:space="preserve">tsd</w:t>
      </w:r>
      <w:r>
        <w:rPr>
          <w:rStyle w:val="NormalTok"/>
        </w:rPr>
        <w:t xml:space="preserve">(</w:t>
      </w:r>
      <w:r>
        <w:rPr>
          <w:rStyle w:val="DataTypeTok"/>
        </w:rPr>
        <w:t xml:space="preserve">males=</w:t>
      </w:r>
      <w:r>
        <w:rPr>
          <w:rStyle w:val="NormalTok"/>
        </w:rPr>
        <w:t xml:space="preserve">Males,</w:t>
      </w:r>
      <w:r>
        <w:br/>
      </w:r>
      <w:r>
        <w:rPr>
          <w:rStyle w:val="NormalTok"/>
        </w:rPr>
        <w:t xml:space="preserve">                                                                        </w:t>
      </w:r>
      <w:r>
        <w:rPr>
          <w:rStyle w:val="DataTypeTok"/>
        </w:rPr>
        <w:t xml:space="preserve">females=</w:t>
      </w:r>
      <w:r>
        <w:rPr>
          <w:rStyle w:val="NormalTok"/>
        </w:rPr>
        <w:t xml:space="preserve">Females,</w:t>
      </w:r>
      <w:r>
        <w:br/>
      </w:r>
      <w:r>
        <w:rPr>
          <w:rStyle w:val="NormalTok"/>
        </w:rPr>
        <w:t xml:space="preserve">                                                                        </w:t>
      </w:r>
      <w:r>
        <w:rPr>
          <w:rStyle w:val="DataTypeTok"/>
        </w:rPr>
        <w:t xml:space="preserve">temperatures=</w:t>
      </w:r>
      <w:r>
        <w:rPr>
          <w:rStyle w:val="NormalTok"/>
        </w:rPr>
        <w:t xml:space="preserve">Incubation.temperature,</w:t>
      </w:r>
      <w:r>
        <w:br/>
      </w:r>
      <w:r>
        <w:rPr>
          <w:rStyle w:val="NormalTok"/>
        </w:rPr>
        <w:t xml:space="preserve">                                                                        </w:t>
      </w:r>
      <w:r>
        <w:rPr>
          <w:rStyle w:val="DataTypeTok"/>
        </w:rPr>
        <w:t xml:space="preserve">equation=</w:t>
      </w:r>
      <w:r>
        <w:rPr>
          <w:rStyle w:val="StringTok"/>
        </w:rPr>
        <w:t xml:space="preserve">"logistic"</w:t>
      </w:r>
      <w:r>
        <w:rPr>
          <w:rStyle w:val="NormalTok"/>
        </w:rPr>
        <w:t xml:space="preserve">, </w:t>
      </w:r>
      <w:r>
        <w:br/>
      </w:r>
      <w:r>
        <w:rPr>
          <w:rStyle w:val="NormalTok"/>
        </w:rPr>
        <w:t xml:space="preserve">                                                                        </w:t>
      </w:r>
      <w:r>
        <w:rPr>
          <w:rStyle w:val="DataTypeTok"/>
        </w:rPr>
        <w:t xml:space="preserve">parameters.initial =</w:t>
      </w:r>
      <w:r>
        <w:rPr>
          <w:rStyle w:val="NormalTok"/>
        </w:rPr>
        <w:t xml:space="preserve"> tsdL_Lo_Global_logistic</w:t>
      </w:r>
      <w:r>
        <w:rPr>
          <w:rStyle w:val="OperatorTok"/>
        </w:rPr>
        <w:t xml:space="preserve">$</w:t>
      </w:r>
      <w:r>
        <w:rPr>
          <w:rStyle w:val="NormalTok"/>
        </w:rPr>
        <w:t xml:space="preserve">par))</w:t>
      </w:r>
    </w:p>
    <w:p>
      <w:pPr>
        <w:pStyle w:val="SourceCode"/>
      </w:pPr>
      <w:r>
        <w:rPr>
          <w:rStyle w:val="VerbatimChar"/>
        </w:rPr>
        <w:t xml:space="preserve">## [1] "The pivotal temperature is 30.543 CI95% 30.265;30.812"</w:t>
      </w:r>
      <w:r>
        <w:br/>
      </w:r>
      <w:r>
        <w:rPr>
          <w:rStyle w:val="VerbatimChar"/>
        </w:rPr>
        <w:t xml:space="preserve">## [1] "The transitional range of temperatures is 2.680 CI95% 1.774;3.613"</w:t>
      </w:r>
      <w:r>
        <w:br/>
      </w:r>
      <w:r>
        <w:rPr>
          <w:rStyle w:val="VerbatimChar"/>
        </w:rPr>
        <w:t xml:space="preserve">## [1] "The lower limit of transitional range of temperatures is 29.200 CI95% 28.740;29.660"</w:t>
      </w:r>
      <w:r>
        <w:br/>
      </w:r>
      <w:r>
        <w:rPr>
          <w:rStyle w:val="VerbatimChar"/>
        </w:rPr>
        <w:t xml:space="preserve">## [1] "The higher limit of transitional range of temperatures is 31.882 CI95% 31.294;32.481"</w:t>
      </w:r>
    </w:p>
    <w:p>
      <w:pPr>
        <w:pStyle w:val="SourceCode"/>
      </w:pPr>
      <w:r>
        <w:rPr>
          <w:rStyle w:val="NormalTok"/>
        </w:rPr>
        <w:t xml:space="preserve">tsdL_Lo_PacificE_CostaRica_logistic</w:t>
      </w:r>
      <w:r>
        <w:rPr>
          <w:rStyle w:val="OperatorTok"/>
        </w:rPr>
        <w:t xml:space="preserve">$</w:t>
      </w:r>
      <w:r>
        <w:rPr>
          <w:rStyle w:val="NormalTok"/>
        </w:rPr>
        <w:t xml:space="preserve">pvalue</w:t>
      </w:r>
    </w:p>
    <w:p>
      <w:pPr>
        <w:pStyle w:val="SourceCode"/>
      </w:pPr>
      <w:r>
        <w:rPr>
          <w:rStyle w:val="VerbatimChar"/>
        </w:rPr>
        <w:t xml:space="preserve">## [1] 0.01803247</w:t>
      </w:r>
    </w:p>
    <w:p>
      <w:pPr>
        <w:pStyle w:val="SourceCode"/>
      </w:pPr>
      <w:r>
        <w:rPr>
          <w:rStyle w:val="NormalTok"/>
        </w:rPr>
        <w:t xml:space="preserve">tsdL_Lo_PacificE_CostaRica_logistic</w:t>
      </w:r>
      <w:r>
        <w:rPr>
          <w:rStyle w:val="OperatorTok"/>
        </w:rPr>
        <w:t xml:space="preserve">$</w:t>
      </w:r>
      <w:r>
        <w:rPr>
          <w:rStyle w:val="NormalTok"/>
        </w:rPr>
        <w:t xml:space="preserve">NullDeviancePvalue</w:t>
      </w:r>
    </w:p>
    <w:p>
      <w:pPr>
        <w:pStyle w:val="SourceCode"/>
      </w:pPr>
      <w:r>
        <w:rPr>
          <w:rStyle w:val="VerbatimChar"/>
        </w:rPr>
        <w:t xml:space="preserve">## [1] 0.302</w:t>
      </w:r>
    </w:p>
    <w:p>
      <w:pPr>
        <w:pStyle w:val="SourceCode"/>
      </w:pPr>
      <w:r>
        <w:rPr>
          <w:rStyle w:val="NormalTok"/>
        </w:rPr>
        <w:t xml:space="preserve">tsdL_Lo_PacificE_CostaRica_logistic</w:t>
      </w:r>
      <w:r>
        <w:rPr>
          <w:rStyle w:val="OperatorTok"/>
        </w:rPr>
        <w:t xml:space="preserve">$</w:t>
      </w:r>
      <w:r>
        <w:rPr>
          <w:rStyle w:val="NormalTok"/>
        </w:rPr>
        <w:t xml:space="preserve">deviance</w:t>
      </w:r>
    </w:p>
    <w:p>
      <w:pPr>
        <w:pStyle w:val="SourceCode"/>
      </w:pPr>
      <w:r>
        <w:rPr>
          <w:rStyle w:val="VerbatimChar"/>
        </w:rPr>
        <w:t xml:space="preserve">## [1] 15.30215</w:t>
      </w:r>
    </w:p>
    <w:p>
      <w:pPr>
        <w:pStyle w:val="SourceCode"/>
      </w:pPr>
      <w:r>
        <w:rPr>
          <w:rStyle w:val="NormalTok"/>
        </w:rPr>
        <w:t xml:space="preserve">tsdL_Lo_PacificE_Mexico_logistic &lt;-</w:t>
      </w:r>
      <w:r>
        <w:rPr>
          <w:rStyle w:val="StringTok"/>
        </w:rPr>
        <w:t xml:space="preserve"> </w:t>
      </w:r>
      <w:r>
        <w:rPr>
          <w:rStyle w:val="KeywordTok"/>
        </w:rPr>
        <w:t xml:space="preserve">with</w:t>
      </w:r>
      <w:r>
        <w:rPr>
          <w:rStyle w:val="NormalTok"/>
        </w:rPr>
        <w:t xml:space="preserve"> (Lo_PacificE_Mexico, </w:t>
      </w:r>
      <w:r>
        <w:rPr>
          <w:rStyle w:val="KeywordTok"/>
        </w:rPr>
        <w:t xml:space="preserve">tsd</w:t>
      </w:r>
      <w:r>
        <w:rPr>
          <w:rStyle w:val="NormalTok"/>
        </w:rPr>
        <w:t xml:space="preserve">(</w:t>
      </w:r>
      <w:r>
        <w:rPr>
          <w:rStyle w:val="DataTypeTok"/>
        </w:rPr>
        <w:t xml:space="preserve">males=</w:t>
      </w:r>
      <w:r>
        <w:rPr>
          <w:rStyle w:val="NormalTok"/>
        </w:rPr>
        <w:t xml:space="preserve">Males, </w:t>
      </w:r>
      <w:r>
        <w:rPr>
          <w:rStyle w:val="DataTypeTok"/>
        </w:rPr>
        <w:t xml:space="preserve">females=</w:t>
      </w:r>
      <w:r>
        <w:rPr>
          <w:rStyle w:val="NormalTok"/>
        </w:rPr>
        <w:t xml:space="preserve">Females,</w:t>
      </w:r>
      <w:r>
        <w:br/>
      </w:r>
      <w:r>
        <w:rPr>
          <w:rStyle w:val="NormalTok"/>
        </w:rPr>
        <w:t xml:space="preserve">                                                                  </w:t>
      </w:r>
      <w:r>
        <w:rPr>
          <w:rStyle w:val="DataTypeTok"/>
        </w:rPr>
        <w:t xml:space="preserve">temperatures=</w:t>
      </w:r>
      <w:r>
        <w:rPr>
          <w:rStyle w:val="NormalTok"/>
        </w:rPr>
        <w:t xml:space="preserve">Incubation.temperature,</w:t>
      </w:r>
      <w:r>
        <w:br/>
      </w:r>
      <w:r>
        <w:rPr>
          <w:rStyle w:val="NormalTok"/>
        </w:rPr>
        <w:t xml:space="preserve">                                                                  </w:t>
      </w:r>
      <w:r>
        <w:rPr>
          <w:rStyle w:val="DataTypeTok"/>
        </w:rPr>
        <w:t xml:space="preserve">equation=</w:t>
      </w:r>
      <w:r>
        <w:rPr>
          <w:rStyle w:val="StringTok"/>
        </w:rPr>
        <w:t xml:space="preserve">"logistic"</w:t>
      </w:r>
      <w:r>
        <w:rPr>
          <w:rStyle w:val="NormalTok"/>
        </w:rPr>
        <w:t xml:space="preserve">, </w:t>
      </w:r>
      <w:r>
        <w:br/>
      </w:r>
      <w:r>
        <w:rPr>
          <w:rStyle w:val="NormalTok"/>
        </w:rPr>
        <w:t xml:space="preserve">                                                                  </w:t>
      </w:r>
      <w:r>
        <w:rPr>
          <w:rStyle w:val="DataTypeTok"/>
        </w:rPr>
        <w:t xml:space="preserve">parameters.initial =</w:t>
      </w:r>
      <w:r>
        <w:rPr>
          <w:rStyle w:val="NormalTok"/>
        </w:rPr>
        <w:t xml:space="preserve"> tsdL_Lo_Global_logistic</w:t>
      </w:r>
      <w:r>
        <w:rPr>
          <w:rStyle w:val="OperatorTok"/>
        </w:rPr>
        <w:t xml:space="preserve">$</w:t>
      </w:r>
      <w:r>
        <w:rPr>
          <w:rStyle w:val="NormalTok"/>
        </w:rPr>
        <w:t xml:space="preserve">par))</w:t>
      </w:r>
    </w:p>
    <w:p>
      <w:pPr>
        <w:pStyle w:val="SourceCode"/>
      </w:pPr>
      <w:r>
        <w:rPr>
          <w:rStyle w:val="VerbatimChar"/>
        </w:rPr>
        <w:t xml:space="preserve">## SE for S too high in 8622 cases out of 18622</w:t>
      </w:r>
    </w:p>
    <w:p>
      <w:pPr>
        <w:pStyle w:val="SourceCode"/>
      </w:pPr>
      <w:r>
        <w:rPr>
          <w:rStyle w:val="VerbatimChar"/>
        </w:rPr>
        <w:t xml:space="preserve">## Warning in P_TRT(x = result, l = l, replicate.CI = replicate.CI, probs = c((1</w:t>
      </w:r>
      <w:r>
        <w:br/>
      </w:r>
      <w:r>
        <w:rPr>
          <w:rStyle w:val="VerbatimChar"/>
        </w:rPr>
        <w:t xml:space="preserve">## - : Use results with caution; it is probably better to use MCMC</w:t>
      </w:r>
    </w:p>
    <w:p>
      <w:pPr>
        <w:pStyle w:val="SourceCode"/>
      </w:pPr>
      <w:r>
        <w:rPr>
          <w:rStyle w:val="VerbatimChar"/>
        </w:rPr>
        <w:t xml:space="preserve">## [1] "The pivotal temperature is 31.390 CI95% 30.057;34.581"</w:t>
      </w:r>
      <w:r>
        <w:br/>
      </w:r>
      <w:r>
        <w:rPr>
          <w:rStyle w:val="VerbatimChar"/>
        </w:rPr>
        <w:t xml:space="preserve">## [1] "The transitional range of temperatures is 6.189 CI95% 0.294;20.374"</w:t>
      </w:r>
      <w:r>
        <w:br/>
      </w:r>
      <w:r>
        <w:rPr>
          <w:rStyle w:val="VerbatimChar"/>
        </w:rPr>
        <w:t xml:space="preserve">## [1] "The lower limit of transitional range of temperatures is 28.293 CI95% 24.386;29.928"</w:t>
      </w:r>
      <w:r>
        <w:br/>
      </w:r>
      <w:r>
        <w:rPr>
          <w:rStyle w:val="VerbatimChar"/>
        </w:rPr>
        <w:t xml:space="preserve">## [1] "The higher limit of transitional range of temperatures is 34.492 CI95% 30.206;44.788"</w:t>
      </w:r>
    </w:p>
    <w:p>
      <w:pPr>
        <w:pStyle w:val="SourceCode"/>
      </w:pPr>
      <w:r>
        <w:rPr>
          <w:rStyle w:val="NormalTok"/>
        </w:rPr>
        <w:t xml:space="preserve">tsdL_Lo_PacificE_Mexico_logistic</w:t>
      </w:r>
      <w:r>
        <w:rPr>
          <w:rStyle w:val="OperatorTok"/>
        </w:rPr>
        <w:t xml:space="preserve">$</w:t>
      </w:r>
      <w:r>
        <w:rPr>
          <w:rStyle w:val="NormalTok"/>
        </w:rPr>
        <w:t xml:space="preserve">pvalue</w:t>
      </w:r>
    </w:p>
    <w:p>
      <w:pPr>
        <w:pStyle w:val="SourceCode"/>
      </w:pPr>
      <w:r>
        <w:rPr>
          <w:rStyle w:val="VerbatimChar"/>
        </w:rPr>
        <w:t xml:space="preserve">## [1] 1</w:t>
      </w:r>
    </w:p>
    <w:p>
      <w:pPr>
        <w:pStyle w:val="SourceCode"/>
      </w:pPr>
      <w:r>
        <w:rPr>
          <w:rStyle w:val="NormalTok"/>
        </w:rPr>
        <w:t xml:space="preserve">tsdL_Lo_PacificE_Mexico_logistic</w:t>
      </w:r>
      <w:r>
        <w:rPr>
          <w:rStyle w:val="OperatorTok"/>
        </w:rPr>
        <w:t xml:space="preserve">$</w:t>
      </w:r>
      <w:r>
        <w:rPr>
          <w:rStyle w:val="NormalTok"/>
        </w:rPr>
        <w:t xml:space="preserve">NullDeviancePvalue</w:t>
      </w:r>
    </w:p>
    <w:p>
      <w:pPr>
        <w:pStyle w:val="SourceCode"/>
      </w:pPr>
      <w:r>
        <w:rPr>
          <w:rStyle w:val="VerbatimChar"/>
        </w:rPr>
        <w:t xml:space="preserve">## [1] 0.412</w:t>
      </w:r>
    </w:p>
    <w:p>
      <w:pPr>
        <w:pStyle w:val="SourceCode"/>
      </w:pPr>
      <w:r>
        <w:rPr>
          <w:rStyle w:val="NormalTok"/>
        </w:rPr>
        <w:t xml:space="preserve">tsdL_Lo_PacificE_Mexico_logistic</w:t>
      </w:r>
      <w:r>
        <w:rPr>
          <w:rStyle w:val="OperatorTok"/>
        </w:rPr>
        <w:t xml:space="preserve">$</w:t>
      </w:r>
      <w:r>
        <w:rPr>
          <w:rStyle w:val="NormalTok"/>
        </w:rPr>
        <w:t xml:space="preserve">deviance</w:t>
      </w:r>
    </w:p>
    <w:p>
      <w:pPr>
        <w:pStyle w:val="SourceCode"/>
      </w:pPr>
      <w:r>
        <w:rPr>
          <w:rStyle w:val="VerbatimChar"/>
        </w:rPr>
        <w:t xml:space="preserve">## [1] 4.783007e-05</w:t>
      </w:r>
    </w:p>
    <w:p>
      <w:pPr>
        <w:pStyle w:val="SourceCode"/>
      </w:pPr>
      <w:r>
        <w:rPr>
          <w:rStyle w:val="NormalTok"/>
        </w:rPr>
        <w:t xml:space="preserve">tsdL_Lo_PacificE_logistic &lt;-</w:t>
      </w:r>
      <w:r>
        <w:rPr>
          <w:rStyle w:val="StringTok"/>
        </w:rPr>
        <w:t xml:space="preserve"> </w:t>
      </w:r>
      <w:r>
        <w:rPr>
          <w:rStyle w:val="KeywordTok"/>
        </w:rPr>
        <w:t xml:space="preserve">with</w:t>
      </w:r>
      <w:r>
        <w:rPr>
          <w:rStyle w:val="NormalTok"/>
        </w:rPr>
        <w:t xml:space="preserve"> (Lo_PacificE, </w:t>
      </w:r>
      <w:r>
        <w:rPr>
          <w:rStyle w:val="KeywordTok"/>
        </w:rPr>
        <w:t xml:space="preserve">tsd</w:t>
      </w:r>
      <w:r>
        <w:rPr>
          <w:rStyle w:val="NormalTok"/>
        </w:rPr>
        <w:t xml:space="preserve">(</w:t>
      </w:r>
      <w:r>
        <w:rPr>
          <w:rStyle w:val="DataTypeTok"/>
        </w:rPr>
        <w:t xml:space="preserve">males=</w:t>
      </w:r>
      <w:r>
        <w:rPr>
          <w:rStyle w:val="NormalTok"/>
        </w:rPr>
        <w:t xml:space="preserve">Males, </w:t>
      </w:r>
      <w:r>
        <w:rPr>
          <w:rStyle w:val="DataTypeTok"/>
        </w:rPr>
        <w:t xml:space="preserve">females=</w:t>
      </w:r>
      <w:r>
        <w:rPr>
          <w:rStyle w:val="NormalTok"/>
        </w:rPr>
        <w:t xml:space="preserve">Females,</w:t>
      </w:r>
      <w:r>
        <w:br/>
      </w:r>
      <w:r>
        <w:rPr>
          <w:rStyle w:val="NormalTok"/>
        </w:rPr>
        <w:t xml:space="preserve">                                                    </w:t>
      </w:r>
      <w:r>
        <w:rPr>
          <w:rStyle w:val="DataTypeTok"/>
        </w:rPr>
        <w:t xml:space="preserve">temperatures=</w:t>
      </w:r>
      <w:r>
        <w:rPr>
          <w:rStyle w:val="NormalTok"/>
        </w:rPr>
        <w:t xml:space="preserve">Incubation.temperature,</w:t>
      </w:r>
      <w:r>
        <w:br/>
      </w:r>
      <w:r>
        <w:rPr>
          <w:rStyle w:val="NormalTok"/>
        </w:rPr>
        <w:t xml:space="preserve">                                                    </w:t>
      </w:r>
      <w:r>
        <w:rPr>
          <w:rStyle w:val="DataTypeTok"/>
        </w:rPr>
        <w:t xml:space="preserve">equation=</w:t>
      </w:r>
      <w:r>
        <w:rPr>
          <w:rStyle w:val="StringTok"/>
        </w:rPr>
        <w:t xml:space="preserve">"logistic"</w:t>
      </w:r>
      <w:r>
        <w:rPr>
          <w:rStyle w:val="NormalTok"/>
        </w:rPr>
        <w:t xml:space="preserve">, </w:t>
      </w:r>
      <w:r>
        <w:br/>
      </w:r>
      <w:r>
        <w:rPr>
          <w:rStyle w:val="NormalTok"/>
        </w:rPr>
        <w:t xml:space="preserve">                                                    </w:t>
      </w:r>
      <w:r>
        <w:rPr>
          <w:rStyle w:val="DataTypeTok"/>
        </w:rPr>
        <w:t xml:space="preserve">parameters.initial =</w:t>
      </w:r>
      <w:r>
        <w:rPr>
          <w:rStyle w:val="NormalTok"/>
        </w:rPr>
        <w:t xml:space="preserve"> tsdL_Lo_Global_logistic</w:t>
      </w:r>
      <w:r>
        <w:rPr>
          <w:rStyle w:val="OperatorTok"/>
        </w:rPr>
        <w:t xml:space="preserve">$</w:t>
      </w:r>
      <w:r>
        <w:rPr>
          <w:rStyle w:val="NormalTok"/>
        </w:rPr>
        <w:t xml:space="preserve">par))</w:t>
      </w:r>
    </w:p>
    <w:p>
      <w:pPr>
        <w:pStyle w:val="SourceCode"/>
      </w:pPr>
      <w:r>
        <w:rPr>
          <w:rStyle w:val="VerbatimChar"/>
        </w:rPr>
        <w:t xml:space="preserve">## [1] "The pivotal temperature is 30.475 CI95% 30.275;30.680"</w:t>
      </w:r>
      <w:r>
        <w:br/>
      </w:r>
      <w:r>
        <w:rPr>
          <w:rStyle w:val="VerbatimChar"/>
        </w:rPr>
        <w:t xml:space="preserve">## [1] "The transitional range of temperatures is 2.270 CI95% 1.656;2.881"</w:t>
      </w:r>
      <w:r>
        <w:br/>
      </w:r>
      <w:r>
        <w:rPr>
          <w:rStyle w:val="VerbatimChar"/>
        </w:rPr>
        <w:t xml:space="preserve">## [1] "The lower limit of transitional range of temperatures is 29.343 CI95% 29.021;29.666"</w:t>
      </w:r>
      <w:r>
        <w:br/>
      </w:r>
      <w:r>
        <w:rPr>
          <w:rStyle w:val="VerbatimChar"/>
        </w:rPr>
        <w:t xml:space="preserve">## [1] "The higher limit of transitional range of temperatures is 31.610 CI95% 31.203;32.020"</w:t>
      </w:r>
    </w:p>
    <w:p>
      <w:pPr>
        <w:pStyle w:val="SourceCode"/>
      </w:pPr>
      <w:r>
        <w:rPr>
          <w:rStyle w:val="NormalTok"/>
        </w:rPr>
        <w:t xml:space="preserve">tsdL_Lo_PacificE_logistic</w:t>
      </w:r>
      <w:r>
        <w:rPr>
          <w:rStyle w:val="OperatorTok"/>
        </w:rPr>
        <w:t xml:space="preserve">$</w:t>
      </w:r>
      <w:r>
        <w:rPr>
          <w:rStyle w:val="NormalTok"/>
        </w:rPr>
        <w:t xml:space="preserve">pvalue</w:t>
      </w:r>
    </w:p>
    <w:p>
      <w:pPr>
        <w:pStyle w:val="SourceCode"/>
      </w:pPr>
      <w:r>
        <w:rPr>
          <w:rStyle w:val="VerbatimChar"/>
        </w:rPr>
        <w:t xml:space="preserve">## [1] 0.545887</w:t>
      </w:r>
    </w:p>
    <w:p>
      <w:pPr>
        <w:pStyle w:val="SourceCode"/>
      </w:pPr>
      <w:r>
        <w:rPr>
          <w:rStyle w:val="NormalTok"/>
        </w:rPr>
        <w:t xml:space="preserve">tsdL_Lo_PacificE_logistic</w:t>
      </w:r>
      <w:r>
        <w:rPr>
          <w:rStyle w:val="OperatorTok"/>
        </w:rPr>
        <w:t xml:space="preserve">$</w:t>
      </w:r>
      <w:r>
        <w:rPr>
          <w:rStyle w:val="NormalTok"/>
        </w:rPr>
        <w:t xml:space="preserve">NullDeviancePvalue</w:t>
      </w:r>
    </w:p>
    <w:p>
      <w:pPr>
        <w:pStyle w:val="SourceCode"/>
      </w:pPr>
      <w:r>
        <w:rPr>
          <w:rStyle w:val="VerbatimChar"/>
        </w:rPr>
        <w:t xml:space="preserve">## [1] 0.291</w:t>
      </w:r>
    </w:p>
    <w:p>
      <w:pPr>
        <w:pStyle w:val="SourceCode"/>
      </w:pPr>
      <w:r>
        <w:rPr>
          <w:rStyle w:val="NormalTok"/>
        </w:rPr>
        <w:t xml:space="preserve">tsdL_Lo_PacificE_logistic</w:t>
      </w:r>
      <w:r>
        <w:rPr>
          <w:rStyle w:val="OperatorTok"/>
        </w:rPr>
        <w:t xml:space="preserve">$</w:t>
      </w:r>
      <w:r>
        <w:rPr>
          <w:rStyle w:val="NormalTok"/>
        </w:rPr>
        <w:t xml:space="preserve">deviance</w:t>
      </w:r>
    </w:p>
    <w:p>
      <w:pPr>
        <w:pStyle w:val="SourceCode"/>
      </w:pPr>
      <w:r>
        <w:rPr>
          <w:rStyle w:val="VerbatimChar"/>
        </w:rPr>
        <w:t xml:space="preserve">## [1] 18.63142</w:t>
      </w:r>
    </w:p>
    <w:p>
      <w:pPr>
        <w:pStyle w:val="SourceCode"/>
      </w:pPr>
      <w:r>
        <w:rPr>
          <w:rStyle w:val="NormalTok"/>
        </w:rPr>
        <w:t xml:space="preserve">tsdL_Lo_AtlanticWest_logistic &lt;-</w:t>
      </w:r>
      <w:r>
        <w:rPr>
          <w:rStyle w:val="StringTok"/>
        </w:rPr>
        <w:t xml:space="preserve"> </w:t>
      </w:r>
      <w:r>
        <w:rPr>
          <w:rStyle w:val="KeywordTok"/>
        </w:rPr>
        <w:t xml:space="preserve">with</w:t>
      </w:r>
      <w:r>
        <w:rPr>
          <w:rStyle w:val="NormalTok"/>
        </w:rPr>
        <w:t xml:space="preserve"> (Lo_AtlanticWest, </w:t>
      </w:r>
      <w:r>
        <w:rPr>
          <w:rStyle w:val="KeywordTok"/>
        </w:rPr>
        <w:t xml:space="preserve">tsd</w:t>
      </w:r>
      <w:r>
        <w:rPr>
          <w:rStyle w:val="NormalTok"/>
        </w:rPr>
        <w:t xml:space="preserve">(</w:t>
      </w:r>
      <w:r>
        <w:rPr>
          <w:rStyle w:val="DataTypeTok"/>
        </w:rPr>
        <w:t xml:space="preserve">males=</w:t>
      </w:r>
      <w:r>
        <w:rPr>
          <w:rStyle w:val="NormalTok"/>
        </w:rPr>
        <w:t xml:space="preserve">Males, </w:t>
      </w:r>
      <w:r>
        <w:rPr>
          <w:rStyle w:val="DataTypeTok"/>
        </w:rPr>
        <w:t xml:space="preserve">females=</w:t>
      </w:r>
      <w:r>
        <w:rPr>
          <w:rStyle w:val="NormalTok"/>
        </w:rPr>
        <w:t xml:space="preserve">Females,</w:t>
      </w:r>
      <w:r>
        <w:br/>
      </w:r>
      <w:r>
        <w:rPr>
          <w:rStyle w:val="NormalTok"/>
        </w:rPr>
        <w:t xml:space="preserve">                                                            </w:t>
      </w:r>
      <w:r>
        <w:rPr>
          <w:rStyle w:val="DataTypeTok"/>
        </w:rPr>
        <w:t xml:space="preserve">temperatures=</w:t>
      </w:r>
      <w:r>
        <w:rPr>
          <w:rStyle w:val="NormalTok"/>
        </w:rPr>
        <w:t xml:space="preserve">Incubation.temperature,</w:t>
      </w:r>
      <w:r>
        <w:br/>
      </w:r>
      <w:r>
        <w:rPr>
          <w:rStyle w:val="NormalTok"/>
        </w:rPr>
        <w:t xml:space="preserve">                                                            </w:t>
      </w:r>
      <w:r>
        <w:rPr>
          <w:rStyle w:val="DataTypeTok"/>
        </w:rPr>
        <w:t xml:space="preserve">equation=</w:t>
      </w:r>
      <w:r>
        <w:rPr>
          <w:rStyle w:val="StringTok"/>
        </w:rPr>
        <w:t xml:space="preserve">"logistic"</w:t>
      </w:r>
      <w:r>
        <w:rPr>
          <w:rStyle w:val="NormalTok"/>
        </w:rPr>
        <w:t xml:space="preserve">, </w:t>
      </w:r>
      <w:r>
        <w:br/>
      </w:r>
      <w:r>
        <w:rPr>
          <w:rStyle w:val="NormalTok"/>
        </w:rPr>
        <w:t xml:space="preserve">                                                            </w:t>
      </w:r>
      <w:r>
        <w:rPr>
          <w:rStyle w:val="DataTypeTok"/>
        </w:rPr>
        <w:t xml:space="preserve">parameters.initial =</w:t>
      </w:r>
      <w:r>
        <w:rPr>
          <w:rStyle w:val="NormalTok"/>
        </w:rPr>
        <w:t xml:space="preserve"> tsdL_Lo_Global_logistic</w:t>
      </w:r>
      <w:r>
        <w:rPr>
          <w:rStyle w:val="OperatorTok"/>
        </w:rPr>
        <w:t xml:space="preserve">$</w:t>
      </w:r>
      <w:r>
        <w:rPr>
          <w:rStyle w:val="NormalTok"/>
        </w:rPr>
        <w:t xml:space="preserve">par))</w:t>
      </w:r>
    </w:p>
    <w:p>
      <w:pPr>
        <w:pStyle w:val="SourceCode"/>
      </w:pPr>
      <w:r>
        <w:rPr>
          <w:rStyle w:val="VerbatimChar"/>
        </w:rPr>
        <w:t xml:space="preserve">## SE for S too high in 12 cases out of 10012</w:t>
      </w:r>
    </w:p>
    <w:p>
      <w:pPr>
        <w:pStyle w:val="SourceCode"/>
      </w:pPr>
      <w:r>
        <w:rPr>
          <w:rStyle w:val="VerbatimChar"/>
        </w:rPr>
        <w:t xml:space="preserve">## Warning in P_TRT(x = result, l = l, replicate.CI = replicate.CI, probs = c((1</w:t>
      </w:r>
      <w:r>
        <w:br/>
      </w:r>
      <w:r>
        <w:rPr>
          <w:rStyle w:val="VerbatimChar"/>
        </w:rPr>
        <w:t xml:space="preserve">## - : Use results with caution; it is probably better to use MCMC</w:t>
      </w:r>
    </w:p>
    <w:p>
      <w:pPr>
        <w:pStyle w:val="SourceCode"/>
      </w:pPr>
      <w:r>
        <w:rPr>
          <w:rStyle w:val="VerbatimChar"/>
        </w:rPr>
        <w:t xml:space="preserve">## [1] "The pivotal temperature is 30.626 CI95% 30.173;31.082"</w:t>
      </w:r>
      <w:r>
        <w:br/>
      </w:r>
      <w:r>
        <w:rPr>
          <w:rStyle w:val="VerbatimChar"/>
        </w:rPr>
        <w:t xml:space="preserve">## [1] "The transitional range of temperatures is 2.129 CI95% 0.785;3.510"</w:t>
      </w:r>
      <w:r>
        <w:br/>
      </w:r>
      <w:r>
        <w:rPr>
          <w:rStyle w:val="VerbatimChar"/>
        </w:rPr>
        <w:t xml:space="preserve">## [1] "The lower limit of transitional range of temperatures is 29.565 CI95% 28.882;30.218"</w:t>
      </w:r>
      <w:r>
        <w:br/>
      </w:r>
      <w:r>
        <w:rPr>
          <w:rStyle w:val="VerbatimChar"/>
        </w:rPr>
        <w:t xml:space="preserve">## [1] "The higher limit of transitional range of temperatures is 31.696 CI95% 30.737;32.648"</w:t>
      </w:r>
    </w:p>
    <w:p>
      <w:pPr>
        <w:pStyle w:val="SourceCode"/>
      </w:pPr>
      <w:r>
        <w:rPr>
          <w:rStyle w:val="NormalTok"/>
        </w:rPr>
        <w:t xml:space="preserve">tsdL_Lo_AtlanticWest_logistic</w:t>
      </w:r>
      <w:r>
        <w:rPr>
          <w:rStyle w:val="OperatorTok"/>
        </w:rPr>
        <w:t xml:space="preserve">$</w:t>
      </w:r>
      <w:r>
        <w:rPr>
          <w:rStyle w:val="NormalTok"/>
        </w:rPr>
        <w:t xml:space="preserve">pvalue</w:t>
      </w:r>
    </w:p>
    <w:p>
      <w:pPr>
        <w:pStyle w:val="SourceCode"/>
      </w:pPr>
      <w:r>
        <w:rPr>
          <w:rStyle w:val="VerbatimChar"/>
        </w:rPr>
        <w:t xml:space="preserve">## [1] 0.9068453</w:t>
      </w:r>
    </w:p>
    <w:p>
      <w:pPr>
        <w:pStyle w:val="SourceCode"/>
      </w:pPr>
      <w:r>
        <w:rPr>
          <w:rStyle w:val="NormalTok"/>
        </w:rPr>
        <w:t xml:space="preserve">tsdL_Lo_AtlanticWest_logistic</w:t>
      </w:r>
      <w:r>
        <w:rPr>
          <w:rStyle w:val="OperatorTok"/>
        </w:rPr>
        <w:t xml:space="preserve">$</w:t>
      </w:r>
      <w:r>
        <w:rPr>
          <w:rStyle w:val="NormalTok"/>
        </w:rPr>
        <w:t xml:space="preserve">NullDeviancePvalue</w:t>
      </w:r>
    </w:p>
    <w:p>
      <w:pPr>
        <w:pStyle w:val="SourceCode"/>
      </w:pPr>
      <w:r>
        <w:rPr>
          <w:rStyle w:val="VerbatimChar"/>
        </w:rPr>
        <w:t xml:space="preserve">## [1] 0.517</w:t>
      </w:r>
    </w:p>
    <w:p>
      <w:pPr>
        <w:pStyle w:val="SourceCode"/>
      </w:pPr>
      <w:r>
        <w:rPr>
          <w:rStyle w:val="NormalTok"/>
        </w:rPr>
        <w:t xml:space="preserve">tsdL_Lo_AtlanticWest_logistic</w:t>
      </w:r>
      <w:r>
        <w:rPr>
          <w:rStyle w:val="OperatorTok"/>
        </w:rPr>
        <w:t xml:space="preserve">$</w:t>
      </w:r>
      <w:r>
        <w:rPr>
          <w:rStyle w:val="NormalTok"/>
        </w:rPr>
        <w:t xml:space="preserve">deviance</w:t>
      </w:r>
    </w:p>
    <w:p>
      <w:pPr>
        <w:pStyle w:val="SourceCode"/>
      </w:pPr>
      <w:r>
        <w:rPr>
          <w:rStyle w:val="VerbatimChar"/>
        </w:rPr>
        <w:t xml:space="preserve">## [1] 4.756401</w:t>
      </w:r>
    </w:p>
    <w:p>
      <w:pPr>
        <w:pStyle w:val="SourceCode"/>
      </w:pPr>
      <w:r>
        <w:rPr>
          <w:rStyle w:val="NormalTok"/>
        </w:rPr>
        <w:t xml:space="preserve">tsdL_Lo_IndianNE_logistic &lt;-</w:t>
      </w:r>
      <w:r>
        <w:rPr>
          <w:rStyle w:val="StringTok"/>
        </w:rPr>
        <w:t xml:space="preserve"> </w:t>
      </w:r>
      <w:r>
        <w:rPr>
          <w:rStyle w:val="KeywordTok"/>
        </w:rPr>
        <w:t xml:space="preserve">with</w:t>
      </w:r>
      <w:r>
        <w:rPr>
          <w:rStyle w:val="NormalTok"/>
        </w:rPr>
        <w:t xml:space="preserve"> (Lo_IndianNE, </w:t>
      </w:r>
      <w:r>
        <w:rPr>
          <w:rStyle w:val="KeywordTok"/>
        </w:rPr>
        <w:t xml:space="preserve">tsd</w:t>
      </w:r>
      <w:r>
        <w:rPr>
          <w:rStyle w:val="NormalTok"/>
        </w:rPr>
        <w:t xml:space="preserve">(</w:t>
      </w:r>
      <w:r>
        <w:rPr>
          <w:rStyle w:val="DataTypeTok"/>
        </w:rPr>
        <w:t xml:space="preserve">males=</w:t>
      </w:r>
      <w:r>
        <w:rPr>
          <w:rStyle w:val="NormalTok"/>
        </w:rPr>
        <w:t xml:space="preserve">Males, </w:t>
      </w:r>
      <w:r>
        <w:rPr>
          <w:rStyle w:val="DataTypeTok"/>
        </w:rPr>
        <w:t xml:space="preserve">females=</w:t>
      </w:r>
      <w:r>
        <w:rPr>
          <w:rStyle w:val="NormalTok"/>
        </w:rPr>
        <w:t xml:space="preserve">Females,</w:t>
      </w:r>
      <w:r>
        <w:br/>
      </w:r>
      <w:r>
        <w:rPr>
          <w:rStyle w:val="NormalTok"/>
        </w:rPr>
        <w:t xml:space="preserve">                                                    </w:t>
      </w:r>
      <w:r>
        <w:rPr>
          <w:rStyle w:val="DataTypeTok"/>
        </w:rPr>
        <w:t xml:space="preserve">temperatures=</w:t>
      </w:r>
      <w:r>
        <w:rPr>
          <w:rStyle w:val="NormalTok"/>
        </w:rPr>
        <w:t xml:space="preserve">Incubation.temperature,</w:t>
      </w:r>
      <w:r>
        <w:br/>
      </w:r>
      <w:r>
        <w:rPr>
          <w:rStyle w:val="NormalTok"/>
        </w:rPr>
        <w:t xml:space="preserve">                                                    </w:t>
      </w:r>
      <w:r>
        <w:rPr>
          <w:rStyle w:val="DataTypeTok"/>
        </w:rPr>
        <w:t xml:space="preserve">equation=</w:t>
      </w:r>
      <w:r>
        <w:rPr>
          <w:rStyle w:val="StringTok"/>
        </w:rPr>
        <w:t xml:space="preserve">"logistic"</w:t>
      </w:r>
      <w:r>
        <w:rPr>
          <w:rStyle w:val="NormalTok"/>
        </w:rPr>
        <w:t xml:space="preserve">, </w:t>
      </w:r>
      <w:r>
        <w:rPr>
          <w:rStyle w:val="DataTypeTok"/>
        </w:rPr>
        <w:t xml:space="preserve">replicate.NullDeviance =</w:t>
      </w:r>
      <w:r>
        <w:rPr>
          <w:rStyle w:val="NormalTok"/>
        </w:rPr>
        <w:t xml:space="preserve"> </w:t>
      </w:r>
      <w:r>
        <w:rPr>
          <w:rStyle w:val="DecValTok"/>
        </w:rPr>
        <w:t xml:space="preserve">10000</w:t>
      </w:r>
      <w:r>
        <w:rPr>
          <w:rStyle w:val="NormalTok"/>
        </w:rPr>
        <w:t xml:space="preserve">, </w:t>
      </w:r>
      <w:r>
        <w:br/>
      </w:r>
      <w:r>
        <w:rPr>
          <w:rStyle w:val="NormalTok"/>
        </w:rPr>
        <w:t xml:space="preserve">                                                    </w:t>
      </w:r>
      <w:r>
        <w:rPr>
          <w:rStyle w:val="DataTypeTok"/>
        </w:rPr>
        <w:t xml:space="preserve">parameters.initial =</w:t>
      </w:r>
      <w:r>
        <w:rPr>
          <w:rStyle w:val="NormalTok"/>
        </w:rPr>
        <w:t xml:space="preserve"> tsdL_Lo_Global_logistic</w:t>
      </w:r>
      <w:r>
        <w:rPr>
          <w:rStyle w:val="OperatorTok"/>
        </w:rPr>
        <w:t xml:space="preserve">$</w:t>
      </w:r>
      <w:r>
        <w:rPr>
          <w:rStyle w:val="NormalTok"/>
        </w:rPr>
        <w:t xml:space="preserve">par))</w:t>
      </w:r>
    </w:p>
    <w:p>
      <w:pPr>
        <w:pStyle w:val="SourceCode"/>
      </w:pPr>
      <w:r>
        <w:rPr>
          <w:rStyle w:val="VerbatimChar"/>
        </w:rPr>
        <w:t xml:space="preserve">## SE for S too high in 9096 cases out of 19096</w:t>
      </w:r>
    </w:p>
    <w:p>
      <w:pPr>
        <w:pStyle w:val="SourceCode"/>
      </w:pPr>
      <w:r>
        <w:rPr>
          <w:rStyle w:val="VerbatimChar"/>
        </w:rPr>
        <w:t xml:space="preserve">## Warning in P_TRT(x = result, l = l, replicate.CI = replicate.CI, probs = c((1</w:t>
      </w:r>
      <w:r>
        <w:br/>
      </w:r>
      <w:r>
        <w:rPr>
          <w:rStyle w:val="VerbatimChar"/>
        </w:rPr>
        <w:t xml:space="preserve">## - : Use results with caution; it is probably better to use MCMC</w:t>
      </w:r>
    </w:p>
    <w:p>
      <w:pPr>
        <w:pStyle w:val="SourceCode"/>
      </w:pPr>
      <w:r>
        <w:rPr>
          <w:rStyle w:val="VerbatimChar"/>
        </w:rPr>
        <w:t xml:space="preserve">## [1] "The pivotal temperature is 29.253 CI95% 28.699;29.506"</w:t>
      </w:r>
      <w:r>
        <w:br/>
      </w:r>
      <w:r>
        <w:rPr>
          <w:rStyle w:val="VerbatimChar"/>
        </w:rPr>
        <w:t xml:space="preserve">## [1] "The transitional range of temperatures is 3.555 CI95% 0.179;11.688"</w:t>
      </w:r>
      <w:r>
        <w:br/>
      </w:r>
      <w:r>
        <w:rPr>
          <w:rStyle w:val="VerbatimChar"/>
        </w:rPr>
        <w:t xml:space="preserve">## [1] "The lower limit of transitional range of temperatures is 27.482 CI95% 22.836;29.400"</w:t>
      </w:r>
      <w:r>
        <w:br/>
      </w:r>
      <w:r>
        <w:rPr>
          <w:rStyle w:val="VerbatimChar"/>
        </w:rPr>
        <w:t xml:space="preserve">## [1] "The higher limit of transitional range of temperatures is 31.034 CI95% 29.577;34.541"</w:t>
      </w:r>
    </w:p>
    <w:p>
      <w:pPr>
        <w:pStyle w:val="SourceCode"/>
      </w:pPr>
      <w:r>
        <w:rPr>
          <w:rStyle w:val="NormalTok"/>
        </w:rPr>
        <w:t xml:space="preserve">tsdL_Lo_IndianNE_logistic</w:t>
      </w:r>
      <w:r>
        <w:rPr>
          <w:rStyle w:val="OperatorTok"/>
        </w:rPr>
        <w:t xml:space="preserve">$</w:t>
      </w:r>
      <w:r>
        <w:rPr>
          <w:rStyle w:val="NormalTok"/>
        </w:rPr>
        <w:t xml:space="preserve">pvalue</w:t>
      </w:r>
    </w:p>
    <w:p>
      <w:pPr>
        <w:pStyle w:val="SourceCode"/>
      </w:pPr>
      <w:r>
        <w:rPr>
          <w:rStyle w:val="VerbatimChar"/>
        </w:rPr>
        <w:t xml:space="preserve">## [1] 1</w:t>
      </w:r>
    </w:p>
    <w:p>
      <w:pPr>
        <w:pStyle w:val="SourceCode"/>
      </w:pPr>
      <w:r>
        <w:rPr>
          <w:rStyle w:val="NormalTok"/>
        </w:rPr>
        <w:t xml:space="preserve">tsdL_Lo_IndianNE_logistic</w:t>
      </w:r>
      <w:r>
        <w:rPr>
          <w:rStyle w:val="OperatorTok"/>
        </w:rPr>
        <w:t xml:space="preserve">$</w:t>
      </w:r>
      <w:r>
        <w:rPr>
          <w:rStyle w:val="NormalTok"/>
        </w:rPr>
        <w:t xml:space="preserve">NullDeviancePvalue</w:t>
      </w:r>
    </w:p>
    <w:p>
      <w:pPr>
        <w:pStyle w:val="SourceCode"/>
      </w:pPr>
      <w:r>
        <w:rPr>
          <w:rStyle w:val="VerbatimChar"/>
        </w:rPr>
        <w:t xml:space="preserve">## [1] 0.449</w:t>
      </w:r>
    </w:p>
    <w:p>
      <w:pPr>
        <w:pStyle w:val="SourceCode"/>
      </w:pPr>
      <w:r>
        <w:rPr>
          <w:rStyle w:val="NormalTok"/>
        </w:rPr>
        <w:t xml:space="preserve">tsdL_Lo_IndianNE_logistic</w:t>
      </w:r>
      <w:r>
        <w:rPr>
          <w:rStyle w:val="OperatorTok"/>
        </w:rPr>
        <w:t xml:space="preserve">$</w:t>
      </w:r>
      <w:r>
        <w:rPr>
          <w:rStyle w:val="NormalTok"/>
        </w:rPr>
        <w:t xml:space="preserve">deviance</w:t>
      </w:r>
    </w:p>
    <w:p>
      <w:pPr>
        <w:pStyle w:val="SourceCode"/>
      </w:pPr>
      <w:r>
        <w:rPr>
          <w:rStyle w:val="VerbatimChar"/>
        </w:rPr>
        <w:t xml:space="preserve">## [1] 1.990495e-05</w:t>
      </w:r>
    </w:p>
    <w:p>
      <w:pPr>
        <w:pStyle w:val="Titre1"/>
      </w:pPr>
      <w:bookmarkStart w:id="33" w:name="flexit-model"/>
      <w:r>
        <w:t xml:space="preserve">Flexit model</w:t>
      </w:r>
      <w:bookmarkEnd w:id="33"/>
    </w:p>
    <w:p>
      <w:pPr>
        <w:pStyle w:val="SourceCode"/>
      </w:pPr>
      <w:r>
        <w:rPr>
          <w:rStyle w:val="NormalTok"/>
        </w:rPr>
        <w:t xml:space="preserve">tsdL_Lo_PacificE_flexit &lt;-</w:t>
      </w:r>
      <w:r>
        <w:rPr>
          <w:rStyle w:val="StringTok"/>
        </w:rPr>
        <w:t xml:space="preserve"> </w:t>
      </w:r>
      <w:r>
        <w:rPr>
          <w:rStyle w:val="KeywordTok"/>
        </w:rPr>
        <w:t xml:space="preserve">with</w:t>
      </w:r>
      <w:r>
        <w:rPr>
          <w:rStyle w:val="NormalTok"/>
        </w:rPr>
        <w:t xml:space="preserve"> (Lo_PacificE, </w:t>
      </w:r>
      <w:r>
        <w:rPr>
          <w:rStyle w:val="KeywordTok"/>
        </w:rPr>
        <w:t xml:space="preserve">tsd</w:t>
      </w:r>
      <w:r>
        <w:rPr>
          <w:rStyle w:val="NormalTok"/>
        </w:rPr>
        <w:t xml:space="preserve">(</w:t>
      </w:r>
      <w:r>
        <w:rPr>
          <w:rStyle w:val="DataTypeTok"/>
        </w:rPr>
        <w:t xml:space="preserve">males=</w:t>
      </w:r>
      <w:r>
        <w:rPr>
          <w:rStyle w:val="NormalTok"/>
        </w:rPr>
        <w:t xml:space="preserve">Males, </w:t>
      </w:r>
      <w:r>
        <w:rPr>
          <w:rStyle w:val="DataTypeTok"/>
        </w:rPr>
        <w:t xml:space="preserve">females=</w:t>
      </w:r>
      <w:r>
        <w:rPr>
          <w:rStyle w:val="NormalTok"/>
        </w:rPr>
        <w:t xml:space="preserve">Females,</w:t>
      </w:r>
      <w:r>
        <w:br/>
      </w:r>
      <w:r>
        <w:rPr>
          <w:rStyle w:val="NormalTok"/>
        </w:rPr>
        <w:t xml:space="preserve">                                                  </w:t>
      </w:r>
      <w:r>
        <w:rPr>
          <w:rStyle w:val="DataTypeTok"/>
        </w:rPr>
        <w:t xml:space="preserve">temperatures=</w:t>
      </w:r>
      <w:r>
        <w:rPr>
          <w:rStyle w:val="NormalTok"/>
        </w:rPr>
        <w:t xml:space="preserve">Incubation.temperature,</w:t>
      </w:r>
      <w:r>
        <w:br/>
      </w:r>
      <w:r>
        <w:rPr>
          <w:rStyle w:val="NormalTok"/>
        </w:rPr>
        <w:t xml:space="preserve">                                                  </w:t>
      </w:r>
      <w:r>
        <w:rPr>
          <w:rStyle w:val="DataTypeTok"/>
        </w:rPr>
        <w:t xml:space="preserve">equation=</w:t>
      </w:r>
      <w:r>
        <w:rPr>
          <w:rStyle w:val="StringTok"/>
        </w:rPr>
        <w:t xml:space="preserve">"flexit"</w:t>
      </w:r>
      <w:r>
        <w:rPr>
          <w:rStyle w:val="NormalTok"/>
        </w:rPr>
        <w:t xml:space="preserve">, </w:t>
      </w:r>
      <w:r>
        <w:rPr>
          <w:rStyle w:val="DataTypeTok"/>
        </w:rPr>
        <w:t xml:space="preserve">replicate.NullDeviance =</w:t>
      </w:r>
      <w:r>
        <w:rPr>
          <w:rStyle w:val="NormalTok"/>
        </w:rPr>
        <w:t xml:space="preserve"> </w:t>
      </w:r>
      <w:r>
        <w:rPr>
          <w:rStyle w:val="DecValTok"/>
        </w:rPr>
        <w:t xml:space="preserve">10000</w:t>
      </w:r>
      <w:r>
        <w:rPr>
          <w:rStyle w:val="NormalTok"/>
        </w:rPr>
        <w:t xml:space="preserve">, </w:t>
      </w:r>
      <w:r>
        <w:br/>
      </w:r>
      <w:r>
        <w:rPr>
          <w:rStyle w:val="NormalTok"/>
        </w:rPr>
        <w:t xml:space="preserve">                                                  </w:t>
      </w:r>
      <w:r>
        <w:rPr>
          <w:rStyle w:val="DataTypeTok"/>
        </w:rPr>
        <w:t xml:space="preserve">parameters.initial =</w:t>
      </w:r>
      <w:r>
        <w:rPr>
          <w:rStyle w:val="NormalTok"/>
        </w:rPr>
        <w:t xml:space="preserve"> tsdL_Lo_Global_flexit</w:t>
      </w:r>
      <w:r>
        <w:rPr>
          <w:rStyle w:val="OperatorTok"/>
        </w:rPr>
        <w:t xml:space="preserve">$</w:t>
      </w:r>
      <w:r>
        <w:rPr>
          <w:rStyle w:val="NormalTok"/>
        </w:rPr>
        <w:t xml:space="preserve">par))</w:t>
      </w:r>
    </w:p>
    <w:p>
      <w:pPr>
        <w:pStyle w:val="SourceCode"/>
      </w:pPr>
      <w:r>
        <w:rPr>
          <w:rStyle w:val="VerbatimChar"/>
        </w:rPr>
        <w:t xml:space="preserve">## SE for K1 too high in 10576 cases out of 26059</w:t>
      </w:r>
    </w:p>
    <w:p>
      <w:pPr>
        <w:pStyle w:val="SourceCode"/>
      </w:pPr>
      <w:r>
        <w:rPr>
          <w:rStyle w:val="VerbatimChar"/>
        </w:rPr>
        <w:t xml:space="preserve">## SE for K2 too high in 5483 cases out of 26059</w:t>
      </w:r>
    </w:p>
    <w:p>
      <w:pPr>
        <w:pStyle w:val="SourceCode"/>
      </w:pPr>
      <w:r>
        <w:rPr>
          <w:rStyle w:val="VerbatimChar"/>
        </w:rPr>
        <w:t xml:space="preserve">## Warning in P_TRT(x = result, l = l, replicate.CI = replicate.CI, probs = c((1</w:t>
      </w:r>
      <w:r>
        <w:br/>
      </w:r>
      <w:r>
        <w:rPr>
          <w:rStyle w:val="VerbatimChar"/>
        </w:rPr>
        <w:t xml:space="preserve">## - : Use results with caution; it is probably better to use MCMC</w:t>
      </w:r>
    </w:p>
    <w:p>
      <w:pPr>
        <w:pStyle w:val="SourceCode"/>
      </w:pPr>
      <w:r>
        <w:rPr>
          <w:rStyle w:val="VerbatimChar"/>
        </w:rPr>
        <w:t xml:space="preserve">## [1] "The pivotal temperature is 30.921 CI95% 30.601;31.233"</w:t>
      </w:r>
      <w:r>
        <w:br/>
      </w:r>
      <w:r>
        <w:rPr>
          <w:rStyle w:val="VerbatimChar"/>
        </w:rPr>
        <w:t xml:space="preserve">## [1] "The transitional range of temperatures is 2.809 CI95% 1.966;4.096"</w:t>
      </w:r>
      <w:r>
        <w:br/>
      </w:r>
      <w:r>
        <w:rPr>
          <w:rStyle w:val="VerbatimChar"/>
        </w:rPr>
        <w:t xml:space="preserve">## [1] "The lower limit of transitional range of temperatures is 28.863 CI95% 27.832;29.376"</w:t>
      </w:r>
      <w:r>
        <w:br/>
      </w:r>
      <w:r>
        <w:rPr>
          <w:rStyle w:val="VerbatimChar"/>
        </w:rPr>
        <w:t xml:space="preserve">## [1] "The higher limit of transitional range of temperatures is 31.792 CI95% 30.969;32.378"</w:t>
      </w:r>
    </w:p>
    <w:p>
      <w:pPr>
        <w:pStyle w:val="SourceCode"/>
      </w:pPr>
      <w:r>
        <w:rPr>
          <w:rStyle w:val="KeywordTok"/>
        </w:rPr>
        <w:t xml:space="preserve">P_TRT</w:t>
      </w:r>
      <w:r>
        <w:rPr>
          <w:rStyle w:val="NormalTok"/>
        </w:rPr>
        <w:t xml:space="preserve">(tsdL_Lo_PacificE_flexit, </w:t>
      </w:r>
      <w:r>
        <w:rPr>
          <w:rStyle w:val="DataTypeTok"/>
        </w:rPr>
        <w:t xml:space="preserve">replicate.CI =</w:t>
      </w:r>
      <w:r>
        <w:rPr>
          <w:rStyle w:val="NormalTok"/>
        </w:rPr>
        <w:t xml:space="preserve"> </w:t>
      </w:r>
      <w:r>
        <w:rPr>
          <w:rStyle w:val="DecValTok"/>
        </w:rPr>
        <w:t xml:space="preserve">10000</w:t>
      </w:r>
      <w:r>
        <w:rPr>
          <w:rStyle w:val="NormalTok"/>
        </w:rPr>
        <w:t xml:space="preserve">)</w:t>
      </w:r>
      <w:r>
        <w:rPr>
          <w:rStyle w:val="OperatorTok"/>
        </w:rPr>
        <w:t xml:space="preserve">$</w:t>
      </w:r>
      <w:r>
        <w:rPr>
          <w:rStyle w:val="NormalTok"/>
        </w:rPr>
        <w:t xml:space="preserve">P_TRT_quantiles</w:t>
      </w:r>
    </w:p>
    <w:p>
      <w:pPr>
        <w:pStyle w:val="SourceCode"/>
      </w:pPr>
      <w:r>
        <w:rPr>
          <w:rStyle w:val="VerbatimChar"/>
        </w:rPr>
        <w:t xml:space="preserve">## SE for K1 too high in 10488 cases out of 25815</w:t>
      </w:r>
    </w:p>
    <w:p>
      <w:pPr>
        <w:pStyle w:val="SourceCode"/>
      </w:pPr>
      <w:r>
        <w:rPr>
          <w:rStyle w:val="VerbatimChar"/>
        </w:rPr>
        <w:t xml:space="preserve">## SE for K2 too high in 5327 cases out of 25815</w:t>
      </w:r>
    </w:p>
    <w:p>
      <w:pPr>
        <w:pStyle w:val="SourceCode"/>
      </w:pPr>
      <w:r>
        <w:rPr>
          <w:rStyle w:val="VerbatimChar"/>
        </w:rPr>
        <w:t xml:space="preserve">## Warning in P_TRT(tsdL_Lo_PacificE_flexit, replicate.CI = 10000): Use results</w:t>
      </w:r>
      <w:r>
        <w:br/>
      </w:r>
      <w:r>
        <w:rPr>
          <w:rStyle w:val="VerbatimChar"/>
        </w:rPr>
        <w:t xml:space="preserve">## with caution; it is probably better to use MCMC</w:t>
      </w:r>
    </w:p>
    <w:p>
      <w:pPr>
        <w:pStyle w:val="SourceCode"/>
      </w:pPr>
      <w:r>
        <w:rPr>
          <w:rStyle w:val="VerbatimChar"/>
        </w:rPr>
        <w:t xml:space="preserve">##       lower.limit.TRT higher.limit.TRT      TRT       PT</w:t>
      </w:r>
      <w:r>
        <w:br/>
      </w:r>
      <w:r>
        <w:rPr>
          <w:rStyle w:val="VerbatimChar"/>
        </w:rPr>
        <w:t xml:space="preserve">## 2.5%         27.82479         30.97285 1.952908 30.60389</w:t>
      </w:r>
      <w:r>
        <w:br/>
      </w:r>
      <w:r>
        <w:rPr>
          <w:rStyle w:val="VerbatimChar"/>
        </w:rPr>
        <w:t xml:space="preserve">## 50%          28.86424         31.77596 2.803181 30.92606</w:t>
      </w:r>
      <w:r>
        <w:br/>
      </w:r>
      <w:r>
        <w:rPr>
          <w:rStyle w:val="VerbatimChar"/>
        </w:rPr>
        <w:t xml:space="preserve">## 97.5%        29.38316         32.37147 4.065541 31.22642</w:t>
      </w:r>
    </w:p>
    <w:p>
      <w:pPr>
        <w:pStyle w:val="SourceCode"/>
      </w:pPr>
      <w:r>
        <w:rPr>
          <w:rStyle w:val="NormalTok"/>
        </w:rPr>
        <w:t xml:space="preserve">tsdL_Lo_IndianNE_flexit &lt;-</w:t>
      </w:r>
      <w:r>
        <w:rPr>
          <w:rStyle w:val="StringTok"/>
        </w:rPr>
        <w:t xml:space="preserve"> </w:t>
      </w:r>
      <w:r>
        <w:rPr>
          <w:rStyle w:val="KeywordTok"/>
        </w:rPr>
        <w:t xml:space="preserve">with</w:t>
      </w:r>
      <w:r>
        <w:rPr>
          <w:rStyle w:val="NormalTok"/>
        </w:rPr>
        <w:t xml:space="preserve"> (Lo_IndianNE, </w:t>
      </w:r>
      <w:r>
        <w:rPr>
          <w:rStyle w:val="KeywordTok"/>
        </w:rPr>
        <w:t xml:space="preserve">tsd</w:t>
      </w:r>
      <w:r>
        <w:rPr>
          <w:rStyle w:val="NormalTok"/>
        </w:rPr>
        <w:t xml:space="preserve">(</w:t>
      </w:r>
      <w:r>
        <w:rPr>
          <w:rStyle w:val="DataTypeTok"/>
        </w:rPr>
        <w:t xml:space="preserve">males=</w:t>
      </w:r>
      <w:r>
        <w:rPr>
          <w:rStyle w:val="NormalTok"/>
        </w:rPr>
        <w:t xml:space="preserve">Males, </w:t>
      </w:r>
      <w:r>
        <w:rPr>
          <w:rStyle w:val="DataTypeTok"/>
        </w:rPr>
        <w:t xml:space="preserve">females=</w:t>
      </w:r>
      <w:r>
        <w:rPr>
          <w:rStyle w:val="NormalTok"/>
        </w:rPr>
        <w:t xml:space="preserve">Females,</w:t>
      </w:r>
      <w:r>
        <w:br/>
      </w:r>
      <w:r>
        <w:rPr>
          <w:rStyle w:val="NormalTok"/>
        </w:rPr>
        <w:t xml:space="preserve">                                                  </w:t>
      </w:r>
      <w:r>
        <w:rPr>
          <w:rStyle w:val="DataTypeTok"/>
        </w:rPr>
        <w:t xml:space="preserve">temperatures=</w:t>
      </w:r>
      <w:r>
        <w:rPr>
          <w:rStyle w:val="NormalTok"/>
        </w:rPr>
        <w:t xml:space="preserve">Incubation.temperature,</w:t>
      </w:r>
      <w:r>
        <w:br/>
      </w:r>
      <w:r>
        <w:rPr>
          <w:rStyle w:val="NormalTok"/>
        </w:rPr>
        <w:t xml:space="preserve">                                                  </w:t>
      </w:r>
      <w:r>
        <w:rPr>
          <w:rStyle w:val="DataTypeTok"/>
        </w:rPr>
        <w:t xml:space="preserve">equation=</w:t>
      </w:r>
      <w:r>
        <w:rPr>
          <w:rStyle w:val="StringTok"/>
        </w:rPr>
        <w:t xml:space="preserve">"flexit"</w:t>
      </w:r>
      <w:r>
        <w:rPr>
          <w:rStyle w:val="NormalTok"/>
        </w:rPr>
        <w:t xml:space="preserve">, </w:t>
      </w:r>
      <w:r>
        <w:rPr>
          <w:rStyle w:val="DataTypeTok"/>
        </w:rPr>
        <w:t xml:space="preserve">replicate.NullDeviance =</w:t>
      </w:r>
      <w:r>
        <w:rPr>
          <w:rStyle w:val="NormalTok"/>
        </w:rPr>
        <w:t xml:space="preserve"> </w:t>
      </w:r>
      <w:r>
        <w:rPr>
          <w:rStyle w:val="DecValTok"/>
        </w:rPr>
        <w:t xml:space="preserve">10000</w:t>
      </w:r>
      <w:r>
        <w:rPr>
          <w:rStyle w:val="NormalTok"/>
        </w:rPr>
        <w:t xml:space="preserve">, </w:t>
      </w:r>
      <w:r>
        <w:br/>
      </w:r>
      <w:r>
        <w:rPr>
          <w:rStyle w:val="NormalTok"/>
        </w:rPr>
        <w:t xml:space="preserve">                                                  </w:t>
      </w:r>
      <w:r>
        <w:rPr>
          <w:rStyle w:val="DataTypeTok"/>
        </w:rPr>
        <w:t xml:space="preserve">parameters.initial =</w:t>
      </w:r>
      <w:r>
        <w:rPr>
          <w:rStyle w:val="NormalTok"/>
        </w:rPr>
        <w:t xml:space="preserve"> tsdL_Lo_Global_flexit</w:t>
      </w:r>
      <w:r>
        <w:rPr>
          <w:rStyle w:val="OperatorTok"/>
        </w:rPr>
        <w:t xml:space="preserve">$</w:t>
      </w:r>
      <w:r>
        <w:rPr>
          <w:rStyle w:val="NormalTok"/>
        </w:rPr>
        <w:t xml:space="preserve">par))</w:t>
      </w:r>
    </w:p>
    <w:p>
      <w:pPr>
        <w:pStyle w:val="SourceCode"/>
      </w:pPr>
      <w:r>
        <w:rPr>
          <w:rStyle w:val="VerbatimChar"/>
        </w:rPr>
        <w:t xml:space="preserve">## SE for S too high in 32107 cases out of 64400</w:t>
      </w:r>
    </w:p>
    <w:p>
      <w:pPr>
        <w:pStyle w:val="SourceCode"/>
      </w:pPr>
      <w:r>
        <w:rPr>
          <w:rStyle w:val="VerbatimChar"/>
        </w:rPr>
        <w:t xml:space="preserve">## SE for K1 too high in 16280 cases out of 64400</w:t>
      </w:r>
    </w:p>
    <w:p>
      <w:pPr>
        <w:pStyle w:val="SourceCode"/>
      </w:pPr>
      <w:r>
        <w:rPr>
          <w:rStyle w:val="VerbatimChar"/>
        </w:rPr>
        <w:t xml:space="preserve">## SE for K2 too high in 6013 cases out of 64400</w:t>
      </w:r>
    </w:p>
    <w:p>
      <w:pPr>
        <w:pStyle w:val="SourceCode"/>
      </w:pPr>
      <w:r>
        <w:rPr>
          <w:rStyle w:val="VerbatimChar"/>
        </w:rPr>
        <w:t xml:space="preserve">## Warning in P_TRT(x = result, l = l, replicate.CI = replicate.CI, probs = c((1</w:t>
      </w:r>
      <w:r>
        <w:br/>
      </w:r>
      <w:r>
        <w:rPr>
          <w:rStyle w:val="VerbatimChar"/>
        </w:rPr>
        <w:t xml:space="preserve">## - : Use results with caution; it is probably better to use MCMC</w:t>
      </w:r>
    </w:p>
    <w:p>
      <w:pPr>
        <w:pStyle w:val="SourceCode"/>
      </w:pPr>
      <w:r>
        <w:rPr>
          <w:rStyle w:val="VerbatimChar"/>
        </w:rPr>
        <w:t xml:space="preserve">## Warning in P_TRT(x = result, l = l, replicate.CI = replicate.CI, probs = c((1</w:t>
      </w:r>
      <w:r>
        <w:br/>
      </w:r>
      <w:r>
        <w:rPr>
          <w:rStyle w:val="VerbatimChar"/>
        </w:rPr>
        <w:t xml:space="preserve">## - : Something strange occurs; I cannot estimate TRT limits for some replicates</w:t>
      </w:r>
    </w:p>
    <w:p>
      <w:pPr>
        <w:pStyle w:val="SourceCode"/>
      </w:pPr>
      <w:r>
        <w:rPr>
          <w:rStyle w:val="VerbatimChar"/>
        </w:rPr>
        <w:t xml:space="preserve">## [1] "The pivotal temperature is 34.345 CI95% 29.698;45.710"</w:t>
      </w:r>
      <w:r>
        <w:br/>
      </w:r>
      <w:r>
        <w:rPr>
          <w:rStyle w:val="VerbatimChar"/>
        </w:rPr>
        <w:t xml:space="preserve">## [1] "The transitional range of temperatures is 7599677882275371510230572556706669715429955688699188483387817984.000 CI95% 0.000;410648237989152069141220457970793381021776406951471617752208999654773477038407418722803537442843257986862530757644988791920121337257637426654309876573864744178198438326098001745075377274880.000"</w:t>
      </w:r>
      <w:r>
        <w:br/>
      </w:r>
      <w:r>
        <w:rPr>
          <w:rStyle w:val="VerbatimChar"/>
        </w:rPr>
        <w:t xml:space="preserve">## [1] "The lower limit of transitional range of temperatures is -7599677882275371510230572556706669715429955688699188483387817984.000 CI95% -410648237989173215890546408408455553987323586786219621482557153267086129429703361435550145917486320039153267037991599392827045717171151968364743103802316969374459650191954871624094091051008.000;40.136"</w:t>
      </w:r>
      <w:r>
        <w:br/>
      </w:r>
      <w:r>
        <w:rPr>
          <w:rStyle w:val="VerbatimChar"/>
        </w:rPr>
        <w:t xml:space="preserve">## [1] "The higher limit of transitional range of temperatures is 34.346 CI95% 29.724;45.710"</w:t>
      </w:r>
    </w:p>
    <w:p>
      <w:pPr>
        <w:pStyle w:val="SourceCode"/>
      </w:pPr>
      <w:r>
        <w:rPr>
          <w:rStyle w:val="KeywordTok"/>
        </w:rPr>
        <w:t xml:space="preserve">P_TRT</w:t>
      </w:r>
      <w:r>
        <w:rPr>
          <w:rStyle w:val="NormalTok"/>
        </w:rPr>
        <w:t xml:space="preserve">(tsdL_Lo_IndianNE_flexit, </w:t>
      </w:r>
      <w:r>
        <w:rPr>
          <w:rStyle w:val="DataTypeTok"/>
        </w:rPr>
        <w:t xml:space="preserve">replicate.CI =</w:t>
      </w:r>
      <w:r>
        <w:rPr>
          <w:rStyle w:val="NormalTok"/>
        </w:rPr>
        <w:t xml:space="preserve"> </w:t>
      </w:r>
      <w:r>
        <w:rPr>
          <w:rStyle w:val="DecValTok"/>
        </w:rPr>
        <w:t xml:space="preserve">10000</w:t>
      </w:r>
      <w:r>
        <w:rPr>
          <w:rStyle w:val="NormalTok"/>
        </w:rPr>
        <w:t xml:space="preserve">)</w:t>
      </w:r>
      <w:r>
        <w:rPr>
          <w:rStyle w:val="OperatorTok"/>
        </w:rPr>
        <w:t xml:space="preserve">$</w:t>
      </w:r>
      <w:r>
        <w:rPr>
          <w:rStyle w:val="NormalTok"/>
        </w:rPr>
        <w:t xml:space="preserve">P_TRT_quantiles</w:t>
      </w:r>
    </w:p>
    <w:p>
      <w:pPr>
        <w:pStyle w:val="SourceCode"/>
      </w:pPr>
      <w:r>
        <w:rPr>
          <w:rStyle w:val="VerbatimChar"/>
        </w:rPr>
        <w:t xml:space="preserve">## SE for S too high in 31625 cases out of 63708</w:t>
      </w:r>
    </w:p>
    <w:p>
      <w:pPr>
        <w:pStyle w:val="SourceCode"/>
      </w:pPr>
      <w:r>
        <w:rPr>
          <w:rStyle w:val="VerbatimChar"/>
        </w:rPr>
        <w:t xml:space="preserve">## SE for K1 too high in 16003 cases out of 63708</w:t>
      </w:r>
    </w:p>
    <w:p>
      <w:pPr>
        <w:pStyle w:val="SourceCode"/>
      </w:pPr>
      <w:r>
        <w:rPr>
          <w:rStyle w:val="VerbatimChar"/>
        </w:rPr>
        <w:t xml:space="preserve">## SE for K2 too high in 6080 cases out of 63708</w:t>
      </w:r>
    </w:p>
    <w:p>
      <w:pPr>
        <w:pStyle w:val="SourceCode"/>
      </w:pPr>
      <w:r>
        <w:rPr>
          <w:rStyle w:val="VerbatimChar"/>
        </w:rPr>
        <w:t xml:space="preserve">## Warning in P_TRT(tsdL_Lo_IndianNE_flexit, replicate.CI = 10000): Use results</w:t>
      </w:r>
      <w:r>
        <w:br/>
      </w:r>
      <w:r>
        <w:rPr>
          <w:rStyle w:val="VerbatimChar"/>
        </w:rPr>
        <w:t xml:space="preserve">## with caution; it is probably better to use MCMC</w:t>
      </w:r>
    </w:p>
    <w:p>
      <w:pPr>
        <w:pStyle w:val="SourceCode"/>
      </w:pPr>
      <w:r>
        <w:rPr>
          <w:rStyle w:val="VerbatimChar"/>
        </w:rPr>
        <w:t xml:space="preserve">## Warning in P_TRT(tsdL_Lo_IndianNE_flexit, replicate.CI = 10000): Something</w:t>
      </w:r>
      <w:r>
        <w:br/>
      </w:r>
      <w:r>
        <w:rPr>
          <w:rStyle w:val="VerbatimChar"/>
        </w:rPr>
        <w:t xml:space="preserve">## strange occurs; I cannot estimate TRT limits for some replicates</w:t>
      </w:r>
    </w:p>
    <w:p>
      <w:pPr>
        <w:pStyle w:val="SourceCode"/>
      </w:pPr>
      <w:r>
        <w:rPr>
          <w:rStyle w:val="VerbatimChar"/>
        </w:rPr>
        <w:t xml:space="preserve">##       lower.limit.TRT higher.limit.TRT           TRT       PT</w:t>
      </w:r>
      <w:r>
        <w:br/>
      </w:r>
      <w:r>
        <w:rPr>
          <w:rStyle w:val="VerbatimChar"/>
        </w:rPr>
        <w:t xml:space="preserve">## 2.5%   -3.459716e+187         29.68145  2.213332e-04 29.65421</w:t>
      </w:r>
      <w:r>
        <w:br/>
      </w:r>
      <w:r>
        <w:rPr>
          <w:rStyle w:val="VerbatimChar"/>
        </w:rPr>
        <w:t xml:space="preserve">## 50%     -2.370347e+61         34.37308  2.370347e+61 34.37234</w:t>
      </w:r>
      <w:r>
        <w:br/>
      </w:r>
      <w:r>
        <w:rPr>
          <w:rStyle w:val="VerbatimChar"/>
        </w:rPr>
        <w:t xml:space="preserve">## 97.5%    4.034497e+01         45.79762 3.459716e+187 45.79740</w:t>
      </w:r>
    </w:p>
    <w:p>
      <w:pPr>
        <w:pStyle w:val="SourceCode"/>
      </w:pPr>
      <w:r>
        <w:rPr>
          <w:rStyle w:val="NormalTok"/>
        </w:rPr>
        <w:t xml:space="preserve">tsdL_Lo_AtlanticWest_flexit &lt;-</w:t>
      </w:r>
      <w:r>
        <w:rPr>
          <w:rStyle w:val="StringTok"/>
        </w:rPr>
        <w:t xml:space="preserve"> </w:t>
      </w:r>
      <w:r>
        <w:rPr>
          <w:rStyle w:val="KeywordTok"/>
        </w:rPr>
        <w:t xml:space="preserve">with</w:t>
      </w:r>
      <w:r>
        <w:rPr>
          <w:rStyle w:val="NormalTok"/>
        </w:rPr>
        <w:t xml:space="preserve"> (Lo_AtlanticWest, </w:t>
      </w:r>
      <w:r>
        <w:rPr>
          <w:rStyle w:val="KeywordTok"/>
        </w:rPr>
        <w:t xml:space="preserve">tsd</w:t>
      </w:r>
      <w:r>
        <w:rPr>
          <w:rStyle w:val="NormalTok"/>
        </w:rPr>
        <w:t xml:space="preserve">(</w:t>
      </w:r>
      <w:r>
        <w:rPr>
          <w:rStyle w:val="DataTypeTok"/>
        </w:rPr>
        <w:t xml:space="preserve">males=</w:t>
      </w:r>
      <w:r>
        <w:rPr>
          <w:rStyle w:val="NormalTok"/>
        </w:rPr>
        <w:t xml:space="preserve">Males, </w:t>
      </w:r>
      <w:r>
        <w:rPr>
          <w:rStyle w:val="DataTypeTok"/>
        </w:rPr>
        <w:t xml:space="preserve">females=</w:t>
      </w:r>
      <w:r>
        <w:rPr>
          <w:rStyle w:val="NormalTok"/>
        </w:rPr>
        <w:t xml:space="preserve">Females,</w:t>
      </w:r>
      <w:r>
        <w:br/>
      </w:r>
      <w:r>
        <w:rPr>
          <w:rStyle w:val="NormalTok"/>
        </w:rPr>
        <w:t xml:space="preserve">                                                          </w:t>
      </w:r>
      <w:r>
        <w:rPr>
          <w:rStyle w:val="DataTypeTok"/>
        </w:rPr>
        <w:t xml:space="preserve">temperatures=</w:t>
      </w:r>
      <w:r>
        <w:rPr>
          <w:rStyle w:val="NormalTok"/>
        </w:rPr>
        <w:t xml:space="preserve">Incubation.temperature,</w:t>
      </w:r>
      <w:r>
        <w:br/>
      </w:r>
      <w:r>
        <w:rPr>
          <w:rStyle w:val="NormalTok"/>
        </w:rPr>
        <w:t xml:space="preserve">                                                          </w:t>
      </w:r>
      <w:r>
        <w:rPr>
          <w:rStyle w:val="DataTypeTok"/>
        </w:rPr>
        <w:t xml:space="preserve">equation=</w:t>
      </w:r>
      <w:r>
        <w:rPr>
          <w:rStyle w:val="StringTok"/>
        </w:rPr>
        <w:t xml:space="preserve">"flexit"</w:t>
      </w:r>
      <w:r>
        <w:rPr>
          <w:rStyle w:val="NormalTok"/>
        </w:rPr>
        <w:t xml:space="preserve">, </w:t>
      </w:r>
      <w:r>
        <w:rPr>
          <w:rStyle w:val="DataTypeTok"/>
        </w:rPr>
        <w:t xml:space="preserve">replicate.NullDeviance =</w:t>
      </w:r>
      <w:r>
        <w:rPr>
          <w:rStyle w:val="NormalTok"/>
        </w:rPr>
        <w:t xml:space="preserve"> </w:t>
      </w:r>
      <w:r>
        <w:rPr>
          <w:rStyle w:val="DecValTok"/>
        </w:rPr>
        <w:t xml:space="preserve">10000</w:t>
      </w:r>
      <w:r>
        <w:rPr>
          <w:rStyle w:val="NormalTok"/>
        </w:rPr>
        <w:t xml:space="preserve">, </w:t>
      </w:r>
      <w:r>
        <w:br/>
      </w:r>
      <w:r>
        <w:rPr>
          <w:rStyle w:val="NormalTok"/>
        </w:rPr>
        <w:t xml:space="preserve">                                                          </w:t>
      </w:r>
      <w:r>
        <w:rPr>
          <w:rStyle w:val="DataTypeTok"/>
        </w:rPr>
        <w:t xml:space="preserve">parameters.initial =</w:t>
      </w:r>
      <w:r>
        <w:rPr>
          <w:rStyle w:val="NormalTok"/>
        </w:rPr>
        <w:t xml:space="preserve"> tsdL_Lo_Global_flexit</w:t>
      </w:r>
      <w:r>
        <w:rPr>
          <w:rStyle w:val="OperatorTok"/>
        </w:rPr>
        <w:t xml:space="preserve">$</w:t>
      </w:r>
      <w:r>
        <w:rPr>
          <w:rStyle w:val="NormalTok"/>
        </w:rPr>
        <w:t xml:space="preserve">par))</w:t>
      </w:r>
    </w:p>
    <w:p>
      <w:pPr>
        <w:pStyle w:val="SourceCode"/>
      </w:pPr>
      <w:r>
        <w:rPr>
          <w:rStyle w:val="VerbatimChar"/>
        </w:rPr>
        <w:t xml:space="preserve">## [1] "Convergence is not acheived. Optimization continues !"</w:t>
      </w:r>
      <w:r>
        <w:br/>
      </w:r>
      <w:r>
        <w:rPr>
          <w:rStyle w:val="VerbatimChar"/>
        </w:rPr>
        <w:t xml:space="preserve">## [1] "Convergence is not acheived. Optimization continues !"</w:t>
      </w:r>
      <w:r>
        <w:br/>
      </w:r>
      <w:r>
        <w:rPr>
          <w:rStyle w:val="VerbatimChar"/>
        </w:rPr>
        <w:t xml:space="preserve">## [1] "Convergence is not acheived. Optimization continues !"</w:t>
      </w:r>
      <w:r>
        <w:br/>
      </w:r>
      <w:r>
        <w:rPr>
          <w:rStyle w:val="VerbatimChar"/>
        </w:rPr>
        <w:t xml:space="preserve">## [1] "Convergence is not acheived. Optimization continues !"</w:t>
      </w:r>
      <w:r>
        <w:br/>
      </w:r>
      <w:r>
        <w:rPr>
          <w:rStyle w:val="VerbatimChar"/>
        </w:rPr>
        <w:t xml:space="preserve">## [1] "Convergence is not acheived. Optimization continues !"</w:t>
      </w:r>
      <w:r>
        <w:br/>
      </w:r>
      <w:r>
        <w:rPr>
          <w:rStyle w:val="VerbatimChar"/>
        </w:rPr>
        <w:t xml:space="preserve">## [1] "Convergence is not acheived. Optimization continues !"</w:t>
      </w:r>
      <w:r>
        <w:br/>
      </w:r>
      <w:r>
        <w:rPr>
          <w:rStyle w:val="VerbatimChar"/>
        </w:rPr>
        <w:t xml:space="preserve">## [1] "Convergence is not acheived. Optimization continues !"</w:t>
      </w:r>
    </w:p>
    <w:p>
      <w:pPr>
        <w:pStyle w:val="SourceCode"/>
      </w:pPr>
      <w:r>
        <w:rPr>
          <w:rStyle w:val="VerbatimChar"/>
        </w:rPr>
        <w:t xml:space="preserve">## SE for S too high in 13348 cases out of 30314</w:t>
      </w:r>
    </w:p>
    <w:p>
      <w:pPr>
        <w:pStyle w:val="SourceCode"/>
      </w:pPr>
      <w:r>
        <w:rPr>
          <w:rStyle w:val="VerbatimChar"/>
        </w:rPr>
        <w:t xml:space="preserve">## SE for K2 too high in 6966 cases out of 30314</w:t>
      </w:r>
    </w:p>
    <w:p>
      <w:pPr>
        <w:pStyle w:val="SourceCode"/>
      </w:pPr>
      <w:r>
        <w:rPr>
          <w:rStyle w:val="VerbatimChar"/>
        </w:rPr>
        <w:t xml:space="preserve">## Warning in P_TRT(x = result, l = l, replicate.CI = replicate.CI, probs = c((1</w:t>
      </w:r>
      <w:r>
        <w:br/>
      </w:r>
      <w:r>
        <w:rPr>
          <w:rStyle w:val="VerbatimChar"/>
        </w:rPr>
        <w:t xml:space="preserve">## - : Use results with caution; it is probably better to use MCMC</w:t>
      </w:r>
    </w:p>
    <w:p>
      <w:pPr>
        <w:pStyle w:val="SourceCode"/>
      </w:pPr>
      <w:r>
        <w:rPr>
          <w:rStyle w:val="VerbatimChar"/>
        </w:rPr>
        <w:t xml:space="preserve">## [1] "The pivotal temperature is 30.356 CI95% 30.122;30.567"</w:t>
      </w:r>
      <w:r>
        <w:br/>
      </w:r>
      <w:r>
        <w:rPr>
          <w:rStyle w:val="VerbatimChar"/>
        </w:rPr>
        <w:t xml:space="preserve">## [1] "The transitional range of temperatures is 18.107 CI95% 0.430;733776.923"</w:t>
      </w:r>
      <w:r>
        <w:br/>
      </w:r>
      <w:r>
        <w:rPr>
          <w:rStyle w:val="VerbatimChar"/>
        </w:rPr>
        <w:t xml:space="preserve">## [1] "The lower limit of transitional range of temperatures is 12.282 CI95% -733746.671;29.969"</w:t>
      </w:r>
      <w:r>
        <w:br/>
      </w:r>
      <w:r>
        <w:rPr>
          <w:rStyle w:val="VerbatimChar"/>
        </w:rPr>
        <w:t xml:space="preserve">## [1] "The higher limit of transitional range of temperatures is 30.357 CI95% 30.122;30.573"</w:t>
      </w:r>
    </w:p>
    <w:p>
      <w:pPr>
        <w:pStyle w:val="SourceCode"/>
      </w:pPr>
      <w:r>
        <w:rPr>
          <w:rStyle w:val="KeywordTok"/>
        </w:rPr>
        <w:t xml:space="preserve">P_TRT</w:t>
      </w:r>
      <w:r>
        <w:rPr>
          <w:rStyle w:val="NormalTok"/>
        </w:rPr>
        <w:t xml:space="preserve">(tsdL_Lo_AtlanticWest_flexit, </w:t>
      </w:r>
      <w:r>
        <w:rPr>
          <w:rStyle w:val="DataTypeTok"/>
        </w:rPr>
        <w:t xml:space="preserve">replicate.CI =</w:t>
      </w:r>
      <w:r>
        <w:rPr>
          <w:rStyle w:val="NormalTok"/>
        </w:rPr>
        <w:t xml:space="preserve"> </w:t>
      </w:r>
      <w:r>
        <w:rPr>
          <w:rStyle w:val="DecValTok"/>
        </w:rPr>
        <w:t xml:space="preserve">10000</w:t>
      </w:r>
      <w:r>
        <w:rPr>
          <w:rStyle w:val="NormalTok"/>
        </w:rPr>
        <w:t xml:space="preserve">)</w:t>
      </w:r>
      <w:r>
        <w:rPr>
          <w:rStyle w:val="OperatorTok"/>
        </w:rPr>
        <w:t xml:space="preserve">$</w:t>
      </w:r>
      <w:r>
        <w:rPr>
          <w:rStyle w:val="NormalTok"/>
        </w:rPr>
        <w:t xml:space="preserve">P_TRT_quantiles</w:t>
      </w:r>
    </w:p>
    <w:p>
      <w:pPr>
        <w:pStyle w:val="SourceCode"/>
      </w:pPr>
      <w:r>
        <w:rPr>
          <w:rStyle w:val="VerbatimChar"/>
        </w:rPr>
        <w:t xml:space="preserve">## SE for S too high in 13350 cases out of 30212</w:t>
      </w:r>
    </w:p>
    <w:p>
      <w:pPr>
        <w:pStyle w:val="SourceCode"/>
      </w:pPr>
      <w:r>
        <w:rPr>
          <w:rStyle w:val="VerbatimChar"/>
        </w:rPr>
        <w:t xml:space="preserve">## SE for K2 too high in 6862 cases out of 30212</w:t>
      </w:r>
    </w:p>
    <w:p>
      <w:pPr>
        <w:pStyle w:val="SourceCode"/>
      </w:pPr>
      <w:r>
        <w:rPr>
          <w:rStyle w:val="VerbatimChar"/>
        </w:rPr>
        <w:t xml:space="preserve">## Warning in P_TRT(tsdL_Lo_AtlanticWest_flexit, replicate.CI = 10000): Use results</w:t>
      </w:r>
      <w:r>
        <w:br/>
      </w:r>
      <w:r>
        <w:rPr>
          <w:rStyle w:val="VerbatimChar"/>
        </w:rPr>
        <w:t xml:space="preserve">## with caution; it is probably better to use MCMC</w:t>
      </w:r>
    </w:p>
    <w:p>
      <w:pPr>
        <w:pStyle w:val="SourceCode"/>
      </w:pPr>
      <w:r>
        <w:rPr>
          <w:rStyle w:val="VerbatimChar"/>
        </w:rPr>
        <w:t xml:space="preserve">##       lower.limit.TRT higher.limit.TRT          TRT       PT</w:t>
      </w:r>
      <w:r>
        <w:br/>
      </w:r>
      <w:r>
        <w:rPr>
          <w:rStyle w:val="VerbatimChar"/>
        </w:rPr>
        <w:t xml:space="preserve">## 2.5%    -1.029104e+06         30.12459 4.089526e-01 30.12438</w:t>
      </w:r>
      <w:r>
        <w:br/>
      </w:r>
      <w:r>
        <w:rPr>
          <w:rStyle w:val="VerbatimChar"/>
        </w:rPr>
        <w:t xml:space="preserve">## 50%      1.451637e+01         30.36147 1.580428e+01 30.36045</w:t>
      </w:r>
      <w:r>
        <w:br/>
      </w:r>
      <w:r>
        <w:rPr>
          <w:rStyle w:val="VerbatimChar"/>
        </w:rPr>
        <w:t xml:space="preserve">## 97.5%    2.998687e+01         30.57352 1.029134e+06 30.56836</w:t>
      </w:r>
    </w:p>
    <w:p>
      <w:pPr>
        <w:pStyle w:val="Titre1"/>
      </w:pPr>
      <w:bookmarkStart w:id="34" w:name="plot-the-results"/>
      <w:r>
        <w:t xml:space="preserve">Plot the results</w:t>
      </w:r>
      <w:bookmarkEnd w:id="34"/>
    </w:p>
    <w:p>
      <w:pPr>
        <w:pStyle w:val="Titre2"/>
      </w:pPr>
      <w:bookmarkStart w:id="35" w:name="pacific-east"/>
      <w:r>
        <w:t xml:space="preserve">Pacific East</w:t>
      </w:r>
      <w:bookmarkEnd w:id="35"/>
    </w:p>
    <w:p>
      <w:pPr>
        <w:pStyle w:val="SourceCode"/>
      </w:pPr>
      <w:r>
        <w:rPr>
          <w:rStyle w:val="KeywordTok"/>
        </w:rPr>
        <w:t xml:space="preserve">plot</w:t>
      </w:r>
      <w:r>
        <w:rPr>
          <w:rStyle w:val="NormalTok"/>
        </w:rPr>
        <w:t xml:space="preserve">(tsdL_Lo_PacificE_logistic)</w:t>
      </w:r>
    </w:p>
    <w:p>
      <w:pPr>
        <w:pStyle w:val="FirstParagraph"/>
      </w:pPr>
      <w:r>
        <w:drawing>
          <wp:inline>
            <wp:extent cx="5969000" cy="4775200"/>
            <wp:effectExtent b="0" l="0" r="0" t="0"/>
            <wp:docPr descr="" title="" id="1" name="Picture"/>
            <a:graphic>
              <a:graphicData uri="http://schemas.openxmlformats.org/drawingml/2006/picture">
                <pic:pic>
                  <pic:nvPicPr>
                    <pic:cNvPr descr="Figs/Dc_unnamed-chunk-9-1.png" id="0" name="Picture"/>
                    <pic:cNvPicPr>
                      <a:picLocks noChangeArrowheads="1" noChangeAspect="1"/>
                    </pic:cNvPicPr>
                  </pic:nvPicPr>
                  <pic:blipFill>
                    <a:blip r:embed="rId36"/>
                    <a:stretch>
                      <a:fillRect/>
                    </a:stretch>
                  </pic:blipFill>
                  <pic:spPr bwMode="auto">
                    <a:xfrm>
                      <a:off x="0" y="0"/>
                      <a:ext cx="5969000" cy="4775200"/>
                    </a:xfrm>
                    <a:prstGeom prst="rect">
                      <a:avLst/>
                    </a:prstGeom>
                    <a:noFill/>
                    <a:ln w="9525">
                      <a:noFill/>
                      <a:headEnd/>
                      <a:tailEnd/>
                    </a:ln>
                  </pic:spPr>
                </pic:pic>
              </a:graphicData>
            </a:graphic>
          </wp:inline>
        </w:drawing>
      </w:r>
    </w:p>
    <w:p>
      <w:pPr>
        <w:pStyle w:val="SourceCode"/>
      </w:pPr>
      <w:r>
        <w:rPr>
          <w:rStyle w:val="KeywordTok"/>
        </w:rPr>
        <w:t xml:space="preserve">P_TRT</w:t>
      </w:r>
      <w:r>
        <w:rPr>
          <w:rStyle w:val="NormalTok"/>
        </w:rPr>
        <w:t xml:space="preserve">(tsdL_Lo_PacificE_logistic, </w:t>
      </w:r>
      <w:r>
        <w:rPr>
          <w:rStyle w:val="DataTypeTok"/>
        </w:rPr>
        <w:t xml:space="preserve">replicate.CI =</w:t>
      </w:r>
      <w:r>
        <w:rPr>
          <w:rStyle w:val="NormalTok"/>
        </w:rPr>
        <w:t xml:space="preserve"> </w:t>
      </w:r>
      <w:r>
        <w:rPr>
          <w:rStyle w:val="DecValTok"/>
        </w:rPr>
        <w:t xml:space="preserve">10000</w:t>
      </w:r>
      <w:r>
        <w:rPr>
          <w:rStyle w:val="NormalTok"/>
        </w:rPr>
        <w:t xml:space="preserve">)</w:t>
      </w:r>
      <w:r>
        <w:rPr>
          <w:rStyle w:val="OperatorTok"/>
        </w:rPr>
        <w:t xml:space="preserve">$</w:t>
      </w:r>
      <w:r>
        <w:rPr>
          <w:rStyle w:val="NormalTok"/>
        </w:rPr>
        <w:t xml:space="preserve">P_TRT_quantiles</w:t>
      </w:r>
    </w:p>
    <w:p>
      <w:pPr>
        <w:pStyle w:val="SourceCode"/>
      </w:pPr>
      <w:r>
        <w:rPr>
          <w:rStyle w:val="VerbatimChar"/>
        </w:rPr>
        <w:t xml:space="preserve">##       lower.limit.TRT higher.limit.TRT      TRT       PT</w:t>
      </w:r>
      <w:r>
        <w:br/>
      </w:r>
      <w:r>
        <w:rPr>
          <w:rStyle w:val="VerbatimChar"/>
        </w:rPr>
        <w:t xml:space="preserve">## 2.5%         29.00486         31.21280 1.661515 30.27633</w:t>
      </w:r>
      <w:r>
        <w:br/>
      </w:r>
      <w:r>
        <w:rPr>
          <w:rStyle w:val="VerbatimChar"/>
        </w:rPr>
        <w:t xml:space="preserve">## 50%          29.34131         31.60701 2.266305 30.47359</w:t>
      </w:r>
      <w:r>
        <w:br/>
      </w:r>
      <w:r>
        <w:rPr>
          <w:rStyle w:val="VerbatimChar"/>
        </w:rPr>
        <w:t xml:space="preserve">## 97.5%        29.67068         32.01124 2.900756 30.67505</w:t>
      </w:r>
    </w:p>
    <w:p>
      <w:pPr>
        <w:pStyle w:val="Titre2"/>
      </w:pPr>
      <w:bookmarkStart w:id="37" w:name="pacific-east---mexico"/>
      <w:r>
        <w:t xml:space="preserve">Pacific East - Mexico</w:t>
      </w:r>
      <w:bookmarkEnd w:id="37"/>
    </w:p>
    <w:p>
      <w:pPr>
        <w:pStyle w:val="SourceCode"/>
      </w:pPr>
      <w:r>
        <w:rPr>
          <w:rStyle w:val="KeywordTok"/>
        </w:rPr>
        <w:t xml:space="preserve">plot</w:t>
      </w:r>
      <w:r>
        <w:rPr>
          <w:rStyle w:val="NormalTok"/>
        </w:rPr>
        <w:t xml:space="preserve">(tsdL_Lo_PacificE_Mexico_logistic)</w:t>
      </w:r>
    </w:p>
    <w:p>
      <w:pPr>
        <w:pStyle w:val="SourceCode"/>
      </w:pPr>
      <w:r>
        <w:rPr>
          <w:rStyle w:val="VerbatimChar"/>
        </w:rPr>
        <w:t xml:space="preserve">## SE for S too high in 9026 cases out of 19026</w:t>
      </w:r>
    </w:p>
    <w:p>
      <w:pPr>
        <w:pStyle w:val="SourceCode"/>
      </w:pPr>
      <w:r>
        <w:rPr>
          <w:rStyle w:val="VerbatimChar"/>
        </w:rPr>
        <w:t xml:space="preserve">## Warning in P_TRT(x = x, resultmcmc = resultmcmc, chain = chain, l = l,</w:t>
      </w:r>
      <w:r>
        <w:br/>
      </w:r>
      <w:r>
        <w:rPr>
          <w:rStyle w:val="VerbatimChar"/>
        </w:rPr>
        <w:t xml:space="preserve">## replicate.CI = replicate.CI, : Use results with caution; it is probably better</w:t>
      </w:r>
      <w:r>
        <w:br/>
      </w:r>
      <w:r>
        <w:rPr>
          <w:rStyle w:val="VerbatimChar"/>
        </w:rPr>
        <w:t xml:space="preserve">## to use MCMC</w:t>
      </w:r>
    </w:p>
    <w:p>
      <w:pPr>
        <w:pStyle w:val="FirstParagraph"/>
      </w:pPr>
      <w:r>
        <w:drawing>
          <wp:inline>
            <wp:extent cx="5969000" cy="4775200"/>
            <wp:effectExtent b="0" l="0" r="0" t="0"/>
            <wp:docPr descr="" title="" id="1" name="Picture"/>
            <a:graphic>
              <a:graphicData uri="http://schemas.openxmlformats.org/drawingml/2006/picture">
                <pic:pic>
                  <pic:nvPicPr>
                    <pic:cNvPr descr="Figs/Dc_unnamed-chunk-10-1.png" id="0" name="Picture"/>
                    <pic:cNvPicPr>
                      <a:picLocks noChangeArrowheads="1" noChangeAspect="1"/>
                    </pic:cNvPicPr>
                  </pic:nvPicPr>
                  <pic:blipFill>
                    <a:blip r:embed="rId38"/>
                    <a:stretch>
                      <a:fillRect/>
                    </a:stretch>
                  </pic:blipFill>
                  <pic:spPr bwMode="auto">
                    <a:xfrm>
                      <a:off x="0" y="0"/>
                      <a:ext cx="5969000" cy="4775200"/>
                    </a:xfrm>
                    <a:prstGeom prst="rect">
                      <a:avLst/>
                    </a:prstGeom>
                    <a:noFill/>
                    <a:ln w="9525">
                      <a:noFill/>
                      <a:headEnd/>
                      <a:tailEnd/>
                    </a:ln>
                  </pic:spPr>
                </pic:pic>
              </a:graphicData>
            </a:graphic>
          </wp:inline>
        </w:drawing>
      </w:r>
    </w:p>
    <w:p>
      <w:pPr>
        <w:pStyle w:val="SourceCode"/>
      </w:pPr>
      <w:r>
        <w:rPr>
          <w:rStyle w:val="KeywordTok"/>
        </w:rPr>
        <w:t xml:space="preserve">P_TRT</w:t>
      </w:r>
      <w:r>
        <w:rPr>
          <w:rStyle w:val="NormalTok"/>
        </w:rPr>
        <w:t xml:space="preserve">(tsdL_Lo_PacificE_Mexico_logistic)</w:t>
      </w:r>
      <w:r>
        <w:rPr>
          <w:rStyle w:val="OperatorTok"/>
        </w:rPr>
        <w:t xml:space="preserve">$</w:t>
      </w:r>
      <w:r>
        <w:rPr>
          <w:rStyle w:val="NormalTok"/>
        </w:rPr>
        <w:t xml:space="preserve">P_TRT_quantiles</w:t>
      </w:r>
    </w:p>
    <w:p>
      <w:pPr>
        <w:pStyle w:val="SourceCode"/>
      </w:pPr>
      <w:r>
        <w:rPr>
          <w:rStyle w:val="VerbatimChar"/>
        </w:rPr>
        <w:t xml:space="preserve">##       lower.limit.TRT higher.limit.TRT       TRT       PT</w:t>
      </w:r>
      <w:r>
        <w:br/>
      </w:r>
      <w:r>
        <w:rPr>
          <w:rStyle w:val="VerbatimChar"/>
        </w:rPr>
        <w:t xml:space="preserve">## 2.5%         29.80147         30.52199 0.7205173 30.16173</w:t>
      </w:r>
      <w:r>
        <w:br/>
      </w:r>
      <w:r>
        <w:rPr>
          <w:rStyle w:val="VerbatimChar"/>
        </w:rPr>
        <w:t xml:space="preserve">## 50%          29.80147         30.52199 0.7205173 30.16173</w:t>
      </w:r>
      <w:r>
        <w:br/>
      </w:r>
      <w:r>
        <w:rPr>
          <w:rStyle w:val="VerbatimChar"/>
        </w:rPr>
        <w:t xml:space="preserve">## 97.5%        29.80147         30.52199 0.7205173 30.16173</w:t>
      </w:r>
    </w:p>
    <w:p>
      <w:pPr>
        <w:pStyle w:val="Titre2"/>
      </w:pPr>
      <w:bookmarkStart w:id="39" w:name="pacific-east---costa-rica"/>
      <w:r>
        <w:t xml:space="preserve">Pacific East - Costa Rica</w:t>
      </w:r>
      <w:bookmarkEnd w:id="39"/>
    </w:p>
    <w:p>
      <w:pPr>
        <w:pStyle w:val="SourceCode"/>
      </w:pPr>
      <w:r>
        <w:rPr>
          <w:rStyle w:val="KeywordTok"/>
        </w:rPr>
        <w:t xml:space="preserve">plot</w:t>
      </w:r>
      <w:r>
        <w:rPr>
          <w:rStyle w:val="NormalTok"/>
        </w:rPr>
        <w:t xml:space="preserve">(tsdL_Lo_PacificE_CostaRica_logistic)</w:t>
      </w:r>
    </w:p>
    <w:p>
      <w:pPr>
        <w:pStyle w:val="FirstParagraph"/>
      </w:pPr>
      <w:r>
        <w:drawing>
          <wp:inline>
            <wp:extent cx="5969000" cy="4775200"/>
            <wp:effectExtent b="0" l="0" r="0" t="0"/>
            <wp:docPr descr="" title="" id="1" name="Picture"/>
            <a:graphic>
              <a:graphicData uri="http://schemas.openxmlformats.org/drawingml/2006/picture">
                <pic:pic>
                  <pic:nvPicPr>
                    <pic:cNvPr descr="Figs/Dc_unnamed-chunk-11-1.png" id="0" name="Picture"/>
                    <pic:cNvPicPr>
                      <a:picLocks noChangeArrowheads="1" noChangeAspect="1"/>
                    </pic:cNvPicPr>
                  </pic:nvPicPr>
                  <pic:blipFill>
                    <a:blip r:embed="rId40"/>
                    <a:stretch>
                      <a:fillRect/>
                    </a:stretch>
                  </pic:blipFill>
                  <pic:spPr bwMode="auto">
                    <a:xfrm>
                      <a:off x="0" y="0"/>
                      <a:ext cx="5969000" cy="4775200"/>
                    </a:xfrm>
                    <a:prstGeom prst="rect">
                      <a:avLst/>
                    </a:prstGeom>
                    <a:noFill/>
                    <a:ln w="9525">
                      <a:noFill/>
                      <a:headEnd/>
                      <a:tailEnd/>
                    </a:ln>
                  </pic:spPr>
                </pic:pic>
              </a:graphicData>
            </a:graphic>
          </wp:inline>
        </w:drawing>
      </w:r>
    </w:p>
    <w:p>
      <w:pPr>
        <w:pStyle w:val="SourceCode"/>
      </w:pPr>
      <w:r>
        <w:rPr>
          <w:rStyle w:val="KeywordTok"/>
        </w:rPr>
        <w:t xml:space="preserve">P_TRT</w:t>
      </w:r>
      <w:r>
        <w:rPr>
          <w:rStyle w:val="NormalTok"/>
        </w:rPr>
        <w:t xml:space="preserve">(tsdL_Lo_PacificE_CostaRica_logistic)</w:t>
      </w:r>
      <w:r>
        <w:rPr>
          <w:rStyle w:val="OperatorTok"/>
        </w:rPr>
        <w:t xml:space="preserve">$</w:t>
      </w:r>
      <w:r>
        <w:rPr>
          <w:rStyle w:val="NormalTok"/>
        </w:rPr>
        <w:t xml:space="preserve">P_TRT_quantiles</w:t>
      </w:r>
    </w:p>
    <w:p>
      <w:pPr>
        <w:pStyle w:val="SourceCode"/>
      </w:pPr>
      <w:r>
        <w:rPr>
          <w:rStyle w:val="VerbatimChar"/>
        </w:rPr>
        <w:t xml:space="preserve">##       lower.limit.TRT higher.limit.TRT      TRT       PT</w:t>
      </w:r>
      <w:r>
        <w:br/>
      </w:r>
      <w:r>
        <w:rPr>
          <w:rStyle w:val="VerbatimChar"/>
        </w:rPr>
        <w:t xml:space="preserve">## 2.5%         29.20072         31.88186 2.681144 30.54129</w:t>
      </w:r>
      <w:r>
        <w:br/>
      </w:r>
      <w:r>
        <w:rPr>
          <w:rStyle w:val="VerbatimChar"/>
        </w:rPr>
        <w:t xml:space="preserve">## 50%          29.20072         31.88186 2.681144 30.54129</w:t>
      </w:r>
      <w:r>
        <w:br/>
      </w:r>
      <w:r>
        <w:rPr>
          <w:rStyle w:val="VerbatimChar"/>
        </w:rPr>
        <w:t xml:space="preserve">## 97.5%        29.20072         31.88186 2.681144 30.54129</w:t>
      </w:r>
    </w:p>
    <w:p>
      <w:pPr>
        <w:pStyle w:val="Titre2"/>
      </w:pPr>
      <w:bookmarkStart w:id="41" w:name="atlantic-west"/>
      <w:r>
        <w:t xml:space="preserve">Atlantic West</w:t>
      </w:r>
      <w:bookmarkEnd w:id="41"/>
    </w:p>
    <w:p>
      <w:pPr>
        <w:pStyle w:val="SourceCode"/>
      </w:pPr>
      <w:r>
        <w:rPr>
          <w:rStyle w:val="KeywordTok"/>
        </w:rPr>
        <w:t xml:space="preserve">plot</w:t>
      </w:r>
      <w:r>
        <w:rPr>
          <w:rStyle w:val="NormalTok"/>
        </w:rPr>
        <w:t xml:space="preserve">(tsdL_Lo_AtlanticWest_logistic)</w:t>
      </w:r>
    </w:p>
    <w:p>
      <w:pPr>
        <w:pStyle w:val="SourceCode"/>
      </w:pPr>
      <w:r>
        <w:rPr>
          <w:rStyle w:val="VerbatimChar"/>
        </w:rPr>
        <w:t xml:space="preserve">## SE for S too high in 16 cases out of 10016</w:t>
      </w:r>
    </w:p>
    <w:p>
      <w:pPr>
        <w:pStyle w:val="SourceCode"/>
      </w:pPr>
      <w:r>
        <w:rPr>
          <w:rStyle w:val="VerbatimChar"/>
        </w:rPr>
        <w:t xml:space="preserve">## Warning in P_TRT(x = x, resultmcmc = resultmcmc, chain = chain, l = l,</w:t>
      </w:r>
      <w:r>
        <w:br/>
      </w:r>
      <w:r>
        <w:rPr>
          <w:rStyle w:val="VerbatimChar"/>
        </w:rPr>
        <w:t xml:space="preserve">## replicate.CI = replicate.CI, : Use results with caution; it is probably better</w:t>
      </w:r>
      <w:r>
        <w:br/>
      </w:r>
      <w:r>
        <w:rPr>
          <w:rStyle w:val="VerbatimChar"/>
        </w:rPr>
        <w:t xml:space="preserve">## to use MCMC</w:t>
      </w:r>
    </w:p>
    <w:p>
      <w:pPr>
        <w:pStyle w:val="FirstParagraph"/>
      </w:pPr>
      <w:r>
        <w:drawing>
          <wp:inline>
            <wp:extent cx="5969000" cy="4775200"/>
            <wp:effectExtent b="0" l="0" r="0" t="0"/>
            <wp:docPr descr="" title="" id="1" name="Picture"/>
            <a:graphic>
              <a:graphicData uri="http://schemas.openxmlformats.org/drawingml/2006/picture">
                <pic:pic>
                  <pic:nvPicPr>
                    <pic:cNvPr descr="Figs/Dc_unnamed-chunk-12-1.png" id="0" name="Picture"/>
                    <pic:cNvPicPr>
                      <a:picLocks noChangeArrowheads="1" noChangeAspect="1"/>
                    </pic:cNvPicPr>
                  </pic:nvPicPr>
                  <pic:blipFill>
                    <a:blip r:embed="rId42"/>
                    <a:stretch>
                      <a:fillRect/>
                    </a:stretch>
                  </pic:blipFill>
                  <pic:spPr bwMode="auto">
                    <a:xfrm>
                      <a:off x="0" y="0"/>
                      <a:ext cx="5969000" cy="4775200"/>
                    </a:xfrm>
                    <a:prstGeom prst="rect">
                      <a:avLst/>
                    </a:prstGeom>
                    <a:noFill/>
                    <a:ln w="9525">
                      <a:noFill/>
                      <a:headEnd/>
                      <a:tailEnd/>
                    </a:ln>
                  </pic:spPr>
                </pic:pic>
              </a:graphicData>
            </a:graphic>
          </wp:inline>
        </w:drawing>
      </w:r>
    </w:p>
    <w:p>
      <w:pPr>
        <w:pStyle w:val="SourceCode"/>
      </w:pPr>
      <w:r>
        <w:rPr>
          <w:rStyle w:val="KeywordTok"/>
        </w:rPr>
        <w:t xml:space="preserve">P_TRT</w:t>
      </w:r>
      <w:r>
        <w:rPr>
          <w:rStyle w:val="NormalTok"/>
        </w:rPr>
        <w:t xml:space="preserve">(tsdL_Lo_AtlanticWest_logistic, </w:t>
      </w:r>
      <w:r>
        <w:rPr>
          <w:rStyle w:val="DataTypeTok"/>
        </w:rPr>
        <w:t xml:space="preserve">replicate.CI =</w:t>
      </w:r>
      <w:r>
        <w:rPr>
          <w:rStyle w:val="NormalTok"/>
        </w:rPr>
        <w:t xml:space="preserve"> </w:t>
      </w:r>
      <w:r>
        <w:rPr>
          <w:rStyle w:val="DecValTok"/>
        </w:rPr>
        <w:t xml:space="preserve">10000</w:t>
      </w:r>
      <w:r>
        <w:rPr>
          <w:rStyle w:val="NormalTok"/>
        </w:rPr>
        <w:t xml:space="preserve">)</w:t>
      </w:r>
      <w:r>
        <w:rPr>
          <w:rStyle w:val="OperatorTok"/>
        </w:rPr>
        <w:t xml:space="preserve">$</w:t>
      </w:r>
      <w:r>
        <w:rPr>
          <w:rStyle w:val="NormalTok"/>
        </w:rPr>
        <w:t xml:space="preserve">P_TRT_quantiles</w:t>
      </w:r>
    </w:p>
    <w:p>
      <w:pPr>
        <w:pStyle w:val="SourceCode"/>
      </w:pPr>
      <w:r>
        <w:rPr>
          <w:rStyle w:val="VerbatimChar"/>
        </w:rPr>
        <w:t xml:space="preserve">## SE for S too high in 3 cases out of 10003</w:t>
      </w:r>
    </w:p>
    <w:p>
      <w:pPr>
        <w:pStyle w:val="SourceCode"/>
      </w:pPr>
      <w:r>
        <w:rPr>
          <w:rStyle w:val="VerbatimChar"/>
        </w:rPr>
        <w:t xml:space="preserve">## Warning in P_TRT(tsdL_Lo_AtlanticWest_logistic, replicate.CI = 10000): Use</w:t>
      </w:r>
      <w:r>
        <w:br/>
      </w:r>
      <w:r>
        <w:rPr>
          <w:rStyle w:val="VerbatimChar"/>
        </w:rPr>
        <w:t xml:space="preserve">## results with caution; it is probably better to use MCMC</w:t>
      </w:r>
    </w:p>
    <w:p>
      <w:pPr>
        <w:pStyle w:val="SourceCode"/>
      </w:pPr>
      <w:r>
        <w:rPr>
          <w:rStyle w:val="VerbatimChar"/>
        </w:rPr>
        <w:t xml:space="preserve">##       lower.limit.TRT higher.limit.TRT       TRT       PT</w:t>
      </w:r>
      <w:r>
        <w:br/>
      </w:r>
      <w:r>
        <w:rPr>
          <w:rStyle w:val="VerbatimChar"/>
        </w:rPr>
        <w:t xml:space="preserve">## 2.5%         28.88995         30.74434 0.7911599 30.18619</w:t>
      </w:r>
      <w:r>
        <w:br/>
      </w:r>
      <w:r>
        <w:rPr>
          <w:rStyle w:val="VerbatimChar"/>
        </w:rPr>
        <w:t xml:space="preserve">## 50%          29.56147         31.69772 2.1338217 30.62894</w:t>
      </w:r>
      <w:r>
        <w:br/>
      </w:r>
      <w:r>
        <w:rPr>
          <w:rStyle w:val="VerbatimChar"/>
        </w:rPr>
        <w:t xml:space="preserve">## 97.5%        30.21697         32.62973 3.4875107 31.08716</w:t>
      </w:r>
    </w:p>
    <w:p>
      <w:pPr>
        <w:pStyle w:val="Titre2"/>
      </w:pPr>
      <w:bookmarkStart w:id="43" w:name="indian-ocean"/>
      <w:r>
        <w:t xml:space="preserve">Indian Ocean</w:t>
      </w:r>
      <w:bookmarkEnd w:id="43"/>
    </w:p>
    <w:p>
      <w:pPr>
        <w:pStyle w:val="SourceCode"/>
      </w:pPr>
      <w:r>
        <w:rPr>
          <w:rStyle w:val="KeywordTok"/>
        </w:rPr>
        <w:t xml:space="preserve">plot</w:t>
      </w:r>
      <w:r>
        <w:rPr>
          <w:rStyle w:val="NormalTok"/>
        </w:rPr>
        <w:t xml:space="preserve">(</w:t>
      </w:r>
      <w:r>
        <w:rPr>
          <w:rStyle w:val="DataTypeTok"/>
        </w:rPr>
        <w:t xml:space="preserve">x=</w:t>
      </w:r>
      <w:r>
        <w:rPr>
          <w:rStyle w:val="NormalTok"/>
        </w:rPr>
        <w:t xml:space="preserve">tsdL_Lo_IndianNE_logistic, </w:t>
      </w:r>
      <w:r>
        <w:rPr>
          <w:rStyle w:val="DataTypeTok"/>
        </w:rPr>
        <w:t xml:space="preserve">xlim=</w:t>
      </w:r>
      <w:r>
        <w:rPr>
          <w:rStyle w:val="KeywordTok"/>
        </w:rPr>
        <w:t xml:space="preserve">c</w:t>
      </w:r>
      <w:r>
        <w:rPr>
          <w:rStyle w:val="NormalTok"/>
        </w:rPr>
        <w:t xml:space="preserve">(</w:t>
      </w:r>
      <w:r>
        <w:rPr>
          <w:rStyle w:val="DecValTok"/>
        </w:rPr>
        <w:t xml:space="preserve">24</w:t>
      </w:r>
      <w:r>
        <w:rPr>
          <w:rStyle w:val="NormalTok"/>
        </w:rPr>
        <w:t xml:space="preserve">, </w:t>
      </w:r>
      <w:r>
        <w:rPr>
          <w:rStyle w:val="DecValTok"/>
        </w:rPr>
        <w:t xml:space="preserve">34</w:t>
      </w:r>
      <w:r>
        <w:rPr>
          <w:rStyle w:val="NormalTok"/>
        </w:rPr>
        <w:t xml:space="preserve">))</w:t>
      </w:r>
    </w:p>
    <w:p>
      <w:pPr>
        <w:pStyle w:val="SourceCode"/>
      </w:pPr>
      <w:r>
        <w:rPr>
          <w:rStyle w:val="VerbatimChar"/>
        </w:rPr>
        <w:t xml:space="preserve">## SE for S too high in 9384 cases out of 19384</w:t>
      </w:r>
    </w:p>
    <w:p>
      <w:pPr>
        <w:pStyle w:val="SourceCode"/>
      </w:pPr>
      <w:r>
        <w:rPr>
          <w:rStyle w:val="VerbatimChar"/>
        </w:rPr>
        <w:t xml:space="preserve">## Warning in P_TRT(x = x, resultmcmc = resultmcmc, chain = chain, l = l,</w:t>
      </w:r>
      <w:r>
        <w:br/>
      </w:r>
      <w:r>
        <w:rPr>
          <w:rStyle w:val="VerbatimChar"/>
        </w:rPr>
        <w:t xml:space="preserve">## replicate.CI = replicate.CI, : Use results with caution; it is probably better</w:t>
      </w:r>
      <w:r>
        <w:br/>
      </w:r>
      <w:r>
        <w:rPr>
          <w:rStyle w:val="VerbatimChar"/>
        </w:rPr>
        <w:t xml:space="preserve">## to use MCMC</w:t>
      </w:r>
    </w:p>
    <w:p>
      <w:pPr>
        <w:pStyle w:val="FirstParagraph"/>
      </w:pPr>
      <w:r>
        <w:drawing>
          <wp:inline>
            <wp:extent cx="5969000" cy="4775200"/>
            <wp:effectExtent b="0" l="0" r="0" t="0"/>
            <wp:docPr descr="" title="" id="1" name="Picture"/>
            <a:graphic>
              <a:graphicData uri="http://schemas.openxmlformats.org/drawingml/2006/picture">
                <pic:pic>
                  <pic:nvPicPr>
                    <pic:cNvPr descr="Figs/Dc_unnamed-chunk-13-1.png" id="0" name="Picture"/>
                    <pic:cNvPicPr>
                      <a:picLocks noChangeArrowheads="1" noChangeAspect="1"/>
                    </pic:cNvPicPr>
                  </pic:nvPicPr>
                  <pic:blipFill>
                    <a:blip r:embed="rId44"/>
                    <a:stretch>
                      <a:fillRect/>
                    </a:stretch>
                  </pic:blipFill>
                  <pic:spPr bwMode="auto">
                    <a:xfrm>
                      <a:off x="0" y="0"/>
                      <a:ext cx="5969000" cy="4775200"/>
                    </a:xfrm>
                    <a:prstGeom prst="rect">
                      <a:avLst/>
                    </a:prstGeom>
                    <a:noFill/>
                    <a:ln w="9525">
                      <a:noFill/>
                      <a:headEnd/>
                      <a:tailEnd/>
                    </a:ln>
                  </pic:spPr>
                </pic:pic>
              </a:graphicData>
            </a:graphic>
          </wp:inline>
        </w:drawing>
      </w:r>
    </w:p>
    <w:p>
      <w:pPr>
        <w:pStyle w:val="SourceCode"/>
      </w:pPr>
      <w:r>
        <w:rPr>
          <w:rStyle w:val="KeywordTok"/>
        </w:rPr>
        <w:t xml:space="preserve">P_TRT</w:t>
      </w:r>
      <w:r>
        <w:rPr>
          <w:rStyle w:val="NormalTok"/>
        </w:rPr>
        <w:t xml:space="preserve">(tsdL_Lo_IndianNE_logistic, </w:t>
      </w:r>
      <w:r>
        <w:rPr>
          <w:rStyle w:val="DataTypeTok"/>
        </w:rPr>
        <w:t xml:space="preserve">replicate.CI =</w:t>
      </w:r>
      <w:r>
        <w:rPr>
          <w:rStyle w:val="NormalTok"/>
        </w:rPr>
        <w:t xml:space="preserve"> </w:t>
      </w:r>
      <w:r>
        <w:rPr>
          <w:rStyle w:val="DecValTok"/>
        </w:rPr>
        <w:t xml:space="preserve">10000</w:t>
      </w:r>
      <w:r>
        <w:rPr>
          <w:rStyle w:val="NormalTok"/>
        </w:rPr>
        <w:t xml:space="preserve">)</w:t>
      </w:r>
      <w:r>
        <w:rPr>
          <w:rStyle w:val="OperatorTok"/>
        </w:rPr>
        <w:t xml:space="preserve">$</w:t>
      </w:r>
      <w:r>
        <w:rPr>
          <w:rStyle w:val="NormalTok"/>
        </w:rPr>
        <w:t xml:space="preserve">P_TRT_quantiles</w:t>
      </w:r>
    </w:p>
    <w:p>
      <w:pPr>
        <w:pStyle w:val="SourceCode"/>
      </w:pPr>
      <w:r>
        <w:rPr>
          <w:rStyle w:val="VerbatimChar"/>
        </w:rPr>
        <w:t xml:space="preserve">## SE for S too high in 9410 cases out of 19410</w:t>
      </w:r>
    </w:p>
    <w:p>
      <w:pPr>
        <w:pStyle w:val="SourceCode"/>
      </w:pPr>
      <w:r>
        <w:rPr>
          <w:rStyle w:val="VerbatimChar"/>
        </w:rPr>
        <w:t xml:space="preserve">## Warning in P_TRT(tsdL_Lo_IndianNE_logistic, replicate.CI = 10000): Use results</w:t>
      </w:r>
      <w:r>
        <w:br/>
      </w:r>
      <w:r>
        <w:rPr>
          <w:rStyle w:val="VerbatimChar"/>
        </w:rPr>
        <w:t xml:space="preserve">## with caution; it is probably better to use MCMC</w:t>
      </w:r>
    </w:p>
    <w:p>
      <w:pPr>
        <w:pStyle w:val="SourceCode"/>
      </w:pPr>
      <w:r>
        <w:rPr>
          <w:rStyle w:val="VerbatimChar"/>
        </w:rPr>
        <w:t xml:space="preserve">##       lower.limit.TRT higher.limit.TRT        TRT       PT</w:t>
      </w:r>
      <w:r>
        <w:br/>
      </w:r>
      <w:r>
        <w:rPr>
          <w:rStyle w:val="VerbatimChar"/>
        </w:rPr>
        <w:t xml:space="preserve">## 2.5%         22.88738         29.57203  0.1610786 28.69708</w:t>
      </w:r>
      <w:r>
        <w:br/>
      </w:r>
      <w:r>
        <w:rPr>
          <w:rStyle w:val="VerbatimChar"/>
        </w:rPr>
        <w:t xml:space="preserve">## 50%          27.46949         31.04330  3.5695871 29.25211</w:t>
      </w:r>
      <w:r>
        <w:br/>
      </w:r>
      <w:r>
        <w:rPr>
          <w:rStyle w:val="VerbatimChar"/>
        </w:rPr>
        <w:t xml:space="preserve">## 97.5%        29.41138         34.48979 11.5958544 29.50784</w:t>
      </w:r>
    </w:p>
    <w:p>
      <w:pPr>
        <w:pStyle w:val="Titre2"/>
      </w:pPr>
      <w:bookmarkStart w:id="45" w:name="plot-of-all-series"/>
      <w:r>
        <w:t xml:space="preserve">Plot of all series</w:t>
      </w:r>
      <w:bookmarkEnd w:id="45"/>
    </w:p>
    <w:p>
      <w:pPr>
        <w:pStyle w:val="SourceCode"/>
      </w:pPr>
      <w:r>
        <w:rPr>
          <w:rStyle w:val="KeywordTok"/>
        </w:rPr>
        <w:t xml:space="preserve">pdf</w:t>
      </w:r>
      <w:r>
        <w:rPr>
          <w:rStyle w:val="NormalTok"/>
        </w:rPr>
        <w:t xml:space="preserve">(</w:t>
      </w:r>
      <w:r>
        <w:rPr>
          <w:rStyle w:val="DataTypeTok"/>
        </w:rPr>
        <w:t xml:space="preserve">file =</w:t>
      </w:r>
      <w:r>
        <w:rPr>
          <w:rStyle w:val="NormalTok"/>
        </w:rPr>
        <w:t xml:space="preserve"> </w:t>
      </w:r>
      <w:r>
        <w:rPr>
          <w:rStyle w:val="StringTok"/>
        </w:rPr>
        <w:t xml:space="preserve">"Figure 4.pdf"</w:t>
      </w:r>
      <w:r>
        <w:rPr>
          <w:rStyle w:val="NormalTok"/>
        </w:rPr>
        <w:t xml:space="preserve">, </w:t>
      </w:r>
      <w:r>
        <w:rPr>
          <w:rStyle w:val="DataTypeTok"/>
        </w:rPr>
        <w:t xml:space="preserve">width=</w:t>
      </w:r>
      <w:r>
        <w:rPr>
          <w:rStyle w:val="DecValTok"/>
        </w:rPr>
        <w:t xml:space="preserve">10</w:t>
      </w:r>
      <w:r>
        <w:rPr>
          <w:rStyle w:val="NormalTok"/>
        </w:rPr>
        <w:t xml:space="preserve">, </w:t>
      </w:r>
      <w:r>
        <w:rPr>
          <w:rStyle w:val="DataTypeTok"/>
        </w:rPr>
        <w:t xml:space="preserve">height =</w:t>
      </w:r>
      <w:r>
        <w:rPr>
          <w:rStyle w:val="NormalTok"/>
        </w:rPr>
        <w:t xml:space="preserve"> </w:t>
      </w:r>
      <w:r>
        <w:rPr>
          <w:rStyle w:val="DecValTok"/>
        </w:rPr>
        <w:t xml:space="preserve">14</w:t>
      </w:r>
      <w:r>
        <w:rPr>
          <w:rStyle w:val="NormalTok"/>
        </w:rPr>
        <w:t xml:space="preserve">, </w:t>
      </w:r>
      <w:r>
        <w:rPr>
          <w:rStyle w:val="DataTypeTok"/>
        </w:rPr>
        <w:t xml:space="preserve">pointsize =</w:t>
      </w:r>
      <w:r>
        <w:rPr>
          <w:rStyle w:val="NormalTok"/>
        </w:rPr>
        <w:t xml:space="preserve"> </w:t>
      </w:r>
      <w:r>
        <w:rPr>
          <w:rStyle w:val="DecValTok"/>
        </w:rPr>
        <w:t xml:space="preserve">14</w:t>
      </w:r>
      <w:r>
        <w:rPr>
          <w:rStyle w:val="NormalTok"/>
        </w:rPr>
        <w:t xml:space="preserve">)</w:t>
      </w:r>
      <w:r>
        <w:br/>
      </w:r>
      <w:r>
        <w:rPr>
          <w:rStyle w:val="KeywordTok"/>
        </w:rPr>
        <w:t xml:space="preserve">layout</w:t>
      </w:r>
      <w:r>
        <w:rPr>
          <w:rStyle w:val="NormalTok"/>
        </w:rPr>
        <w:t xml:space="preserve">(</w:t>
      </w:r>
      <w:r>
        <w:rPr>
          <w:rStyle w:val="DataTypeTok"/>
        </w:rPr>
        <w:t xml:space="preserve">mat =</w:t>
      </w:r>
      <w:r>
        <w:rPr>
          <w:rStyle w:val="NormalTok"/>
        </w:rPr>
        <w:t xml:space="preserve"> </w:t>
      </w:r>
      <w:r>
        <w:rPr>
          <w:rStyle w:val="KeywordTok"/>
        </w:rPr>
        <w:t xml:space="preserve">matrix</w:t>
      </w:r>
      <w:r>
        <w:rPr>
          <w:rStyle w:val="NormalTok"/>
        </w:rPr>
        <w:t xml:space="preserve">(</w:t>
      </w:r>
      <w:r>
        <w:rPr>
          <w:rStyle w:val="DecValTok"/>
        </w:rPr>
        <w:t xml:space="preserve">1</w:t>
      </w:r>
      <w:r>
        <w:rPr>
          <w:rStyle w:val="OperatorTok"/>
        </w:rPr>
        <w:t xml:space="preserve">:</w:t>
      </w:r>
      <w:r>
        <w:rPr>
          <w:rStyle w:val="DecValTok"/>
        </w:rPr>
        <w:t xml:space="preserve">6</w:t>
      </w:r>
      <w:r>
        <w:rPr>
          <w:rStyle w:val="NormalTok"/>
        </w:rPr>
        <w:t xml:space="preserve">, </w:t>
      </w:r>
      <w:r>
        <w:rPr>
          <w:rStyle w:val="DataTypeTok"/>
        </w:rPr>
        <w:t xml:space="preserve">ncol=</w:t>
      </w:r>
      <w:r>
        <w:rPr>
          <w:rStyle w:val="DecValTok"/>
        </w:rPr>
        <w:t xml:space="preserve">2</w:t>
      </w:r>
      <w:r>
        <w:rPr>
          <w:rStyle w:val="NormalTok"/>
        </w:rPr>
        <w:t xml:space="preserve">, </w:t>
      </w:r>
      <w:r>
        <w:rPr>
          <w:rStyle w:val="DataTypeTok"/>
        </w:rPr>
        <w:t xml:space="preserve">byrow =</w:t>
      </w:r>
      <w:r>
        <w:rPr>
          <w:rStyle w:val="NormalTok"/>
        </w:rPr>
        <w:t xml:space="preserve"> </w:t>
      </w:r>
      <w:r>
        <w:rPr>
          <w:rStyle w:val="OtherTok"/>
        </w:rPr>
        <w:t xml:space="preserve">FALSE</w:t>
      </w:r>
      <w:r>
        <w:rPr>
          <w:rStyle w:val="NormalTok"/>
        </w:rPr>
        <w:t xml:space="preserve">))</w:t>
      </w:r>
      <w:r>
        <w:br/>
      </w:r>
      <w:r>
        <w:rPr>
          <w:rStyle w:val="KeywordTok"/>
        </w:rPr>
        <w:t xml:space="preserve">plot</w:t>
      </w:r>
      <w:r>
        <w:rPr>
          <w:rStyle w:val="NormalTok"/>
        </w:rPr>
        <w:t xml:space="preserve">(tsdL_Lo_PacificE_logistic, </w:t>
      </w:r>
      <w:r>
        <w:rPr>
          <w:rStyle w:val="DataTypeTok"/>
        </w:rPr>
        <w:t xml:space="preserve">xlim=</w:t>
      </w:r>
      <w:r>
        <w:rPr>
          <w:rStyle w:val="KeywordTok"/>
        </w:rPr>
        <w:t xml:space="preserve">c</w:t>
      </w:r>
      <w:r>
        <w:rPr>
          <w:rStyle w:val="NormalTok"/>
        </w:rPr>
        <w:t xml:space="preserve">(</w:t>
      </w:r>
      <w:r>
        <w:rPr>
          <w:rStyle w:val="DecValTok"/>
        </w:rPr>
        <w:t xml:space="preserve">24</w:t>
      </w:r>
      <w:r>
        <w:rPr>
          <w:rStyle w:val="NormalTok"/>
        </w:rPr>
        <w:t xml:space="preserve">, </w:t>
      </w:r>
      <w:r>
        <w:rPr>
          <w:rStyle w:val="DecValTok"/>
        </w:rPr>
        <w:t xml:space="preserve">34</w:t>
      </w:r>
      <w:r>
        <w:rPr>
          <w:rStyle w:val="NormalTok"/>
        </w:rPr>
        <w:t xml:space="preserve">))</w:t>
      </w:r>
      <w:r>
        <w:br/>
      </w:r>
      <w:r>
        <w:rPr>
          <w:rStyle w:val="KeywordTok"/>
        </w:rPr>
        <w:t xml:space="preserve">text</w:t>
      </w:r>
      <w:r>
        <w:rPr>
          <w:rStyle w:val="NormalTok"/>
        </w:rPr>
        <w:t xml:space="preserve">(</w:t>
      </w:r>
      <w:r>
        <w:rPr>
          <w:rStyle w:val="DataTypeTok"/>
        </w:rPr>
        <w:t xml:space="preserve">x=</w:t>
      </w:r>
      <w:r>
        <w:rPr>
          <w:rStyle w:val="KeywordTok"/>
        </w:rPr>
        <w:t xml:space="preserve">ScalePreviousPlot</w:t>
      </w:r>
      <w:r>
        <w:rPr>
          <w:rStyle w:val="NormalTok"/>
        </w:rPr>
        <w:t xml:space="preserve">()</w:t>
      </w:r>
      <w:r>
        <w:rPr>
          <w:rStyle w:val="OperatorTok"/>
        </w:rPr>
        <w:t xml:space="preserve">$</w:t>
      </w:r>
      <w:r>
        <w:rPr>
          <w:rStyle w:val="NormalTok"/>
        </w:rPr>
        <w:t xml:space="preserve">xlim[</w:t>
      </w:r>
      <w:r>
        <w:rPr>
          <w:rStyle w:val="StringTok"/>
        </w:rPr>
        <w:t xml:space="preserve">"begin"</w:t>
      </w:r>
      <w:r>
        <w:rPr>
          <w:rStyle w:val="NormalTok"/>
        </w:rPr>
        <w:t xml:space="preserve">]</w:t>
      </w:r>
      <w:r>
        <w:rPr>
          <w:rStyle w:val="OperatorTok"/>
        </w:rPr>
        <w:t xml:space="preserve">+</w:t>
      </w:r>
      <w:r>
        <w:rPr>
          <w:rStyle w:val="KeywordTok"/>
        </w:rPr>
        <w:t xml:space="preserve">ScalePreviousPlot</w:t>
      </w:r>
      <w:r>
        <w:rPr>
          <w:rStyle w:val="NormalTok"/>
        </w:rPr>
        <w:t xml:space="preserve">()</w:t>
      </w:r>
      <w:r>
        <w:rPr>
          <w:rStyle w:val="OperatorTok"/>
        </w:rPr>
        <w:t xml:space="preserve">$</w:t>
      </w:r>
      <w:r>
        <w:rPr>
          <w:rStyle w:val="NormalTok"/>
        </w:rPr>
        <w:t xml:space="preserve">xlim[</w:t>
      </w:r>
      <w:r>
        <w:rPr>
          <w:rStyle w:val="StringTok"/>
        </w:rPr>
        <w:t xml:space="preserve">"range"</w:t>
      </w:r>
      <w:r>
        <w:rPr>
          <w:rStyle w:val="NormalTok"/>
        </w:rPr>
        <w:t xml:space="preserve">]</w:t>
      </w:r>
      <w:r>
        <w:rPr>
          <w:rStyle w:val="OperatorTok"/>
        </w:rPr>
        <w:t xml:space="preserve">*</w:t>
      </w:r>
      <w:r>
        <w:rPr>
          <w:rStyle w:val="FloatTok"/>
        </w:rPr>
        <w:t xml:space="preserve">0.02</w:t>
      </w:r>
      <w:r>
        <w:rPr>
          <w:rStyle w:val="NormalTok"/>
        </w:rPr>
        <w:t xml:space="preserve">, </w:t>
      </w:r>
      <w:r>
        <w:br/>
      </w:r>
      <w:r>
        <w:rPr>
          <w:rStyle w:val="NormalTok"/>
        </w:rPr>
        <w:t xml:space="preserve">     </w:t>
      </w:r>
      <w:r>
        <w:rPr>
          <w:rStyle w:val="DataTypeTok"/>
        </w:rPr>
        <w:t xml:space="preserve">y=</w:t>
      </w:r>
      <w:r>
        <w:rPr>
          <w:rStyle w:val="KeywordTok"/>
        </w:rPr>
        <w:t xml:space="preserve">ScalePreviousPlot</w:t>
      </w:r>
      <w:r>
        <w:rPr>
          <w:rStyle w:val="NormalTok"/>
        </w:rPr>
        <w:t xml:space="preserve">()</w:t>
      </w:r>
      <w:r>
        <w:rPr>
          <w:rStyle w:val="OperatorTok"/>
        </w:rPr>
        <w:t xml:space="preserve">$</w:t>
      </w:r>
      <w:r>
        <w:rPr>
          <w:rStyle w:val="NormalTok"/>
        </w:rPr>
        <w:t xml:space="preserve">ylim[</w:t>
      </w:r>
      <w:r>
        <w:rPr>
          <w:rStyle w:val="StringTok"/>
        </w:rPr>
        <w:t xml:space="preserve">"begin"</w:t>
      </w:r>
      <w:r>
        <w:rPr>
          <w:rStyle w:val="NormalTok"/>
        </w:rPr>
        <w:t xml:space="preserve">]</w:t>
      </w:r>
      <w:r>
        <w:rPr>
          <w:rStyle w:val="OperatorTok"/>
        </w:rPr>
        <w:t xml:space="preserve">+</w:t>
      </w:r>
      <w:r>
        <w:rPr>
          <w:rStyle w:val="KeywordTok"/>
        </w:rPr>
        <w:t xml:space="preserve">ScalePreviousPlot</w:t>
      </w:r>
      <w:r>
        <w:rPr>
          <w:rStyle w:val="NormalTok"/>
        </w:rPr>
        <w:t xml:space="preserve">()</w:t>
      </w:r>
      <w:r>
        <w:rPr>
          <w:rStyle w:val="OperatorTok"/>
        </w:rPr>
        <w:t xml:space="preserve">$</w:t>
      </w:r>
      <w:r>
        <w:rPr>
          <w:rStyle w:val="NormalTok"/>
        </w:rPr>
        <w:t xml:space="preserve">ylim[</w:t>
      </w:r>
      <w:r>
        <w:rPr>
          <w:rStyle w:val="StringTok"/>
        </w:rPr>
        <w:t xml:space="preserve">"range"</w:t>
      </w:r>
      <w:r>
        <w:rPr>
          <w:rStyle w:val="NormalTok"/>
        </w:rPr>
        <w:t xml:space="preserve">]</w:t>
      </w:r>
      <w:r>
        <w:rPr>
          <w:rStyle w:val="OperatorTok"/>
        </w:rPr>
        <w:t xml:space="preserve">*</w:t>
      </w:r>
      <w:r>
        <w:rPr>
          <w:rStyle w:val="FloatTok"/>
        </w:rPr>
        <w:t xml:space="preserve">0.1</w:t>
      </w:r>
      <w:r>
        <w:rPr>
          <w:rStyle w:val="NormalTok"/>
        </w:rPr>
        <w:t xml:space="preserve">, </w:t>
      </w:r>
      <w:r>
        <w:rPr>
          <w:rStyle w:val="DataTypeTok"/>
        </w:rPr>
        <w:t xml:space="preserve">labels=</w:t>
      </w:r>
      <w:r>
        <w:rPr>
          <w:rStyle w:val="StringTok"/>
        </w:rPr>
        <w:t xml:space="preserve">"East Pacific"</w:t>
      </w:r>
      <w:r>
        <w:rPr>
          <w:rStyle w:val="NormalTok"/>
        </w:rPr>
        <w:t xml:space="preserve">, </w:t>
      </w:r>
      <w:r>
        <w:rPr>
          <w:rStyle w:val="DataTypeTok"/>
        </w:rPr>
        <w:t xml:space="preserve">cex=</w:t>
      </w:r>
      <w:r>
        <w:rPr>
          <w:rStyle w:val="DecValTok"/>
        </w:rPr>
        <w:t xml:space="preserve">2</w:t>
      </w:r>
      <w:r>
        <w:rPr>
          <w:rStyle w:val="NormalTok"/>
        </w:rPr>
        <w:t xml:space="preserve">, </w:t>
      </w:r>
      <w:r>
        <w:rPr>
          <w:rStyle w:val="DataTypeTok"/>
        </w:rPr>
        <w:t xml:space="preserve">pos=</w:t>
      </w:r>
      <w:r>
        <w:rPr>
          <w:rStyle w:val="DecValTok"/>
        </w:rPr>
        <w:t xml:space="preserve">4</w:t>
      </w:r>
      <w:r>
        <w:rPr>
          <w:rStyle w:val="NormalTok"/>
        </w:rPr>
        <w:t xml:space="preserve">)</w:t>
      </w:r>
      <w:r>
        <w:br/>
      </w:r>
      <w:r>
        <w:rPr>
          <w:rStyle w:val="KeywordTok"/>
        </w:rPr>
        <w:t xml:space="preserve">plot</w:t>
      </w:r>
      <w:r>
        <w:rPr>
          <w:rStyle w:val="NormalTok"/>
        </w:rPr>
        <w:t xml:space="preserve">(tsdL_Lo_PacificE_Mexico_logistic, </w:t>
      </w:r>
      <w:r>
        <w:rPr>
          <w:rStyle w:val="DataTypeTok"/>
        </w:rPr>
        <w:t xml:space="preserve">xlim=</w:t>
      </w:r>
      <w:r>
        <w:rPr>
          <w:rStyle w:val="KeywordTok"/>
        </w:rPr>
        <w:t xml:space="preserve">c</w:t>
      </w:r>
      <w:r>
        <w:rPr>
          <w:rStyle w:val="NormalTok"/>
        </w:rPr>
        <w:t xml:space="preserve">(</w:t>
      </w:r>
      <w:r>
        <w:rPr>
          <w:rStyle w:val="DecValTok"/>
        </w:rPr>
        <w:t xml:space="preserve">24</w:t>
      </w:r>
      <w:r>
        <w:rPr>
          <w:rStyle w:val="NormalTok"/>
        </w:rPr>
        <w:t xml:space="preserve">, </w:t>
      </w:r>
      <w:r>
        <w:rPr>
          <w:rStyle w:val="DecValTok"/>
        </w:rPr>
        <w:t xml:space="preserve">34</w:t>
      </w:r>
      <w:r>
        <w:rPr>
          <w:rStyle w:val="NormalTok"/>
        </w:rPr>
        <w:t xml:space="preserve">))</w:t>
      </w:r>
      <w:r>
        <w:br/>
      </w:r>
      <w:r>
        <w:rPr>
          <w:rStyle w:val="KeywordTok"/>
        </w:rPr>
        <w:t xml:space="preserve">text</w:t>
      </w:r>
      <w:r>
        <w:rPr>
          <w:rStyle w:val="NormalTok"/>
        </w:rPr>
        <w:t xml:space="preserve">(</w:t>
      </w:r>
      <w:r>
        <w:rPr>
          <w:rStyle w:val="DataTypeTok"/>
        </w:rPr>
        <w:t xml:space="preserve">x=</w:t>
      </w:r>
      <w:r>
        <w:rPr>
          <w:rStyle w:val="KeywordTok"/>
        </w:rPr>
        <w:t xml:space="preserve">ScalePreviousPlot</w:t>
      </w:r>
      <w:r>
        <w:rPr>
          <w:rStyle w:val="NormalTok"/>
        </w:rPr>
        <w:t xml:space="preserve">()</w:t>
      </w:r>
      <w:r>
        <w:rPr>
          <w:rStyle w:val="OperatorTok"/>
        </w:rPr>
        <w:t xml:space="preserve">$</w:t>
      </w:r>
      <w:r>
        <w:rPr>
          <w:rStyle w:val="NormalTok"/>
        </w:rPr>
        <w:t xml:space="preserve">xlim[</w:t>
      </w:r>
      <w:r>
        <w:rPr>
          <w:rStyle w:val="StringTok"/>
        </w:rPr>
        <w:t xml:space="preserve">"begin"</w:t>
      </w:r>
      <w:r>
        <w:rPr>
          <w:rStyle w:val="NormalTok"/>
        </w:rPr>
        <w:t xml:space="preserve">]</w:t>
      </w:r>
      <w:r>
        <w:rPr>
          <w:rStyle w:val="OperatorTok"/>
        </w:rPr>
        <w:t xml:space="preserve">+</w:t>
      </w:r>
      <w:r>
        <w:rPr>
          <w:rStyle w:val="KeywordTok"/>
        </w:rPr>
        <w:t xml:space="preserve">ScalePreviousPlot</w:t>
      </w:r>
      <w:r>
        <w:rPr>
          <w:rStyle w:val="NormalTok"/>
        </w:rPr>
        <w:t xml:space="preserve">()</w:t>
      </w:r>
      <w:r>
        <w:rPr>
          <w:rStyle w:val="OperatorTok"/>
        </w:rPr>
        <w:t xml:space="preserve">$</w:t>
      </w:r>
      <w:r>
        <w:rPr>
          <w:rStyle w:val="NormalTok"/>
        </w:rPr>
        <w:t xml:space="preserve">xlim[</w:t>
      </w:r>
      <w:r>
        <w:rPr>
          <w:rStyle w:val="StringTok"/>
        </w:rPr>
        <w:t xml:space="preserve">"range"</w:t>
      </w:r>
      <w:r>
        <w:rPr>
          <w:rStyle w:val="NormalTok"/>
        </w:rPr>
        <w:t xml:space="preserve">]</w:t>
      </w:r>
      <w:r>
        <w:rPr>
          <w:rStyle w:val="OperatorTok"/>
        </w:rPr>
        <w:t xml:space="preserve">*</w:t>
      </w:r>
      <w:r>
        <w:rPr>
          <w:rStyle w:val="FloatTok"/>
        </w:rPr>
        <w:t xml:space="preserve">0.02</w:t>
      </w:r>
      <w:r>
        <w:rPr>
          <w:rStyle w:val="NormalTok"/>
        </w:rPr>
        <w:t xml:space="preserve">, </w:t>
      </w:r>
      <w:r>
        <w:br/>
      </w:r>
      <w:r>
        <w:rPr>
          <w:rStyle w:val="NormalTok"/>
        </w:rPr>
        <w:t xml:space="preserve">     </w:t>
      </w:r>
      <w:r>
        <w:rPr>
          <w:rStyle w:val="DataTypeTok"/>
        </w:rPr>
        <w:t xml:space="preserve">y=</w:t>
      </w:r>
      <w:r>
        <w:rPr>
          <w:rStyle w:val="KeywordTok"/>
        </w:rPr>
        <w:t xml:space="preserve">ScalePreviousPlot</w:t>
      </w:r>
      <w:r>
        <w:rPr>
          <w:rStyle w:val="NormalTok"/>
        </w:rPr>
        <w:t xml:space="preserve">()</w:t>
      </w:r>
      <w:r>
        <w:rPr>
          <w:rStyle w:val="OperatorTok"/>
        </w:rPr>
        <w:t xml:space="preserve">$</w:t>
      </w:r>
      <w:r>
        <w:rPr>
          <w:rStyle w:val="NormalTok"/>
        </w:rPr>
        <w:t xml:space="preserve">ylim[</w:t>
      </w:r>
      <w:r>
        <w:rPr>
          <w:rStyle w:val="StringTok"/>
        </w:rPr>
        <w:t xml:space="preserve">"begin"</w:t>
      </w:r>
      <w:r>
        <w:rPr>
          <w:rStyle w:val="NormalTok"/>
        </w:rPr>
        <w:t xml:space="preserve">]</w:t>
      </w:r>
      <w:r>
        <w:rPr>
          <w:rStyle w:val="OperatorTok"/>
        </w:rPr>
        <w:t xml:space="preserve">+</w:t>
      </w:r>
      <w:r>
        <w:rPr>
          <w:rStyle w:val="KeywordTok"/>
        </w:rPr>
        <w:t xml:space="preserve">ScalePreviousPlot</w:t>
      </w:r>
      <w:r>
        <w:rPr>
          <w:rStyle w:val="NormalTok"/>
        </w:rPr>
        <w:t xml:space="preserve">()</w:t>
      </w:r>
      <w:r>
        <w:rPr>
          <w:rStyle w:val="OperatorTok"/>
        </w:rPr>
        <w:t xml:space="preserve">$</w:t>
      </w:r>
      <w:r>
        <w:rPr>
          <w:rStyle w:val="NormalTok"/>
        </w:rPr>
        <w:t xml:space="preserve">ylim[</w:t>
      </w:r>
      <w:r>
        <w:rPr>
          <w:rStyle w:val="StringTok"/>
        </w:rPr>
        <w:t xml:space="preserve">"range"</w:t>
      </w:r>
      <w:r>
        <w:rPr>
          <w:rStyle w:val="NormalTok"/>
        </w:rPr>
        <w:t xml:space="preserve">]</w:t>
      </w:r>
      <w:r>
        <w:rPr>
          <w:rStyle w:val="OperatorTok"/>
        </w:rPr>
        <w:t xml:space="preserve">*</w:t>
      </w:r>
      <w:r>
        <w:rPr>
          <w:rStyle w:val="FloatTok"/>
        </w:rPr>
        <w:t xml:space="preserve">0.1</w:t>
      </w:r>
      <w:r>
        <w:rPr>
          <w:rStyle w:val="NormalTok"/>
        </w:rPr>
        <w:t xml:space="preserve">, </w:t>
      </w:r>
      <w:r>
        <w:rPr>
          <w:rStyle w:val="DataTypeTok"/>
        </w:rPr>
        <w:t xml:space="preserve">labels=</w:t>
      </w:r>
      <w:r>
        <w:rPr>
          <w:rStyle w:val="StringTok"/>
        </w:rPr>
        <w:t xml:space="preserve">"Mexico"</w:t>
      </w:r>
      <w:r>
        <w:rPr>
          <w:rStyle w:val="NormalTok"/>
        </w:rPr>
        <w:t xml:space="preserve">, </w:t>
      </w:r>
      <w:r>
        <w:rPr>
          <w:rStyle w:val="DataTypeTok"/>
        </w:rPr>
        <w:t xml:space="preserve">cex=</w:t>
      </w:r>
      <w:r>
        <w:rPr>
          <w:rStyle w:val="DecValTok"/>
        </w:rPr>
        <w:t xml:space="preserve">2</w:t>
      </w:r>
      <w:r>
        <w:rPr>
          <w:rStyle w:val="NormalTok"/>
        </w:rPr>
        <w:t xml:space="preserve">, </w:t>
      </w:r>
      <w:r>
        <w:rPr>
          <w:rStyle w:val="DataTypeTok"/>
        </w:rPr>
        <w:t xml:space="preserve">pos=</w:t>
      </w:r>
      <w:r>
        <w:rPr>
          <w:rStyle w:val="DecValTok"/>
        </w:rPr>
        <w:t xml:space="preserve">4</w:t>
      </w:r>
      <w:r>
        <w:rPr>
          <w:rStyle w:val="NormalTok"/>
        </w:rPr>
        <w:t xml:space="preserve">)</w:t>
      </w:r>
      <w:r>
        <w:br/>
      </w:r>
      <w:r>
        <w:br/>
      </w:r>
      <w:r>
        <w:rPr>
          <w:rStyle w:val="KeywordTok"/>
        </w:rPr>
        <w:t xml:space="preserve">plot</w:t>
      </w:r>
      <w:r>
        <w:rPr>
          <w:rStyle w:val="NormalTok"/>
        </w:rPr>
        <w:t xml:space="preserve">(tsdL_Lo_PacificE_CostaRica_logistic, </w:t>
      </w:r>
      <w:r>
        <w:rPr>
          <w:rStyle w:val="DataTypeTok"/>
        </w:rPr>
        <w:t xml:space="preserve">xlim=</w:t>
      </w:r>
      <w:r>
        <w:rPr>
          <w:rStyle w:val="KeywordTok"/>
        </w:rPr>
        <w:t xml:space="preserve">c</w:t>
      </w:r>
      <w:r>
        <w:rPr>
          <w:rStyle w:val="NormalTok"/>
        </w:rPr>
        <w:t xml:space="preserve">(</w:t>
      </w:r>
      <w:r>
        <w:rPr>
          <w:rStyle w:val="DecValTok"/>
        </w:rPr>
        <w:t xml:space="preserve">24</w:t>
      </w:r>
      <w:r>
        <w:rPr>
          <w:rStyle w:val="NormalTok"/>
        </w:rPr>
        <w:t xml:space="preserve">, </w:t>
      </w:r>
      <w:r>
        <w:rPr>
          <w:rStyle w:val="DecValTok"/>
        </w:rPr>
        <w:t xml:space="preserve">34</w:t>
      </w:r>
      <w:r>
        <w:rPr>
          <w:rStyle w:val="NormalTok"/>
        </w:rPr>
        <w:t xml:space="preserve">))</w:t>
      </w:r>
      <w:r>
        <w:br/>
      </w:r>
      <w:r>
        <w:rPr>
          <w:rStyle w:val="KeywordTok"/>
        </w:rPr>
        <w:t xml:space="preserve">text</w:t>
      </w:r>
      <w:r>
        <w:rPr>
          <w:rStyle w:val="NormalTok"/>
        </w:rPr>
        <w:t xml:space="preserve">(</w:t>
      </w:r>
      <w:r>
        <w:rPr>
          <w:rStyle w:val="DataTypeTok"/>
        </w:rPr>
        <w:t xml:space="preserve">x=</w:t>
      </w:r>
      <w:r>
        <w:rPr>
          <w:rStyle w:val="KeywordTok"/>
        </w:rPr>
        <w:t xml:space="preserve">ScalePreviousPlot</w:t>
      </w:r>
      <w:r>
        <w:rPr>
          <w:rStyle w:val="NormalTok"/>
        </w:rPr>
        <w:t xml:space="preserve">()</w:t>
      </w:r>
      <w:r>
        <w:rPr>
          <w:rStyle w:val="OperatorTok"/>
        </w:rPr>
        <w:t xml:space="preserve">$</w:t>
      </w:r>
      <w:r>
        <w:rPr>
          <w:rStyle w:val="NormalTok"/>
        </w:rPr>
        <w:t xml:space="preserve">xlim[</w:t>
      </w:r>
      <w:r>
        <w:rPr>
          <w:rStyle w:val="StringTok"/>
        </w:rPr>
        <w:t xml:space="preserve">"begin"</w:t>
      </w:r>
      <w:r>
        <w:rPr>
          <w:rStyle w:val="NormalTok"/>
        </w:rPr>
        <w:t xml:space="preserve">]</w:t>
      </w:r>
      <w:r>
        <w:rPr>
          <w:rStyle w:val="OperatorTok"/>
        </w:rPr>
        <w:t xml:space="preserve">+</w:t>
      </w:r>
      <w:r>
        <w:rPr>
          <w:rStyle w:val="KeywordTok"/>
        </w:rPr>
        <w:t xml:space="preserve">ScalePreviousPlot</w:t>
      </w:r>
      <w:r>
        <w:rPr>
          <w:rStyle w:val="NormalTok"/>
        </w:rPr>
        <w:t xml:space="preserve">()</w:t>
      </w:r>
      <w:r>
        <w:rPr>
          <w:rStyle w:val="OperatorTok"/>
        </w:rPr>
        <w:t xml:space="preserve">$</w:t>
      </w:r>
      <w:r>
        <w:rPr>
          <w:rStyle w:val="NormalTok"/>
        </w:rPr>
        <w:t xml:space="preserve">xlim[</w:t>
      </w:r>
      <w:r>
        <w:rPr>
          <w:rStyle w:val="StringTok"/>
        </w:rPr>
        <w:t xml:space="preserve">"range"</w:t>
      </w:r>
      <w:r>
        <w:rPr>
          <w:rStyle w:val="NormalTok"/>
        </w:rPr>
        <w:t xml:space="preserve">]</w:t>
      </w:r>
      <w:r>
        <w:rPr>
          <w:rStyle w:val="OperatorTok"/>
        </w:rPr>
        <w:t xml:space="preserve">*</w:t>
      </w:r>
      <w:r>
        <w:rPr>
          <w:rStyle w:val="FloatTok"/>
        </w:rPr>
        <w:t xml:space="preserve">0.02</w:t>
      </w:r>
      <w:r>
        <w:rPr>
          <w:rStyle w:val="NormalTok"/>
        </w:rPr>
        <w:t xml:space="preserve">, </w:t>
      </w:r>
      <w:r>
        <w:br/>
      </w:r>
      <w:r>
        <w:rPr>
          <w:rStyle w:val="NormalTok"/>
        </w:rPr>
        <w:t xml:space="preserve">     </w:t>
      </w:r>
      <w:r>
        <w:rPr>
          <w:rStyle w:val="DataTypeTok"/>
        </w:rPr>
        <w:t xml:space="preserve">y=</w:t>
      </w:r>
      <w:r>
        <w:rPr>
          <w:rStyle w:val="KeywordTok"/>
        </w:rPr>
        <w:t xml:space="preserve">ScalePreviousPlot</w:t>
      </w:r>
      <w:r>
        <w:rPr>
          <w:rStyle w:val="NormalTok"/>
        </w:rPr>
        <w:t xml:space="preserve">()</w:t>
      </w:r>
      <w:r>
        <w:rPr>
          <w:rStyle w:val="OperatorTok"/>
        </w:rPr>
        <w:t xml:space="preserve">$</w:t>
      </w:r>
      <w:r>
        <w:rPr>
          <w:rStyle w:val="NormalTok"/>
        </w:rPr>
        <w:t xml:space="preserve">ylim[</w:t>
      </w:r>
      <w:r>
        <w:rPr>
          <w:rStyle w:val="StringTok"/>
        </w:rPr>
        <w:t xml:space="preserve">"begin"</w:t>
      </w:r>
      <w:r>
        <w:rPr>
          <w:rStyle w:val="NormalTok"/>
        </w:rPr>
        <w:t xml:space="preserve">]</w:t>
      </w:r>
      <w:r>
        <w:rPr>
          <w:rStyle w:val="OperatorTok"/>
        </w:rPr>
        <w:t xml:space="preserve">+</w:t>
      </w:r>
      <w:r>
        <w:rPr>
          <w:rStyle w:val="KeywordTok"/>
        </w:rPr>
        <w:t xml:space="preserve">ScalePreviousPlot</w:t>
      </w:r>
      <w:r>
        <w:rPr>
          <w:rStyle w:val="NormalTok"/>
        </w:rPr>
        <w:t xml:space="preserve">()</w:t>
      </w:r>
      <w:r>
        <w:rPr>
          <w:rStyle w:val="OperatorTok"/>
        </w:rPr>
        <w:t xml:space="preserve">$</w:t>
      </w:r>
      <w:r>
        <w:rPr>
          <w:rStyle w:val="NormalTok"/>
        </w:rPr>
        <w:t xml:space="preserve">ylim[</w:t>
      </w:r>
      <w:r>
        <w:rPr>
          <w:rStyle w:val="StringTok"/>
        </w:rPr>
        <w:t xml:space="preserve">"range"</w:t>
      </w:r>
      <w:r>
        <w:rPr>
          <w:rStyle w:val="NormalTok"/>
        </w:rPr>
        <w:t xml:space="preserve">]</w:t>
      </w:r>
      <w:r>
        <w:rPr>
          <w:rStyle w:val="OperatorTok"/>
        </w:rPr>
        <w:t xml:space="preserve">*</w:t>
      </w:r>
      <w:r>
        <w:rPr>
          <w:rStyle w:val="FloatTok"/>
        </w:rPr>
        <w:t xml:space="preserve">0.1</w:t>
      </w:r>
      <w:r>
        <w:rPr>
          <w:rStyle w:val="NormalTok"/>
        </w:rPr>
        <w:t xml:space="preserve">, </w:t>
      </w:r>
      <w:r>
        <w:rPr>
          <w:rStyle w:val="DataTypeTok"/>
        </w:rPr>
        <w:t xml:space="preserve">labels=</w:t>
      </w:r>
      <w:r>
        <w:rPr>
          <w:rStyle w:val="StringTok"/>
        </w:rPr>
        <w:t xml:space="preserve">"Costa Rica"</w:t>
      </w:r>
      <w:r>
        <w:rPr>
          <w:rStyle w:val="NormalTok"/>
        </w:rPr>
        <w:t xml:space="preserve">, </w:t>
      </w:r>
      <w:r>
        <w:rPr>
          <w:rStyle w:val="DataTypeTok"/>
        </w:rPr>
        <w:t xml:space="preserve">cex=</w:t>
      </w:r>
      <w:r>
        <w:rPr>
          <w:rStyle w:val="DecValTok"/>
        </w:rPr>
        <w:t xml:space="preserve">2</w:t>
      </w:r>
      <w:r>
        <w:rPr>
          <w:rStyle w:val="NormalTok"/>
        </w:rPr>
        <w:t xml:space="preserve">, </w:t>
      </w:r>
      <w:r>
        <w:rPr>
          <w:rStyle w:val="DataTypeTok"/>
        </w:rPr>
        <w:t xml:space="preserve">pos=</w:t>
      </w:r>
      <w:r>
        <w:rPr>
          <w:rStyle w:val="DecValTok"/>
        </w:rPr>
        <w:t xml:space="preserve">4</w:t>
      </w:r>
      <w:r>
        <w:rPr>
          <w:rStyle w:val="NormalTok"/>
        </w:rPr>
        <w:t xml:space="preserve">)</w:t>
      </w:r>
      <w:r>
        <w:br/>
      </w:r>
      <w:r>
        <w:br/>
      </w:r>
      <w:r>
        <w:rPr>
          <w:rStyle w:val="KeywordTok"/>
        </w:rPr>
        <w:t xml:space="preserve">plot</w:t>
      </w:r>
      <w:r>
        <w:rPr>
          <w:rStyle w:val="NormalTok"/>
        </w:rPr>
        <w:t xml:space="preserve">(tsdL_Lo_AtlanticWest_logistic, </w:t>
      </w:r>
      <w:r>
        <w:rPr>
          <w:rStyle w:val="DataTypeTok"/>
        </w:rPr>
        <w:t xml:space="preserve">xlim=</w:t>
      </w:r>
      <w:r>
        <w:rPr>
          <w:rStyle w:val="KeywordTok"/>
        </w:rPr>
        <w:t xml:space="preserve">c</w:t>
      </w:r>
      <w:r>
        <w:rPr>
          <w:rStyle w:val="NormalTok"/>
        </w:rPr>
        <w:t xml:space="preserve">(</w:t>
      </w:r>
      <w:r>
        <w:rPr>
          <w:rStyle w:val="DecValTok"/>
        </w:rPr>
        <w:t xml:space="preserve">24</w:t>
      </w:r>
      <w:r>
        <w:rPr>
          <w:rStyle w:val="NormalTok"/>
        </w:rPr>
        <w:t xml:space="preserve">, </w:t>
      </w:r>
      <w:r>
        <w:rPr>
          <w:rStyle w:val="DecValTok"/>
        </w:rPr>
        <w:t xml:space="preserve">34</w:t>
      </w:r>
      <w:r>
        <w:rPr>
          <w:rStyle w:val="NormalTok"/>
        </w:rPr>
        <w:t xml:space="preserve">))</w:t>
      </w:r>
      <w:r>
        <w:br/>
      </w:r>
      <w:r>
        <w:rPr>
          <w:rStyle w:val="KeywordTok"/>
        </w:rPr>
        <w:t xml:space="preserve">text</w:t>
      </w:r>
      <w:r>
        <w:rPr>
          <w:rStyle w:val="NormalTok"/>
        </w:rPr>
        <w:t xml:space="preserve">(</w:t>
      </w:r>
      <w:r>
        <w:rPr>
          <w:rStyle w:val="DataTypeTok"/>
        </w:rPr>
        <w:t xml:space="preserve">x=</w:t>
      </w:r>
      <w:r>
        <w:rPr>
          <w:rStyle w:val="KeywordTok"/>
        </w:rPr>
        <w:t xml:space="preserve">ScalePreviousPlot</w:t>
      </w:r>
      <w:r>
        <w:rPr>
          <w:rStyle w:val="NormalTok"/>
        </w:rPr>
        <w:t xml:space="preserve">()</w:t>
      </w:r>
      <w:r>
        <w:rPr>
          <w:rStyle w:val="OperatorTok"/>
        </w:rPr>
        <w:t xml:space="preserve">$</w:t>
      </w:r>
      <w:r>
        <w:rPr>
          <w:rStyle w:val="NormalTok"/>
        </w:rPr>
        <w:t xml:space="preserve">xlim[</w:t>
      </w:r>
      <w:r>
        <w:rPr>
          <w:rStyle w:val="StringTok"/>
        </w:rPr>
        <w:t xml:space="preserve">"begin"</w:t>
      </w:r>
      <w:r>
        <w:rPr>
          <w:rStyle w:val="NormalTok"/>
        </w:rPr>
        <w:t xml:space="preserve">]</w:t>
      </w:r>
      <w:r>
        <w:rPr>
          <w:rStyle w:val="OperatorTok"/>
        </w:rPr>
        <w:t xml:space="preserve">+</w:t>
      </w:r>
      <w:r>
        <w:rPr>
          <w:rStyle w:val="KeywordTok"/>
        </w:rPr>
        <w:t xml:space="preserve">ScalePreviousPlot</w:t>
      </w:r>
      <w:r>
        <w:rPr>
          <w:rStyle w:val="NormalTok"/>
        </w:rPr>
        <w:t xml:space="preserve">()</w:t>
      </w:r>
      <w:r>
        <w:rPr>
          <w:rStyle w:val="OperatorTok"/>
        </w:rPr>
        <w:t xml:space="preserve">$</w:t>
      </w:r>
      <w:r>
        <w:rPr>
          <w:rStyle w:val="NormalTok"/>
        </w:rPr>
        <w:t xml:space="preserve">xlim[</w:t>
      </w:r>
      <w:r>
        <w:rPr>
          <w:rStyle w:val="StringTok"/>
        </w:rPr>
        <w:t xml:space="preserve">"range"</w:t>
      </w:r>
      <w:r>
        <w:rPr>
          <w:rStyle w:val="NormalTok"/>
        </w:rPr>
        <w:t xml:space="preserve">]</w:t>
      </w:r>
      <w:r>
        <w:rPr>
          <w:rStyle w:val="OperatorTok"/>
        </w:rPr>
        <w:t xml:space="preserve">*</w:t>
      </w:r>
      <w:r>
        <w:rPr>
          <w:rStyle w:val="FloatTok"/>
        </w:rPr>
        <w:t xml:space="preserve">0.02</w:t>
      </w:r>
      <w:r>
        <w:rPr>
          <w:rStyle w:val="NormalTok"/>
        </w:rPr>
        <w:t xml:space="preserve">, </w:t>
      </w:r>
      <w:r>
        <w:br/>
      </w:r>
      <w:r>
        <w:rPr>
          <w:rStyle w:val="NormalTok"/>
        </w:rPr>
        <w:t xml:space="preserve">     </w:t>
      </w:r>
      <w:r>
        <w:rPr>
          <w:rStyle w:val="DataTypeTok"/>
        </w:rPr>
        <w:t xml:space="preserve">y=</w:t>
      </w:r>
      <w:r>
        <w:rPr>
          <w:rStyle w:val="KeywordTok"/>
        </w:rPr>
        <w:t xml:space="preserve">ScalePreviousPlot</w:t>
      </w:r>
      <w:r>
        <w:rPr>
          <w:rStyle w:val="NormalTok"/>
        </w:rPr>
        <w:t xml:space="preserve">()</w:t>
      </w:r>
      <w:r>
        <w:rPr>
          <w:rStyle w:val="OperatorTok"/>
        </w:rPr>
        <w:t xml:space="preserve">$</w:t>
      </w:r>
      <w:r>
        <w:rPr>
          <w:rStyle w:val="NormalTok"/>
        </w:rPr>
        <w:t xml:space="preserve">ylim[</w:t>
      </w:r>
      <w:r>
        <w:rPr>
          <w:rStyle w:val="StringTok"/>
        </w:rPr>
        <w:t xml:space="preserve">"begin"</w:t>
      </w:r>
      <w:r>
        <w:rPr>
          <w:rStyle w:val="NormalTok"/>
        </w:rPr>
        <w:t xml:space="preserve">]</w:t>
      </w:r>
      <w:r>
        <w:rPr>
          <w:rStyle w:val="OperatorTok"/>
        </w:rPr>
        <w:t xml:space="preserve">+</w:t>
      </w:r>
      <w:r>
        <w:rPr>
          <w:rStyle w:val="KeywordTok"/>
        </w:rPr>
        <w:t xml:space="preserve">ScalePreviousPlot</w:t>
      </w:r>
      <w:r>
        <w:rPr>
          <w:rStyle w:val="NormalTok"/>
        </w:rPr>
        <w:t xml:space="preserve">()</w:t>
      </w:r>
      <w:r>
        <w:rPr>
          <w:rStyle w:val="OperatorTok"/>
        </w:rPr>
        <w:t xml:space="preserve">$</w:t>
      </w:r>
      <w:r>
        <w:rPr>
          <w:rStyle w:val="NormalTok"/>
        </w:rPr>
        <w:t xml:space="preserve">ylim[</w:t>
      </w:r>
      <w:r>
        <w:rPr>
          <w:rStyle w:val="StringTok"/>
        </w:rPr>
        <w:t xml:space="preserve">"range"</w:t>
      </w:r>
      <w:r>
        <w:rPr>
          <w:rStyle w:val="NormalTok"/>
        </w:rPr>
        <w:t xml:space="preserve">]</w:t>
      </w:r>
      <w:r>
        <w:rPr>
          <w:rStyle w:val="OperatorTok"/>
        </w:rPr>
        <w:t xml:space="preserve">*</w:t>
      </w:r>
      <w:r>
        <w:rPr>
          <w:rStyle w:val="FloatTok"/>
        </w:rPr>
        <w:t xml:space="preserve">0.1</w:t>
      </w:r>
      <w:r>
        <w:rPr>
          <w:rStyle w:val="NormalTok"/>
        </w:rPr>
        <w:t xml:space="preserve">, </w:t>
      </w:r>
      <w:r>
        <w:rPr>
          <w:rStyle w:val="DataTypeTok"/>
        </w:rPr>
        <w:t xml:space="preserve">labels=</w:t>
      </w:r>
      <w:r>
        <w:rPr>
          <w:rStyle w:val="StringTok"/>
        </w:rPr>
        <w:t xml:space="preserve">"West Atlantic"</w:t>
      </w:r>
      <w:r>
        <w:rPr>
          <w:rStyle w:val="NormalTok"/>
        </w:rPr>
        <w:t xml:space="preserve">, </w:t>
      </w:r>
      <w:r>
        <w:rPr>
          <w:rStyle w:val="DataTypeTok"/>
        </w:rPr>
        <w:t xml:space="preserve">cex=</w:t>
      </w:r>
      <w:r>
        <w:rPr>
          <w:rStyle w:val="DecValTok"/>
        </w:rPr>
        <w:t xml:space="preserve">2</w:t>
      </w:r>
      <w:r>
        <w:rPr>
          <w:rStyle w:val="NormalTok"/>
        </w:rPr>
        <w:t xml:space="preserve">, </w:t>
      </w:r>
      <w:r>
        <w:rPr>
          <w:rStyle w:val="DataTypeTok"/>
        </w:rPr>
        <w:t xml:space="preserve">pos=</w:t>
      </w:r>
      <w:r>
        <w:rPr>
          <w:rStyle w:val="DecValTok"/>
        </w:rPr>
        <w:t xml:space="preserve">4</w:t>
      </w:r>
      <w:r>
        <w:rPr>
          <w:rStyle w:val="NormalTok"/>
        </w:rPr>
        <w:t xml:space="preserve">)</w:t>
      </w:r>
      <w:r>
        <w:br/>
      </w:r>
      <w:r>
        <w:br/>
      </w:r>
      <w:r>
        <w:rPr>
          <w:rStyle w:val="KeywordTok"/>
        </w:rPr>
        <w:t xml:space="preserve">plot</w:t>
      </w:r>
      <w:r>
        <w:rPr>
          <w:rStyle w:val="NormalTok"/>
        </w:rPr>
        <w:t xml:space="preserve">(</w:t>
      </w:r>
      <w:r>
        <w:rPr>
          <w:rStyle w:val="DataTypeTok"/>
        </w:rPr>
        <w:t xml:space="preserve">x=</w:t>
      </w:r>
      <w:r>
        <w:rPr>
          <w:rStyle w:val="NormalTok"/>
        </w:rPr>
        <w:t xml:space="preserve">tsdL_Lo_IndianNE_logistic, </w:t>
      </w:r>
      <w:r>
        <w:rPr>
          <w:rStyle w:val="DataTypeTok"/>
        </w:rPr>
        <w:t xml:space="preserve">xlim=</w:t>
      </w:r>
      <w:r>
        <w:rPr>
          <w:rStyle w:val="KeywordTok"/>
        </w:rPr>
        <w:t xml:space="preserve">c</w:t>
      </w:r>
      <w:r>
        <w:rPr>
          <w:rStyle w:val="NormalTok"/>
        </w:rPr>
        <w:t xml:space="preserve">(</w:t>
      </w:r>
      <w:r>
        <w:rPr>
          <w:rStyle w:val="DecValTok"/>
        </w:rPr>
        <w:t xml:space="preserve">24</w:t>
      </w:r>
      <w:r>
        <w:rPr>
          <w:rStyle w:val="NormalTok"/>
        </w:rPr>
        <w:t xml:space="preserve">, </w:t>
      </w:r>
      <w:r>
        <w:rPr>
          <w:rStyle w:val="DecValTok"/>
        </w:rPr>
        <w:t xml:space="preserve">34</w:t>
      </w:r>
      <w:r>
        <w:rPr>
          <w:rStyle w:val="NormalTok"/>
        </w:rPr>
        <w:t xml:space="preserve">))</w:t>
      </w:r>
      <w:r>
        <w:br/>
      </w:r>
      <w:r>
        <w:rPr>
          <w:rStyle w:val="KeywordTok"/>
        </w:rPr>
        <w:t xml:space="preserve">text</w:t>
      </w:r>
      <w:r>
        <w:rPr>
          <w:rStyle w:val="NormalTok"/>
        </w:rPr>
        <w:t xml:space="preserve">(</w:t>
      </w:r>
      <w:r>
        <w:rPr>
          <w:rStyle w:val="DataTypeTok"/>
        </w:rPr>
        <w:t xml:space="preserve">x=</w:t>
      </w:r>
      <w:r>
        <w:rPr>
          <w:rStyle w:val="KeywordTok"/>
        </w:rPr>
        <w:t xml:space="preserve">ScalePreviousPlot</w:t>
      </w:r>
      <w:r>
        <w:rPr>
          <w:rStyle w:val="NormalTok"/>
        </w:rPr>
        <w:t xml:space="preserve">()</w:t>
      </w:r>
      <w:r>
        <w:rPr>
          <w:rStyle w:val="OperatorTok"/>
        </w:rPr>
        <w:t xml:space="preserve">$</w:t>
      </w:r>
      <w:r>
        <w:rPr>
          <w:rStyle w:val="NormalTok"/>
        </w:rPr>
        <w:t xml:space="preserve">xlim[</w:t>
      </w:r>
      <w:r>
        <w:rPr>
          <w:rStyle w:val="StringTok"/>
        </w:rPr>
        <w:t xml:space="preserve">"begin"</w:t>
      </w:r>
      <w:r>
        <w:rPr>
          <w:rStyle w:val="NormalTok"/>
        </w:rPr>
        <w:t xml:space="preserve">]</w:t>
      </w:r>
      <w:r>
        <w:rPr>
          <w:rStyle w:val="OperatorTok"/>
        </w:rPr>
        <w:t xml:space="preserve">+</w:t>
      </w:r>
      <w:r>
        <w:rPr>
          <w:rStyle w:val="KeywordTok"/>
        </w:rPr>
        <w:t xml:space="preserve">ScalePreviousPlot</w:t>
      </w:r>
      <w:r>
        <w:rPr>
          <w:rStyle w:val="NormalTok"/>
        </w:rPr>
        <w:t xml:space="preserve">()</w:t>
      </w:r>
      <w:r>
        <w:rPr>
          <w:rStyle w:val="OperatorTok"/>
        </w:rPr>
        <w:t xml:space="preserve">$</w:t>
      </w:r>
      <w:r>
        <w:rPr>
          <w:rStyle w:val="NormalTok"/>
        </w:rPr>
        <w:t xml:space="preserve">xlim[</w:t>
      </w:r>
      <w:r>
        <w:rPr>
          <w:rStyle w:val="StringTok"/>
        </w:rPr>
        <w:t xml:space="preserve">"range"</w:t>
      </w:r>
      <w:r>
        <w:rPr>
          <w:rStyle w:val="NormalTok"/>
        </w:rPr>
        <w:t xml:space="preserve">]</w:t>
      </w:r>
      <w:r>
        <w:rPr>
          <w:rStyle w:val="OperatorTok"/>
        </w:rPr>
        <w:t xml:space="preserve">*</w:t>
      </w:r>
      <w:r>
        <w:rPr>
          <w:rStyle w:val="FloatTok"/>
        </w:rPr>
        <w:t xml:space="preserve">0.02</w:t>
      </w:r>
      <w:r>
        <w:rPr>
          <w:rStyle w:val="NormalTok"/>
        </w:rPr>
        <w:t xml:space="preserve">, </w:t>
      </w:r>
      <w:r>
        <w:br/>
      </w:r>
      <w:r>
        <w:rPr>
          <w:rStyle w:val="NormalTok"/>
        </w:rPr>
        <w:t xml:space="preserve">     </w:t>
      </w:r>
      <w:r>
        <w:rPr>
          <w:rStyle w:val="DataTypeTok"/>
        </w:rPr>
        <w:t xml:space="preserve">y=</w:t>
      </w:r>
      <w:r>
        <w:rPr>
          <w:rStyle w:val="KeywordTok"/>
        </w:rPr>
        <w:t xml:space="preserve">ScalePreviousPlot</w:t>
      </w:r>
      <w:r>
        <w:rPr>
          <w:rStyle w:val="NormalTok"/>
        </w:rPr>
        <w:t xml:space="preserve">()</w:t>
      </w:r>
      <w:r>
        <w:rPr>
          <w:rStyle w:val="OperatorTok"/>
        </w:rPr>
        <w:t xml:space="preserve">$</w:t>
      </w:r>
      <w:r>
        <w:rPr>
          <w:rStyle w:val="NormalTok"/>
        </w:rPr>
        <w:t xml:space="preserve">ylim[</w:t>
      </w:r>
      <w:r>
        <w:rPr>
          <w:rStyle w:val="StringTok"/>
        </w:rPr>
        <w:t xml:space="preserve">"begin"</w:t>
      </w:r>
      <w:r>
        <w:rPr>
          <w:rStyle w:val="NormalTok"/>
        </w:rPr>
        <w:t xml:space="preserve">]</w:t>
      </w:r>
      <w:r>
        <w:rPr>
          <w:rStyle w:val="OperatorTok"/>
        </w:rPr>
        <w:t xml:space="preserve">+</w:t>
      </w:r>
      <w:r>
        <w:rPr>
          <w:rStyle w:val="KeywordTok"/>
        </w:rPr>
        <w:t xml:space="preserve">ScalePreviousPlot</w:t>
      </w:r>
      <w:r>
        <w:rPr>
          <w:rStyle w:val="NormalTok"/>
        </w:rPr>
        <w:t xml:space="preserve">()</w:t>
      </w:r>
      <w:r>
        <w:rPr>
          <w:rStyle w:val="OperatorTok"/>
        </w:rPr>
        <w:t xml:space="preserve">$</w:t>
      </w:r>
      <w:r>
        <w:rPr>
          <w:rStyle w:val="NormalTok"/>
        </w:rPr>
        <w:t xml:space="preserve">ylim[</w:t>
      </w:r>
      <w:r>
        <w:rPr>
          <w:rStyle w:val="StringTok"/>
        </w:rPr>
        <w:t xml:space="preserve">"range"</w:t>
      </w:r>
      <w:r>
        <w:rPr>
          <w:rStyle w:val="NormalTok"/>
        </w:rPr>
        <w:t xml:space="preserve">]</w:t>
      </w:r>
      <w:r>
        <w:rPr>
          <w:rStyle w:val="OperatorTok"/>
        </w:rPr>
        <w:t xml:space="preserve">*</w:t>
      </w:r>
      <w:r>
        <w:rPr>
          <w:rStyle w:val="FloatTok"/>
        </w:rPr>
        <w:t xml:space="preserve">0.1</w:t>
      </w:r>
      <w:r>
        <w:rPr>
          <w:rStyle w:val="NormalTok"/>
        </w:rPr>
        <w:t xml:space="preserve">, </w:t>
      </w:r>
      <w:r>
        <w:rPr>
          <w:rStyle w:val="DataTypeTok"/>
        </w:rPr>
        <w:t xml:space="preserve">labels=</w:t>
      </w:r>
      <w:r>
        <w:rPr>
          <w:rStyle w:val="StringTok"/>
        </w:rPr>
        <w:t xml:space="preserve">"Northeast Indian"</w:t>
      </w:r>
      <w:r>
        <w:rPr>
          <w:rStyle w:val="NormalTok"/>
        </w:rPr>
        <w:t xml:space="preserve">, </w:t>
      </w:r>
      <w:r>
        <w:rPr>
          <w:rStyle w:val="DataTypeTok"/>
        </w:rPr>
        <w:t xml:space="preserve">cex=</w:t>
      </w:r>
      <w:r>
        <w:rPr>
          <w:rStyle w:val="DecValTok"/>
        </w:rPr>
        <w:t xml:space="preserve">2</w:t>
      </w:r>
      <w:r>
        <w:rPr>
          <w:rStyle w:val="NormalTok"/>
        </w:rPr>
        <w:t xml:space="preserve">, </w:t>
      </w:r>
      <w:r>
        <w:rPr>
          <w:rStyle w:val="DataTypeTok"/>
        </w:rPr>
        <w:t xml:space="preserve">pos=</w:t>
      </w:r>
      <w:r>
        <w:rPr>
          <w:rStyle w:val="DecValTok"/>
        </w:rPr>
        <w:t xml:space="preserve">4</w:t>
      </w:r>
      <w:r>
        <w:rPr>
          <w:rStyle w:val="NormalTok"/>
        </w:rPr>
        <w:t xml:space="preserve">)</w:t>
      </w:r>
      <w:r>
        <w:br/>
      </w:r>
      <w:r>
        <w:rPr>
          <w:rStyle w:val="KeywordTok"/>
        </w:rPr>
        <w:t xml:space="preserve">dev.off</w:t>
      </w:r>
      <w:r>
        <w:rPr>
          <w:rStyle w:val="NormalTok"/>
        </w:rPr>
        <w:t xml:space="preserve">()</w:t>
      </w:r>
    </w:p>
    <w:p>
      <w:pPr>
        <w:pStyle w:val="Titre1"/>
      </w:pPr>
      <w:bookmarkStart w:id="46" w:name="X13793567c3fcb9c2897a1891db6c0cca5ea60a8"/>
      <w:r>
        <w:t xml:space="preserve">Compare a global model to a RMU specific model</w:t>
      </w:r>
      <w:bookmarkEnd w:id="46"/>
    </w:p>
    <w:p>
      <w:pPr>
        <w:pStyle w:val="FirstParagraph"/>
      </w:pPr>
      <w:r>
        <w:t xml:space="preserve">A single model for all locations is not selected. It proved that there is differences among locations.</w:t>
      </w:r>
    </w:p>
    <w:p>
      <w:pPr>
        <w:pStyle w:val="SourceCode"/>
      </w:pPr>
      <w:r>
        <w:rPr>
          <w:rStyle w:val="KeywordTok"/>
        </w:rPr>
        <w:t xml:space="preserve">compare_BIC</w:t>
      </w:r>
      <w:r>
        <w:rPr>
          <w:rStyle w:val="NormalTok"/>
        </w:rPr>
        <w:t xml:space="preserve">(</w:t>
      </w:r>
      <w:r>
        <w:rPr>
          <w:rStyle w:val="DataTypeTok"/>
        </w:rPr>
        <w:t xml:space="preserve">global=</w:t>
      </w:r>
      <w:r>
        <w:rPr>
          <w:rStyle w:val="NormalTok"/>
        </w:rPr>
        <w:t xml:space="preserve">tsdL_Lo_Global_logistic, </w:t>
      </w:r>
      <w:r>
        <w:rPr>
          <w:rStyle w:val="DataTypeTok"/>
        </w:rPr>
        <w:t xml:space="preserve">separate=</w:t>
      </w:r>
      <w:r>
        <w:rPr>
          <w:rStyle w:val="KeywordTok"/>
        </w:rPr>
        <w:t xml:space="preserve">list</w:t>
      </w:r>
      <w:r>
        <w:rPr>
          <w:rStyle w:val="NormalTok"/>
        </w:rPr>
        <w:t xml:space="preserve">(tsdL_Lo_AtlanticWest_logistic, tsdL_Lo_PacificE_logistic, tsdL_Lo_IndianNE_logistic))</w:t>
      </w:r>
    </w:p>
    <w:p>
      <w:pPr>
        <w:pStyle w:val="SourceCode"/>
      </w:pPr>
      <w:r>
        <w:rPr>
          <w:rStyle w:val="VerbatimChar"/>
        </w:rPr>
        <w:t xml:space="preserve">## [1] "The lowest BIC (63.874) is for series separate with Akaike weight=0.983"</w:t>
      </w:r>
    </w:p>
    <w:p>
      <w:pPr>
        <w:pStyle w:val="SourceCode"/>
      </w:pPr>
      <w:r>
        <w:rPr>
          <w:rStyle w:val="VerbatimChar"/>
        </w:rPr>
        <w:t xml:space="preserve">##               BIC DeltaBIC Akaike_weight</w:t>
      </w:r>
      <w:r>
        <w:br/>
      </w:r>
      <w:r>
        <w:rPr>
          <w:rStyle w:val="VerbatimChar"/>
        </w:rPr>
        <w:t xml:space="preserve">## global   71.99428 8.119845    0.01695783</w:t>
      </w:r>
      <w:r>
        <w:br/>
      </w:r>
      <w:r>
        <w:rPr>
          <w:rStyle w:val="VerbatimChar"/>
        </w:rPr>
        <w:t xml:space="preserve">## separate 63.87443 0.000000    0.98304217</w:t>
      </w:r>
    </w:p>
    <w:p>
      <w:pPr>
        <w:pStyle w:val="FirstParagraph"/>
      </w:pPr>
      <w:r>
        <w:t xml:space="preserve">A single model for Mexican and Costa Rican locations is selected. It proved that there is no difference among Pacific East locations.</w:t>
      </w:r>
    </w:p>
    <w:p>
      <w:pPr>
        <w:pStyle w:val="SourceCode"/>
      </w:pPr>
      <w:r>
        <w:rPr>
          <w:rStyle w:val="KeywordTok"/>
        </w:rPr>
        <w:t xml:space="preserve">compare_BIC</w:t>
      </w:r>
      <w:r>
        <w:rPr>
          <w:rStyle w:val="NormalTok"/>
        </w:rPr>
        <w:t xml:space="preserve">(</w:t>
      </w:r>
      <w:r>
        <w:rPr>
          <w:rStyle w:val="DataTypeTok"/>
        </w:rPr>
        <w:t xml:space="preserve">PacificE=</w:t>
      </w:r>
      <w:r>
        <w:rPr>
          <w:rStyle w:val="NormalTok"/>
        </w:rPr>
        <w:t xml:space="preserve">tsdL_Lo_PacificE_logistic, </w:t>
      </w:r>
      <w:r>
        <w:rPr>
          <w:rStyle w:val="DataTypeTok"/>
        </w:rPr>
        <w:t xml:space="preserve">separate=</w:t>
      </w:r>
      <w:r>
        <w:rPr>
          <w:rStyle w:val="KeywordTok"/>
        </w:rPr>
        <w:t xml:space="preserve">list</w:t>
      </w:r>
      <w:r>
        <w:rPr>
          <w:rStyle w:val="NormalTok"/>
        </w:rPr>
        <w:t xml:space="preserve">(tsdL_Lo_PacificE_Mexico_logistic, tsdL_Lo_PacificE_CostaRica_logistic))</w:t>
      </w:r>
    </w:p>
    <w:p>
      <w:pPr>
        <w:pStyle w:val="SourceCode"/>
      </w:pPr>
      <w:r>
        <w:rPr>
          <w:rStyle w:val="VerbatimChar"/>
        </w:rPr>
        <w:t xml:space="preserve">## [1] "The lowest BIC (37.259) is for series PacificE with Akaike weight=0.820"</w:t>
      </w:r>
    </w:p>
    <w:p>
      <w:pPr>
        <w:pStyle w:val="SourceCode"/>
      </w:pPr>
      <w:r>
        <w:rPr>
          <w:rStyle w:val="VerbatimChar"/>
        </w:rPr>
        <w:t xml:space="preserve">##               BIC DeltaBIC Akaike_weight</w:t>
      </w:r>
      <w:r>
        <w:br/>
      </w:r>
      <w:r>
        <w:rPr>
          <w:rStyle w:val="VerbatimChar"/>
        </w:rPr>
        <w:t xml:space="preserve">## PacificE 37.25886 0.000000     0.8199806</w:t>
      </w:r>
      <w:r>
        <w:br/>
      </w:r>
      <w:r>
        <w:rPr>
          <w:rStyle w:val="VerbatimChar"/>
        </w:rPr>
        <w:t xml:space="preserve">## separate 40.29129 3.032432     0.1800194</w:t>
      </w:r>
    </w:p>
    <w:p>
      <w:pPr>
        <w:pStyle w:val="Titre1"/>
      </w:pPr>
      <w:bookmarkStart w:id="47" w:name="Xa20433486557647cf9bbf7ce2ea92cccc39443f"/>
      <w:r>
        <w:t xml:space="preserve">Bayesian model to compare Costa Rica and Mexico and other locations with logistic model</w:t>
      </w:r>
      <w:bookmarkEnd w:id="47"/>
    </w:p>
    <w:p>
      <w:pPr>
        <w:pStyle w:val="FirstParagraph"/>
      </w:pPr>
      <w:r>
        <w:t xml:space="preserve">For all locations, priors are obtained from the global model.</w:t>
      </w:r>
    </w:p>
    <w:p>
      <w:pPr>
        <w:pStyle w:val="Titre2"/>
      </w:pPr>
      <w:bookmarkStart w:id="48" w:name="costa-rica-east-pacific"/>
      <w:r>
        <w:t xml:space="preserve">Costa Rica, East Pacific</w:t>
      </w:r>
      <w:bookmarkEnd w:id="48"/>
    </w:p>
    <w:p>
      <w:pPr>
        <w:pStyle w:val="SourceCode"/>
      </w:pPr>
      <w:r>
        <w:rPr>
          <w:rStyle w:val="NormalTok"/>
        </w:rPr>
        <w:t xml:space="preserve">pMCMC_LoPacificE_CostaRica &lt;-</w:t>
      </w:r>
      <w:r>
        <w:rPr>
          <w:rStyle w:val="StringTok"/>
        </w:rPr>
        <w:t xml:space="preserve"> </w:t>
      </w:r>
      <w:r>
        <w:rPr>
          <w:rStyle w:val="KeywordTok"/>
        </w:rPr>
        <w:t xml:space="preserve">tsd_MHmcmc_p</w:t>
      </w:r>
      <w:r>
        <w:rPr>
          <w:rStyle w:val="NormalTok"/>
        </w:rPr>
        <w:t xml:space="preserve">(tsdL_Lo_PacificE_CostaRica_logistic, </w:t>
      </w:r>
      <w:r>
        <w:rPr>
          <w:rStyle w:val="DataTypeTok"/>
        </w:rPr>
        <w:t xml:space="preserve">accept=</w:t>
      </w:r>
      <w:r>
        <w:rPr>
          <w:rStyle w:val="OtherTok"/>
        </w:rPr>
        <w:t xml:space="preserve">TRUE</w:t>
      </w:r>
      <w:r>
        <w:rPr>
          <w:rStyle w:val="NormalTok"/>
        </w:rPr>
        <w:t xml:space="preserve">)</w:t>
      </w:r>
      <w:r>
        <w:br/>
      </w:r>
      <w:r>
        <w:rPr>
          <w:rStyle w:val="NormalTok"/>
        </w:rPr>
        <w:t xml:space="preserve">pMCMC_LoPacificE_CostaRica[, </w:t>
      </w:r>
      <w:r>
        <w:rPr>
          <w:rStyle w:val="StringTok"/>
        </w:rPr>
        <w:t xml:space="preserve">"Prior1"</w:t>
      </w:r>
      <w:r>
        <w:rPr>
          <w:rStyle w:val="NormalTok"/>
        </w:rPr>
        <w:t xml:space="preserve">] &lt;-</w:t>
      </w:r>
      <w:r>
        <w:rPr>
          <w:rStyle w:val="StringTok"/>
        </w:rPr>
        <w:t xml:space="preserve"> </w:t>
      </w:r>
      <w:r>
        <w:rPr>
          <w:rStyle w:val="NormalTok"/>
        </w:rPr>
        <w:t xml:space="preserve">tsdL_Lo_Global_logistic</w:t>
      </w:r>
      <w:r>
        <w:rPr>
          <w:rStyle w:val="OperatorTok"/>
        </w:rPr>
        <w:t xml:space="preserve">$</w:t>
      </w:r>
      <w:r>
        <w:rPr>
          <w:rStyle w:val="NormalTok"/>
        </w:rPr>
        <w:t xml:space="preserve">par</w:t>
      </w:r>
      <w:r>
        <w:br/>
      </w:r>
      <w:r>
        <w:br/>
      </w:r>
      <w:r>
        <w:br/>
      </w:r>
      <w:r>
        <w:rPr>
          <w:rStyle w:val="NormalTok"/>
        </w:rPr>
        <w:t xml:space="preserve">result_mcmc_tsd_LoPacificE_CostaRica &lt;-</w:t>
      </w:r>
      <w:r>
        <w:rPr>
          <w:rStyle w:val="StringTok"/>
        </w:rPr>
        <w:t xml:space="preserve"> </w:t>
      </w:r>
      <w:r>
        <w:rPr>
          <w:rStyle w:val="KeywordTok"/>
        </w:rPr>
        <w:t xml:space="preserve">tsd_MHmcmc</w:t>
      </w:r>
      <w:r>
        <w:rPr>
          <w:rStyle w:val="NormalTok"/>
        </w:rPr>
        <w:t xml:space="preserve">(</w:t>
      </w:r>
      <w:r>
        <w:rPr>
          <w:rStyle w:val="DataTypeTok"/>
        </w:rPr>
        <w:t xml:space="preserve">result=</w:t>
      </w:r>
      <w:r>
        <w:rPr>
          <w:rStyle w:val="NormalTok"/>
        </w:rPr>
        <w:t xml:space="preserve">tsdL_Lo_PacificE_CostaRica_logistic,</w:t>
      </w:r>
      <w:r>
        <w:br/>
      </w:r>
      <w:r>
        <w:rPr>
          <w:rStyle w:val="NormalTok"/>
        </w:rPr>
        <w:t xml:space="preserve">                                                   </w:t>
      </w:r>
      <w:r>
        <w:rPr>
          <w:rStyle w:val="DataTypeTok"/>
        </w:rPr>
        <w:t xml:space="preserve">parametersMCMC=</w:t>
      </w:r>
      <w:r>
        <w:rPr>
          <w:rStyle w:val="NormalTok"/>
        </w:rPr>
        <w:t xml:space="preserve">pMCMC_LoPacificE_CostaRica, </w:t>
      </w:r>
      <w:r>
        <w:rPr>
          <w:rStyle w:val="DataTypeTok"/>
        </w:rPr>
        <w:t xml:space="preserve">n.iter=</w:t>
      </w:r>
      <w:r>
        <w:rPr>
          <w:rStyle w:val="DecValTok"/>
        </w:rPr>
        <w:t xml:space="preserve">100000</w:t>
      </w:r>
      <w:r>
        <w:rPr>
          <w:rStyle w:val="NormalTok"/>
        </w:rPr>
        <w:t xml:space="preserve">, </w:t>
      </w:r>
      <w:r>
        <w:br/>
      </w:r>
      <w:r>
        <w:rPr>
          <w:rStyle w:val="NormalTok"/>
        </w:rPr>
        <w:t xml:space="preserve">                                                   </w:t>
      </w:r>
      <w:r>
        <w:rPr>
          <w:rStyle w:val="DataTypeTok"/>
        </w:rPr>
        <w:t xml:space="preserve">n.chains =</w:t>
      </w:r>
      <w:r>
        <w:rPr>
          <w:rStyle w:val="NormalTok"/>
        </w:rPr>
        <w:t xml:space="preserve"> </w:t>
      </w:r>
      <w:r>
        <w:rPr>
          <w:rStyle w:val="DecValTok"/>
        </w:rPr>
        <w:t xml:space="preserve">1</w:t>
      </w:r>
      <w:r>
        <w:rPr>
          <w:rStyle w:val="NormalTok"/>
        </w:rPr>
        <w:t xml:space="preserve">,</w:t>
      </w:r>
      <w:r>
        <w:br/>
      </w:r>
      <w:r>
        <w:rPr>
          <w:rStyle w:val="NormalTok"/>
        </w:rPr>
        <w:t xml:space="preserve">                                                   </w:t>
      </w:r>
      <w:r>
        <w:rPr>
          <w:rStyle w:val="DataTypeTok"/>
        </w:rPr>
        <w:t xml:space="preserve">n.adapt =</w:t>
      </w:r>
      <w:r>
        <w:rPr>
          <w:rStyle w:val="NormalTok"/>
        </w:rPr>
        <w:t xml:space="preserve"> </w:t>
      </w:r>
      <w:r>
        <w:rPr>
          <w:rStyle w:val="DecValTok"/>
        </w:rPr>
        <w:t xml:space="preserve">0</w:t>
      </w:r>
      <w:r>
        <w:rPr>
          <w:rStyle w:val="NormalTok"/>
        </w:rPr>
        <w:t xml:space="preserve">, </w:t>
      </w:r>
      <w:r>
        <w:rPr>
          <w:rStyle w:val="DataTypeTok"/>
        </w:rPr>
        <w:t xml:space="preserve">thin=</w:t>
      </w:r>
      <w:r>
        <w:rPr>
          <w:rStyle w:val="DecValTok"/>
        </w:rPr>
        <w:t xml:space="preserve">1</w:t>
      </w:r>
      <w:r>
        <w:rPr>
          <w:rStyle w:val="NormalTok"/>
        </w:rPr>
        <w:t xml:space="preserve">, </w:t>
      </w:r>
      <w:r>
        <w:rPr>
          <w:rStyle w:val="DataTypeTok"/>
        </w:rPr>
        <w:t xml:space="preserve">trace=</w:t>
      </w:r>
      <w:r>
        <w:rPr>
          <w:rStyle w:val="OtherTok"/>
        </w:rPr>
        <w:t xml:space="preserve">FALSE</w:t>
      </w:r>
      <w:r>
        <w:rPr>
          <w:rStyle w:val="NormalTok"/>
        </w:rPr>
        <w:t xml:space="preserve">, </w:t>
      </w:r>
      <w:r>
        <w:rPr>
          <w:rStyle w:val="DataTypeTok"/>
        </w:rPr>
        <w:t xml:space="preserve">adaptive =</w:t>
      </w:r>
      <w:r>
        <w:rPr>
          <w:rStyle w:val="NormalTok"/>
        </w:rPr>
        <w:t xml:space="preserve"> </w:t>
      </w:r>
      <w:r>
        <w:rPr>
          <w:rStyle w:val="OtherTok"/>
        </w:rPr>
        <w:t xml:space="preserve">TRUE</w:t>
      </w:r>
      <w:r>
        <w:rPr>
          <w:rStyle w:val="NormalTok"/>
        </w:rPr>
        <w:t xml:space="preserve">)</w:t>
      </w:r>
    </w:p>
    <w:p>
      <w:pPr>
        <w:pStyle w:val="SourceCode"/>
      </w:pPr>
      <w:r>
        <w:rPr>
          <w:rStyle w:val="VerbatimChar"/>
        </w:rPr>
        <w:t xml:space="preserve">##   Density     Prior1 Prior2 SDProp Min Max       Init</w:t>
      </w:r>
      <w:r>
        <w:br/>
      </w:r>
      <w:r>
        <w:rPr>
          <w:rStyle w:val="VerbatimChar"/>
        </w:rPr>
        <w:t xml:space="preserve">## P   dnorm 30.3854857      2    2.0  25  35 30.5412874</w:t>
      </w:r>
      <w:r>
        <w:br/>
      </w:r>
      <w:r>
        <w:rPr>
          <w:rStyle w:val="VerbatimChar"/>
        </w:rPr>
        <w:t xml:space="preserve">## S   dnorm -0.4102641      1    0.5  -2   2 -0.4552895</w:t>
      </w:r>
      <w:r>
        <w:br/>
      </w:r>
      <w:r>
        <w:rPr>
          <w:rStyle w:val="VerbatimChar"/>
        </w:rPr>
        <w:t xml:space="preserve">## Chain 1</w:t>
      </w:r>
      <w:r>
        <w:br/>
      </w:r>
      <w:r>
        <w:rPr>
          <w:rStyle w:val="VerbatimChar"/>
        </w:rPr>
        <w:t xml:space="preserve">## Best likelihood for: </w:t>
      </w:r>
      <w:r>
        <w:br/>
      </w:r>
      <w:r>
        <w:rPr>
          <w:rStyle w:val="VerbatimChar"/>
        </w:rPr>
        <w:t xml:space="preserve">## P = 30.5412874399076 </w:t>
      </w:r>
      <w:r>
        <w:br/>
      </w:r>
      <w:r>
        <w:rPr>
          <w:rStyle w:val="VerbatimChar"/>
        </w:rPr>
        <w:t xml:space="preserve">## S = -0.455289504305702</w:t>
      </w:r>
    </w:p>
    <w:p>
      <w:pPr>
        <w:pStyle w:val="SourceCode"/>
      </w:pPr>
      <w:r>
        <w:rPr>
          <w:rStyle w:val="KeywordTok"/>
        </w:rPr>
        <w:t xml:space="preserve">plot</w:t>
      </w:r>
      <w:r>
        <w:rPr>
          <w:rStyle w:val="NormalTok"/>
        </w:rPr>
        <w:t xml:space="preserve">(tsdL_Lo_PacificE_CostaRica_logistic, </w:t>
      </w:r>
      <w:r>
        <w:rPr>
          <w:rStyle w:val="DataTypeTok"/>
        </w:rPr>
        <w:t xml:space="preserve">resultmcmc =</w:t>
      </w:r>
      <w:r>
        <w:rPr>
          <w:rStyle w:val="NormalTok"/>
        </w:rPr>
        <w:t xml:space="preserve"> result_mcmc_tsd_LoPacificE_CostaRica)</w:t>
      </w:r>
    </w:p>
    <w:p>
      <w:pPr>
        <w:pStyle w:val="FirstParagraph"/>
      </w:pPr>
      <w:r>
        <w:drawing>
          <wp:inline>
            <wp:extent cx="5969000" cy="4775200"/>
            <wp:effectExtent b="0" l="0" r="0" t="0"/>
            <wp:docPr descr="" title="" id="1" name="Picture"/>
            <a:graphic>
              <a:graphicData uri="http://schemas.openxmlformats.org/drawingml/2006/picture">
                <pic:pic>
                  <pic:nvPicPr>
                    <pic:cNvPr descr="Figs/Dc_unnamed-chunk-17-1.png" id="0" name="Picture"/>
                    <pic:cNvPicPr>
                      <a:picLocks noChangeArrowheads="1" noChangeAspect="1"/>
                    </pic:cNvPicPr>
                  </pic:nvPicPr>
                  <pic:blipFill>
                    <a:blip r:embed="rId49"/>
                    <a:stretch>
                      <a:fillRect/>
                    </a:stretch>
                  </pic:blipFill>
                  <pic:spPr bwMode="auto">
                    <a:xfrm>
                      <a:off x="0" y="0"/>
                      <a:ext cx="5969000" cy="4775200"/>
                    </a:xfrm>
                    <a:prstGeom prst="rect">
                      <a:avLst/>
                    </a:prstGeom>
                    <a:noFill/>
                    <a:ln w="9525">
                      <a:noFill/>
                      <a:headEnd/>
                      <a:tailEnd/>
                    </a:ln>
                  </pic:spPr>
                </pic:pic>
              </a:graphicData>
            </a:graphic>
          </wp:inline>
        </w:drawing>
      </w:r>
    </w:p>
    <w:p>
      <w:pPr>
        <w:pStyle w:val="SourceCode"/>
      </w:pPr>
      <w:r>
        <w:rPr>
          <w:rStyle w:val="KeywordTok"/>
        </w:rPr>
        <w:t xml:space="preserve">plot</w:t>
      </w:r>
      <w:r>
        <w:rPr>
          <w:rStyle w:val="NormalTok"/>
        </w:rPr>
        <w:t xml:space="preserve">(result_mcmc_tsd_LoPacificE_CostaRica, </w:t>
      </w:r>
      <w:r>
        <w:rPr>
          <w:rStyle w:val="DataTypeTok"/>
        </w:rPr>
        <w:t xml:space="preserve">parameters =</w:t>
      </w:r>
      <w:r>
        <w:rPr>
          <w:rStyle w:val="NormalTok"/>
        </w:rPr>
        <w:t xml:space="preserve"> </w:t>
      </w:r>
      <w:r>
        <w:rPr>
          <w:rStyle w:val="StringTok"/>
        </w:rPr>
        <w:t xml:space="preserve">"S"</w:t>
      </w:r>
      <w:r>
        <w:rPr>
          <w:rStyle w:val="NormalTok"/>
        </w:rPr>
        <w:t xml:space="preserve">, </w:t>
      </w:r>
      <w:r>
        <w:rPr>
          <w:rStyle w:val="DataTypeTok"/>
        </w:rPr>
        <w:t xml:space="preserve">xlim=</w:t>
      </w:r>
      <w:r>
        <w:rPr>
          <w:rStyle w:val="KeywordTok"/>
        </w:rPr>
        <w:t xml:space="preserve">c</w:t>
      </w:r>
      <w:r>
        <w:rPr>
          <w:rStyle w:val="NormalTok"/>
        </w:rPr>
        <w:t xml:space="preserve">(</w:t>
      </w:r>
      <w:r>
        <w:rPr>
          <w:rStyle w:val="OperatorTok"/>
        </w:rPr>
        <w:t xml:space="preserve">-</w:t>
      </w:r>
      <w:r>
        <w:rPr>
          <w:rStyle w:val="DecValTok"/>
        </w:rPr>
        <w:t xml:space="preserve">2</w:t>
      </w:r>
      <w:r>
        <w:rPr>
          <w:rStyle w:val="NormalTok"/>
        </w:rPr>
        <w:t xml:space="preserve">, </w:t>
      </w:r>
      <w:r>
        <w:rPr>
          <w:rStyle w:val="DecValTok"/>
        </w:rPr>
        <w:t xml:space="preserve">2</w:t>
      </w:r>
      <w:r>
        <w:rPr>
          <w:rStyle w:val="NormalTok"/>
        </w:rPr>
        <w:t xml:space="preserve">))</w:t>
      </w:r>
    </w:p>
    <w:p>
      <w:pPr>
        <w:pStyle w:val="FirstParagraph"/>
      </w:pPr>
      <w:r>
        <w:drawing>
          <wp:inline>
            <wp:extent cx="5969000" cy="4775200"/>
            <wp:effectExtent b="0" l="0" r="0" t="0"/>
            <wp:docPr descr="" title="" id="1" name="Picture"/>
            <a:graphic>
              <a:graphicData uri="http://schemas.openxmlformats.org/drawingml/2006/picture">
                <pic:pic>
                  <pic:nvPicPr>
                    <pic:cNvPr descr="Figs/Dc_unnamed-chunk-17-2.png" id="0" name="Picture"/>
                    <pic:cNvPicPr>
                      <a:picLocks noChangeArrowheads="1" noChangeAspect="1"/>
                    </pic:cNvPicPr>
                  </pic:nvPicPr>
                  <pic:blipFill>
                    <a:blip r:embed="rId50"/>
                    <a:stretch>
                      <a:fillRect/>
                    </a:stretch>
                  </pic:blipFill>
                  <pic:spPr bwMode="auto">
                    <a:xfrm>
                      <a:off x="0" y="0"/>
                      <a:ext cx="5969000" cy="4775200"/>
                    </a:xfrm>
                    <a:prstGeom prst="rect">
                      <a:avLst/>
                    </a:prstGeom>
                    <a:noFill/>
                    <a:ln w="9525">
                      <a:noFill/>
                      <a:headEnd/>
                      <a:tailEnd/>
                    </a:ln>
                  </pic:spPr>
                </pic:pic>
              </a:graphicData>
            </a:graphic>
          </wp:inline>
        </w:drawing>
      </w:r>
    </w:p>
    <w:p>
      <w:pPr>
        <w:pStyle w:val="SourceCode"/>
      </w:pPr>
      <w:r>
        <w:rPr>
          <w:rStyle w:val="KeywordTok"/>
        </w:rPr>
        <w:t xml:space="preserve">plot</w:t>
      </w:r>
      <w:r>
        <w:rPr>
          <w:rStyle w:val="NormalTok"/>
        </w:rPr>
        <w:t xml:space="preserve">(result_mcmc_tsd_LoPacificE_CostaRica, </w:t>
      </w:r>
      <w:r>
        <w:rPr>
          <w:rStyle w:val="DataTypeTok"/>
        </w:rPr>
        <w:t xml:space="preserve">parameters =</w:t>
      </w:r>
      <w:r>
        <w:rPr>
          <w:rStyle w:val="NormalTok"/>
        </w:rPr>
        <w:t xml:space="preserve"> </w:t>
      </w:r>
      <w:r>
        <w:rPr>
          <w:rStyle w:val="StringTok"/>
        </w:rPr>
        <w:t xml:space="preserve">"P"</w:t>
      </w:r>
      <w:r>
        <w:rPr>
          <w:rStyle w:val="NormalTok"/>
        </w:rPr>
        <w:t xml:space="preserve">, </w:t>
      </w:r>
      <w:r>
        <w:rPr>
          <w:rStyle w:val="DataTypeTok"/>
        </w:rPr>
        <w:t xml:space="preserve">xlim=</w:t>
      </w:r>
      <w:r>
        <w:rPr>
          <w:rStyle w:val="KeywordTok"/>
        </w:rPr>
        <w:t xml:space="preserve">c</w:t>
      </w:r>
      <w:r>
        <w:rPr>
          <w:rStyle w:val="NormalTok"/>
        </w:rPr>
        <w:t xml:space="preserve">(</w:t>
      </w:r>
      <w:r>
        <w:rPr>
          <w:rStyle w:val="DecValTok"/>
        </w:rPr>
        <w:t xml:space="preserve">25</w:t>
      </w:r>
      <w:r>
        <w:rPr>
          <w:rStyle w:val="NormalTok"/>
        </w:rPr>
        <w:t xml:space="preserve">, </w:t>
      </w:r>
      <w:r>
        <w:rPr>
          <w:rStyle w:val="DecValTok"/>
        </w:rPr>
        <w:t xml:space="preserve">35</w:t>
      </w:r>
      <w:r>
        <w:rPr>
          <w:rStyle w:val="NormalTok"/>
        </w:rPr>
        <w:t xml:space="preserve">))</w:t>
      </w:r>
    </w:p>
    <w:p>
      <w:pPr>
        <w:pStyle w:val="FirstParagraph"/>
      </w:pPr>
      <w:r>
        <w:drawing>
          <wp:inline>
            <wp:extent cx="5969000" cy="4775200"/>
            <wp:effectExtent b="0" l="0" r="0" t="0"/>
            <wp:docPr descr="" title="" id="1" name="Picture"/>
            <a:graphic>
              <a:graphicData uri="http://schemas.openxmlformats.org/drawingml/2006/picture">
                <pic:pic>
                  <pic:nvPicPr>
                    <pic:cNvPr descr="Figs/Dc_unnamed-chunk-17-3.png" id="0" name="Picture"/>
                    <pic:cNvPicPr>
                      <a:picLocks noChangeArrowheads="1" noChangeAspect="1"/>
                    </pic:cNvPicPr>
                  </pic:nvPicPr>
                  <pic:blipFill>
                    <a:blip r:embed="rId51"/>
                    <a:stretch>
                      <a:fillRect/>
                    </a:stretch>
                  </pic:blipFill>
                  <pic:spPr bwMode="auto">
                    <a:xfrm>
                      <a:off x="0" y="0"/>
                      <a:ext cx="5969000" cy="4775200"/>
                    </a:xfrm>
                    <a:prstGeom prst="rect">
                      <a:avLst/>
                    </a:prstGeom>
                    <a:noFill/>
                    <a:ln w="9525">
                      <a:noFill/>
                      <a:headEnd/>
                      <a:tailEnd/>
                    </a:ln>
                  </pic:spPr>
                </pic:pic>
              </a:graphicData>
            </a:graphic>
          </wp:inline>
        </w:drawing>
      </w:r>
    </w:p>
    <w:p>
      <w:pPr>
        <w:pStyle w:val="SourceCode"/>
      </w:pPr>
      <w:r>
        <w:rPr>
          <w:rStyle w:val="NormalTok"/>
        </w:rPr>
        <w:t xml:space="preserve">P_TRT_result_mcmc_tsd_LoPacificE_CostaRica &lt;-</w:t>
      </w:r>
      <w:r>
        <w:rPr>
          <w:rStyle w:val="StringTok"/>
        </w:rPr>
        <w:t xml:space="preserve"> </w:t>
      </w:r>
      <w:r>
        <w:rPr>
          <w:rStyle w:val="KeywordTok"/>
        </w:rPr>
        <w:t xml:space="preserve">P_TRT</w:t>
      </w:r>
      <w:r>
        <w:rPr>
          <w:rStyle w:val="NormalTok"/>
        </w:rPr>
        <w:t xml:space="preserve">(</w:t>
      </w:r>
      <w:r>
        <w:rPr>
          <w:rStyle w:val="DataTypeTok"/>
        </w:rPr>
        <w:t xml:space="preserve">resultmcmc =</w:t>
      </w:r>
      <w:r>
        <w:rPr>
          <w:rStyle w:val="NormalTok"/>
        </w:rPr>
        <w:t xml:space="preserve"> result_mcmc_tsd_LoPacificE_CostaRica, </w:t>
      </w:r>
      <w:r>
        <w:br/>
      </w:r>
      <w:r>
        <w:rPr>
          <w:rStyle w:val="NormalTok"/>
        </w:rPr>
        <w:t xml:space="preserve">                                                    </w:t>
      </w:r>
      <w:r>
        <w:rPr>
          <w:rStyle w:val="DataTypeTok"/>
        </w:rPr>
        <w:t xml:space="preserve">equation =</w:t>
      </w:r>
      <w:r>
        <w:rPr>
          <w:rStyle w:val="NormalTok"/>
        </w:rPr>
        <w:t xml:space="preserve"> </w:t>
      </w:r>
      <w:r>
        <w:rPr>
          <w:rStyle w:val="StringTok"/>
        </w:rPr>
        <w:t xml:space="preserve">"logistic"</w:t>
      </w:r>
      <w:r>
        <w:rPr>
          <w:rStyle w:val="NormalTok"/>
        </w:rPr>
        <w:t xml:space="preserve">, </w:t>
      </w:r>
      <w:r>
        <w:rPr>
          <w:rStyle w:val="DataTypeTok"/>
        </w:rPr>
        <w:t xml:space="preserve">replicate.CI =</w:t>
      </w:r>
      <w:r>
        <w:rPr>
          <w:rStyle w:val="NormalTok"/>
        </w:rPr>
        <w:t xml:space="preserve"> </w:t>
      </w:r>
      <w:r>
        <w:rPr>
          <w:rStyle w:val="DecValTok"/>
        </w:rPr>
        <w:t xml:space="preserve">100000</w:t>
      </w:r>
      <w:r>
        <w:rPr>
          <w:rStyle w:val="NormalTok"/>
        </w:rPr>
        <w:t xml:space="preserve">)</w:t>
      </w:r>
      <w:r>
        <w:br/>
      </w:r>
      <w:r>
        <w:rPr>
          <w:rStyle w:val="NormalTok"/>
        </w:rPr>
        <w:t xml:space="preserve">P_TRT_result_mcmc_tsd_LoPacificE_CostaRica</w:t>
      </w:r>
      <w:r>
        <w:rPr>
          <w:rStyle w:val="OperatorTok"/>
        </w:rPr>
        <w:t xml:space="preserve">$</w:t>
      </w:r>
      <w:r>
        <w:rPr>
          <w:rStyle w:val="NormalTok"/>
        </w:rPr>
        <w:t xml:space="preserve">P_TRT_quantiles</w:t>
      </w:r>
    </w:p>
    <w:p>
      <w:pPr>
        <w:pStyle w:val="SourceCode"/>
      </w:pPr>
      <w:r>
        <w:rPr>
          <w:rStyle w:val="VerbatimChar"/>
        </w:rPr>
        <w:t xml:space="preserve">##       lower.limit.TRT higher.limit.TRT      TRT       PT</w:t>
      </w:r>
      <w:r>
        <w:br/>
      </w:r>
      <w:r>
        <w:rPr>
          <w:rStyle w:val="VerbatimChar"/>
        </w:rPr>
        <w:t xml:space="preserve">## 2.5%         28.56808         31.42271 2.006444 30.28309</w:t>
      </w:r>
      <w:r>
        <w:br/>
      </w:r>
      <w:r>
        <w:rPr>
          <w:rStyle w:val="VerbatimChar"/>
        </w:rPr>
        <w:t xml:space="preserve">## 50%          29.14930         31.95603 2.808647 30.54813</w:t>
      </w:r>
      <w:r>
        <w:br/>
      </w:r>
      <w:r>
        <w:rPr>
          <w:rStyle w:val="VerbatimChar"/>
        </w:rPr>
        <w:t xml:space="preserve">## 97.5%        29.55650         32.64471 3.939233 30.83732</w:t>
      </w:r>
    </w:p>
    <w:p>
      <w:pPr>
        <w:pStyle w:val="Titre2"/>
      </w:pPr>
      <w:bookmarkStart w:id="52" w:name="mexico-east-pacific"/>
      <w:r>
        <w:t xml:space="preserve">Mexico, East Pacific</w:t>
      </w:r>
      <w:bookmarkEnd w:id="52"/>
    </w:p>
    <w:p>
      <w:pPr>
        <w:pStyle w:val="SourceCode"/>
      </w:pPr>
      <w:r>
        <w:rPr>
          <w:rStyle w:val="NormalTok"/>
        </w:rPr>
        <w:t xml:space="preserve">pMCMC_LoPacificE_Mexico &lt;-</w:t>
      </w:r>
      <w:r>
        <w:rPr>
          <w:rStyle w:val="StringTok"/>
        </w:rPr>
        <w:t xml:space="preserve"> </w:t>
      </w:r>
      <w:r>
        <w:rPr>
          <w:rStyle w:val="KeywordTok"/>
        </w:rPr>
        <w:t xml:space="preserve">tsd_MHmcmc_p</w:t>
      </w:r>
      <w:r>
        <w:rPr>
          <w:rStyle w:val="NormalTok"/>
        </w:rPr>
        <w:t xml:space="preserve">(tsdL_Lo_PacificE_Mexico_logistic, </w:t>
      </w:r>
      <w:r>
        <w:rPr>
          <w:rStyle w:val="DataTypeTok"/>
        </w:rPr>
        <w:t xml:space="preserve">accept=</w:t>
      </w:r>
      <w:r>
        <w:rPr>
          <w:rStyle w:val="OtherTok"/>
        </w:rPr>
        <w:t xml:space="preserve">TRUE</w:t>
      </w:r>
      <w:r>
        <w:rPr>
          <w:rStyle w:val="NormalTok"/>
        </w:rPr>
        <w:t xml:space="preserve">)</w:t>
      </w:r>
      <w:r>
        <w:br/>
      </w:r>
      <w:r>
        <w:rPr>
          <w:rStyle w:val="NormalTok"/>
        </w:rPr>
        <w:t xml:space="preserve">pMCMC_LoPacificE_Mexico[, </w:t>
      </w:r>
      <w:r>
        <w:rPr>
          <w:rStyle w:val="StringTok"/>
        </w:rPr>
        <w:t xml:space="preserve">"Prior1"</w:t>
      </w:r>
      <w:r>
        <w:rPr>
          <w:rStyle w:val="NormalTok"/>
        </w:rPr>
        <w:t xml:space="preserve">] &lt;-</w:t>
      </w:r>
      <w:r>
        <w:rPr>
          <w:rStyle w:val="StringTok"/>
        </w:rPr>
        <w:t xml:space="preserve"> </w:t>
      </w:r>
      <w:r>
        <w:rPr>
          <w:rStyle w:val="NormalTok"/>
        </w:rPr>
        <w:t xml:space="preserve">tsdL_Lo_Global_logistic</w:t>
      </w:r>
      <w:r>
        <w:rPr>
          <w:rStyle w:val="OperatorTok"/>
        </w:rPr>
        <w:t xml:space="preserve">$</w:t>
      </w:r>
      <w:r>
        <w:rPr>
          <w:rStyle w:val="NormalTok"/>
        </w:rPr>
        <w:t xml:space="preserve">par</w:t>
      </w:r>
      <w:r>
        <w:br/>
      </w:r>
      <w:r>
        <w:br/>
      </w:r>
      <w:r>
        <w:br/>
      </w:r>
      <w:r>
        <w:rPr>
          <w:rStyle w:val="NormalTok"/>
        </w:rPr>
        <w:t xml:space="preserve">result_mcmc_tsd_LoPacificE_Mexico &lt;-</w:t>
      </w:r>
      <w:r>
        <w:rPr>
          <w:rStyle w:val="StringTok"/>
        </w:rPr>
        <w:t xml:space="preserve"> </w:t>
      </w:r>
      <w:r>
        <w:rPr>
          <w:rStyle w:val="KeywordTok"/>
        </w:rPr>
        <w:t xml:space="preserve">tsd_MHmcmc</w:t>
      </w:r>
      <w:r>
        <w:rPr>
          <w:rStyle w:val="NormalTok"/>
        </w:rPr>
        <w:t xml:space="preserve">(</w:t>
      </w:r>
      <w:r>
        <w:rPr>
          <w:rStyle w:val="DataTypeTok"/>
        </w:rPr>
        <w:t xml:space="preserve">result=</w:t>
      </w:r>
      <w:r>
        <w:rPr>
          <w:rStyle w:val="NormalTok"/>
        </w:rPr>
        <w:t xml:space="preserve">tsdL_Lo_PacificE_Mexico_logistic,</w:t>
      </w:r>
      <w:r>
        <w:br/>
      </w:r>
      <w:r>
        <w:rPr>
          <w:rStyle w:val="NormalTok"/>
        </w:rPr>
        <w:t xml:space="preserve">                                                </w:t>
      </w:r>
      <w:r>
        <w:rPr>
          <w:rStyle w:val="DataTypeTok"/>
        </w:rPr>
        <w:t xml:space="preserve">parametersMCMC=</w:t>
      </w:r>
      <w:r>
        <w:rPr>
          <w:rStyle w:val="NormalTok"/>
        </w:rPr>
        <w:t xml:space="preserve">pMCMC_LoPacificE_Mexico, </w:t>
      </w:r>
      <w:r>
        <w:rPr>
          <w:rStyle w:val="DataTypeTok"/>
        </w:rPr>
        <w:t xml:space="preserve">n.iter=</w:t>
      </w:r>
      <w:r>
        <w:rPr>
          <w:rStyle w:val="DecValTok"/>
        </w:rPr>
        <w:t xml:space="preserve">100000</w:t>
      </w:r>
      <w:r>
        <w:rPr>
          <w:rStyle w:val="NormalTok"/>
        </w:rPr>
        <w:t xml:space="preserve">, </w:t>
      </w:r>
      <w:r>
        <w:br/>
      </w:r>
      <w:r>
        <w:rPr>
          <w:rStyle w:val="NormalTok"/>
        </w:rPr>
        <w:t xml:space="preserve">                                                </w:t>
      </w:r>
      <w:r>
        <w:rPr>
          <w:rStyle w:val="DataTypeTok"/>
        </w:rPr>
        <w:t xml:space="preserve">n.chains =</w:t>
      </w:r>
      <w:r>
        <w:rPr>
          <w:rStyle w:val="NormalTok"/>
        </w:rPr>
        <w:t xml:space="preserve"> </w:t>
      </w:r>
      <w:r>
        <w:rPr>
          <w:rStyle w:val="DecValTok"/>
        </w:rPr>
        <w:t xml:space="preserve">1</w:t>
      </w:r>
      <w:r>
        <w:rPr>
          <w:rStyle w:val="NormalTok"/>
        </w:rPr>
        <w:t xml:space="preserve">,</w:t>
      </w:r>
      <w:r>
        <w:br/>
      </w:r>
      <w:r>
        <w:rPr>
          <w:rStyle w:val="NormalTok"/>
        </w:rPr>
        <w:t xml:space="preserve">                                                </w:t>
      </w:r>
      <w:r>
        <w:rPr>
          <w:rStyle w:val="DataTypeTok"/>
        </w:rPr>
        <w:t xml:space="preserve">n.adapt =</w:t>
      </w:r>
      <w:r>
        <w:rPr>
          <w:rStyle w:val="NormalTok"/>
        </w:rPr>
        <w:t xml:space="preserve"> </w:t>
      </w:r>
      <w:r>
        <w:rPr>
          <w:rStyle w:val="DecValTok"/>
        </w:rPr>
        <w:t xml:space="preserve">0</w:t>
      </w:r>
      <w:r>
        <w:rPr>
          <w:rStyle w:val="NormalTok"/>
        </w:rPr>
        <w:t xml:space="preserve">, </w:t>
      </w:r>
      <w:r>
        <w:rPr>
          <w:rStyle w:val="DataTypeTok"/>
        </w:rPr>
        <w:t xml:space="preserve">thin=</w:t>
      </w:r>
      <w:r>
        <w:rPr>
          <w:rStyle w:val="DecValTok"/>
        </w:rPr>
        <w:t xml:space="preserve">1</w:t>
      </w:r>
      <w:r>
        <w:rPr>
          <w:rStyle w:val="NormalTok"/>
        </w:rPr>
        <w:t xml:space="preserve">, </w:t>
      </w:r>
      <w:r>
        <w:rPr>
          <w:rStyle w:val="DataTypeTok"/>
        </w:rPr>
        <w:t xml:space="preserve">trace=</w:t>
      </w:r>
      <w:r>
        <w:rPr>
          <w:rStyle w:val="OtherTok"/>
        </w:rPr>
        <w:t xml:space="preserve">FALSE</w:t>
      </w:r>
      <w:r>
        <w:rPr>
          <w:rStyle w:val="NormalTok"/>
        </w:rPr>
        <w:t xml:space="preserve">, </w:t>
      </w:r>
      <w:r>
        <w:rPr>
          <w:rStyle w:val="DataTypeTok"/>
        </w:rPr>
        <w:t xml:space="preserve">adaptive =</w:t>
      </w:r>
      <w:r>
        <w:rPr>
          <w:rStyle w:val="NormalTok"/>
        </w:rPr>
        <w:t xml:space="preserve"> </w:t>
      </w:r>
      <w:r>
        <w:rPr>
          <w:rStyle w:val="OtherTok"/>
        </w:rPr>
        <w:t xml:space="preserve">TRUE</w:t>
      </w:r>
      <w:r>
        <w:rPr>
          <w:rStyle w:val="NormalTok"/>
        </w:rPr>
        <w:t xml:space="preserve">)</w:t>
      </w:r>
    </w:p>
    <w:p>
      <w:pPr>
        <w:pStyle w:val="SourceCode"/>
      </w:pPr>
      <w:r>
        <w:rPr>
          <w:rStyle w:val="VerbatimChar"/>
        </w:rPr>
        <w:t xml:space="preserve">##   Density     Prior1 Prior2 SDProp Min Max       Init</w:t>
      </w:r>
      <w:r>
        <w:br/>
      </w:r>
      <w:r>
        <w:rPr>
          <w:rStyle w:val="VerbatimChar"/>
        </w:rPr>
        <w:t xml:space="preserve">## P   dnorm 30.3854857      2    2.0  25  35 30.1617279</w:t>
      </w:r>
      <w:r>
        <w:br/>
      </w:r>
      <w:r>
        <w:rPr>
          <w:rStyle w:val="VerbatimChar"/>
        </w:rPr>
        <w:t xml:space="preserve">## S   dnorm -0.4102641      1    0.5  -2   2 -0.1223522</w:t>
      </w:r>
      <w:r>
        <w:br/>
      </w:r>
      <w:r>
        <w:rPr>
          <w:rStyle w:val="VerbatimChar"/>
        </w:rPr>
        <w:t xml:space="preserve">## Chain 1</w:t>
      </w:r>
      <w:r>
        <w:br/>
      </w:r>
      <w:r>
        <w:rPr>
          <w:rStyle w:val="VerbatimChar"/>
        </w:rPr>
        <w:t xml:space="preserve">## Best likelihood for: </w:t>
      </w:r>
      <w:r>
        <w:br/>
      </w:r>
      <w:r>
        <w:rPr>
          <w:rStyle w:val="VerbatimChar"/>
        </w:rPr>
        <w:t xml:space="preserve">## P = 30.0677471976356 </w:t>
      </w:r>
      <w:r>
        <w:br/>
      </w:r>
      <w:r>
        <w:rPr>
          <w:rStyle w:val="VerbatimChar"/>
        </w:rPr>
        <w:t xml:space="preserve">## S = -0.0512703533381977</w:t>
      </w:r>
    </w:p>
    <w:p>
      <w:pPr>
        <w:pStyle w:val="SourceCode"/>
      </w:pPr>
      <w:r>
        <w:rPr>
          <w:rStyle w:val="KeywordTok"/>
        </w:rPr>
        <w:t xml:space="preserve">plot</w:t>
      </w:r>
      <w:r>
        <w:rPr>
          <w:rStyle w:val="NormalTok"/>
        </w:rPr>
        <w:t xml:space="preserve">(tsdL_Lo_PacificE_Mexico_logistic, </w:t>
      </w:r>
      <w:r>
        <w:rPr>
          <w:rStyle w:val="DataTypeTok"/>
        </w:rPr>
        <w:t xml:space="preserve">resultmcmc =</w:t>
      </w:r>
      <w:r>
        <w:rPr>
          <w:rStyle w:val="NormalTok"/>
        </w:rPr>
        <w:t xml:space="preserve"> result_mcmc_tsd_LoPacificE_Mexico)</w:t>
      </w:r>
    </w:p>
    <w:p>
      <w:pPr>
        <w:pStyle w:val="FirstParagraph"/>
      </w:pPr>
      <w:r>
        <w:drawing>
          <wp:inline>
            <wp:extent cx="5969000" cy="4775200"/>
            <wp:effectExtent b="0" l="0" r="0" t="0"/>
            <wp:docPr descr="" title="" id="1" name="Picture"/>
            <a:graphic>
              <a:graphicData uri="http://schemas.openxmlformats.org/drawingml/2006/picture">
                <pic:pic>
                  <pic:nvPicPr>
                    <pic:cNvPr descr="Figs/Dc_unnamed-chunk-18-1.png" id="0" name="Picture"/>
                    <pic:cNvPicPr>
                      <a:picLocks noChangeArrowheads="1" noChangeAspect="1"/>
                    </pic:cNvPicPr>
                  </pic:nvPicPr>
                  <pic:blipFill>
                    <a:blip r:embed="rId53"/>
                    <a:stretch>
                      <a:fillRect/>
                    </a:stretch>
                  </pic:blipFill>
                  <pic:spPr bwMode="auto">
                    <a:xfrm>
                      <a:off x="0" y="0"/>
                      <a:ext cx="5969000" cy="4775200"/>
                    </a:xfrm>
                    <a:prstGeom prst="rect">
                      <a:avLst/>
                    </a:prstGeom>
                    <a:noFill/>
                    <a:ln w="9525">
                      <a:noFill/>
                      <a:headEnd/>
                      <a:tailEnd/>
                    </a:ln>
                  </pic:spPr>
                </pic:pic>
              </a:graphicData>
            </a:graphic>
          </wp:inline>
        </w:drawing>
      </w:r>
    </w:p>
    <w:p>
      <w:pPr>
        <w:pStyle w:val="SourceCode"/>
      </w:pPr>
      <w:r>
        <w:rPr>
          <w:rStyle w:val="KeywordTok"/>
        </w:rPr>
        <w:t xml:space="preserve">plot</w:t>
      </w:r>
      <w:r>
        <w:rPr>
          <w:rStyle w:val="NormalTok"/>
        </w:rPr>
        <w:t xml:space="preserve">(result_mcmc_tsd_LoPacificE_Mexico, </w:t>
      </w:r>
      <w:r>
        <w:rPr>
          <w:rStyle w:val="DataTypeTok"/>
        </w:rPr>
        <w:t xml:space="preserve">parameters =</w:t>
      </w:r>
      <w:r>
        <w:rPr>
          <w:rStyle w:val="NormalTok"/>
        </w:rPr>
        <w:t xml:space="preserve"> </w:t>
      </w:r>
      <w:r>
        <w:rPr>
          <w:rStyle w:val="StringTok"/>
        </w:rPr>
        <w:t xml:space="preserve">"S"</w:t>
      </w:r>
      <w:r>
        <w:rPr>
          <w:rStyle w:val="NormalTok"/>
        </w:rPr>
        <w:t xml:space="preserve">, </w:t>
      </w:r>
      <w:r>
        <w:rPr>
          <w:rStyle w:val="DataTypeTok"/>
        </w:rPr>
        <w:t xml:space="preserve">xlim=</w:t>
      </w:r>
      <w:r>
        <w:rPr>
          <w:rStyle w:val="KeywordTok"/>
        </w:rPr>
        <w:t xml:space="preserve">c</w:t>
      </w:r>
      <w:r>
        <w:rPr>
          <w:rStyle w:val="NormalTok"/>
        </w:rPr>
        <w:t xml:space="preserve">(</w:t>
      </w:r>
      <w:r>
        <w:rPr>
          <w:rStyle w:val="OperatorTok"/>
        </w:rPr>
        <w:t xml:space="preserve">-</w:t>
      </w:r>
      <w:r>
        <w:rPr>
          <w:rStyle w:val="DecValTok"/>
        </w:rPr>
        <w:t xml:space="preserve">2</w:t>
      </w:r>
      <w:r>
        <w:rPr>
          <w:rStyle w:val="NormalTok"/>
        </w:rPr>
        <w:t xml:space="preserve">, </w:t>
      </w:r>
      <w:r>
        <w:rPr>
          <w:rStyle w:val="DecValTok"/>
        </w:rPr>
        <w:t xml:space="preserve">2</w:t>
      </w:r>
      <w:r>
        <w:rPr>
          <w:rStyle w:val="NormalTok"/>
        </w:rPr>
        <w:t xml:space="preserve">))</w:t>
      </w:r>
    </w:p>
    <w:p>
      <w:pPr>
        <w:pStyle w:val="FirstParagraph"/>
      </w:pPr>
      <w:r>
        <w:drawing>
          <wp:inline>
            <wp:extent cx="5969000" cy="4775200"/>
            <wp:effectExtent b="0" l="0" r="0" t="0"/>
            <wp:docPr descr="" title="" id="1" name="Picture"/>
            <a:graphic>
              <a:graphicData uri="http://schemas.openxmlformats.org/drawingml/2006/picture">
                <pic:pic>
                  <pic:nvPicPr>
                    <pic:cNvPr descr="Figs/Dc_unnamed-chunk-18-2.png" id="0" name="Picture"/>
                    <pic:cNvPicPr>
                      <a:picLocks noChangeArrowheads="1" noChangeAspect="1"/>
                    </pic:cNvPicPr>
                  </pic:nvPicPr>
                  <pic:blipFill>
                    <a:blip r:embed="rId54"/>
                    <a:stretch>
                      <a:fillRect/>
                    </a:stretch>
                  </pic:blipFill>
                  <pic:spPr bwMode="auto">
                    <a:xfrm>
                      <a:off x="0" y="0"/>
                      <a:ext cx="5969000" cy="4775200"/>
                    </a:xfrm>
                    <a:prstGeom prst="rect">
                      <a:avLst/>
                    </a:prstGeom>
                    <a:noFill/>
                    <a:ln w="9525">
                      <a:noFill/>
                      <a:headEnd/>
                      <a:tailEnd/>
                    </a:ln>
                  </pic:spPr>
                </pic:pic>
              </a:graphicData>
            </a:graphic>
          </wp:inline>
        </w:drawing>
      </w:r>
    </w:p>
    <w:p>
      <w:pPr>
        <w:pStyle w:val="SourceCode"/>
      </w:pPr>
      <w:r>
        <w:rPr>
          <w:rStyle w:val="KeywordTok"/>
        </w:rPr>
        <w:t xml:space="preserve">plot</w:t>
      </w:r>
      <w:r>
        <w:rPr>
          <w:rStyle w:val="NormalTok"/>
        </w:rPr>
        <w:t xml:space="preserve">(result_mcmc_tsd_LoPacificE_Mexico, </w:t>
      </w:r>
      <w:r>
        <w:rPr>
          <w:rStyle w:val="DataTypeTok"/>
        </w:rPr>
        <w:t xml:space="preserve">parameters =</w:t>
      </w:r>
      <w:r>
        <w:rPr>
          <w:rStyle w:val="NormalTok"/>
        </w:rPr>
        <w:t xml:space="preserve"> </w:t>
      </w:r>
      <w:r>
        <w:rPr>
          <w:rStyle w:val="StringTok"/>
        </w:rPr>
        <w:t xml:space="preserve">"P"</w:t>
      </w:r>
      <w:r>
        <w:rPr>
          <w:rStyle w:val="NormalTok"/>
        </w:rPr>
        <w:t xml:space="preserve">, </w:t>
      </w:r>
      <w:r>
        <w:rPr>
          <w:rStyle w:val="DataTypeTok"/>
        </w:rPr>
        <w:t xml:space="preserve">xlim=</w:t>
      </w:r>
      <w:r>
        <w:rPr>
          <w:rStyle w:val="KeywordTok"/>
        </w:rPr>
        <w:t xml:space="preserve">c</w:t>
      </w:r>
      <w:r>
        <w:rPr>
          <w:rStyle w:val="NormalTok"/>
        </w:rPr>
        <w:t xml:space="preserve">(</w:t>
      </w:r>
      <w:r>
        <w:rPr>
          <w:rStyle w:val="DecValTok"/>
        </w:rPr>
        <w:t xml:space="preserve">25</w:t>
      </w:r>
      <w:r>
        <w:rPr>
          <w:rStyle w:val="NormalTok"/>
        </w:rPr>
        <w:t xml:space="preserve">, </w:t>
      </w:r>
      <w:r>
        <w:rPr>
          <w:rStyle w:val="DecValTok"/>
        </w:rPr>
        <w:t xml:space="preserve">35</w:t>
      </w:r>
      <w:r>
        <w:rPr>
          <w:rStyle w:val="NormalTok"/>
        </w:rPr>
        <w:t xml:space="preserve">))</w:t>
      </w:r>
    </w:p>
    <w:p>
      <w:pPr>
        <w:pStyle w:val="FirstParagraph"/>
      </w:pPr>
      <w:r>
        <w:drawing>
          <wp:inline>
            <wp:extent cx="5969000" cy="4775200"/>
            <wp:effectExtent b="0" l="0" r="0" t="0"/>
            <wp:docPr descr="" title="" id="1" name="Picture"/>
            <a:graphic>
              <a:graphicData uri="http://schemas.openxmlformats.org/drawingml/2006/picture">
                <pic:pic>
                  <pic:nvPicPr>
                    <pic:cNvPr descr="Figs/Dc_unnamed-chunk-18-3.png" id="0" name="Picture"/>
                    <pic:cNvPicPr>
                      <a:picLocks noChangeArrowheads="1" noChangeAspect="1"/>
                    </pic:cNvPicPr>
                  </pic:nvPicPr>
                  <pic:blipFill>
                    <a:blip r:embed="rId55"/>
                    <a:stretch>
                      <a:fillRect/>
                    </a:stretch>
                  </pic:blipFill>
                  <pic:spPr bwMode="auto">
                    <a:xfrm>
                      <a:off x="0" y="0"/>
                      <a:ext cx="5969000" cy="4775200"/>
                    </a:xfrm>
                    <a:prstGeom prst="rect">
                      <a:avLst/>
                    </a:prstGeom>
                    <a:noFill/>
                    <a:ln w="9525">
                      <a:noFill/>
                      <a:headEnd/>
                      <a:tailEnd/>
                    </a:ln>
                  </pic:spPr>
                </pic:pic>
              </a:graphicData>
            </a:graphic>
          </wp:inline>
        </w:drawing>
      </w:r>
    </w:p>
    <w:p>
      <w:pPr>
        <w:pStyle w:val="SourceCode"/>
      </w:pPr>
      <w:r>
        <w:rPr>
          <w:rStyle w:val="NormalTok"/>
        </w:rPr>
        <w:t xml:space="preserve">P_TRT_result_mcmc_tsd_LoPacificE_Mexico &lt;-</w:t>
      </w:r>
      <w:r>
        <w:rPr>
          <w:rStyle w:val="StringTok"/>
        </w:rPr>
        <w:t xml:space="preserve"> </w:t>
      </w:r>
      <w:r>
        <w:rPr>
          <w:rStyle w:val="KeywordTok"/>
        </w:rPr>
        <w:t xml:space="preserve">P_TRT</w:t>
      </w:r>
      <w:r>
        <w:rPr>
          <w:rStyle w:val="NormalTok"/>
        </w:rPr>
        <w:t xml:space="preserve">(</w:t>
      </w:r>
      <w:r>
        <w:rPr>
          <w:rStyle w:val="DataTypeTok"/>
        </w:rPr>
        <w:t xml:space="preserve">resultmcmc =</w:t>
      </w:r>
      <w:r>
        <w:rPr>
          <w:rStyle w:val="NormalTok"/>
        </w:rPr>
        <w:t xml:space="preserve"> result_mcmc_tsd_LoPacificE_Mexico, </w:t>
      </w:r>
      <w:r>
        <w:br/>
      </w:r>
      <w:r>
        <w:rPr>
          <w:rStyle w:val="NormalTok"/>
        </w:rPr>
        <w:t xml:space="preserve">                                                 </w:t>
      </w:r>
      <w:r>
        <w:rPr>
          <w:rStyle w:val="DataTypeTok"/>
        </w:rPr>
        <w:t xml:space="preserve">equation =</w:t>
      </w:r>
      <w:r>
        <w:rPr>
          <w:rStyle w:val="NormalTok"/>
        </w:rPr>
        <w:t xml:space="preserve"> </w:t>
      </w:r>
      <w:r>
        <w:rPr>
          <w:rStyle w:val="StringTok"/>
        </w:rPr>
        <w:t xml:space="preserve">"logistic"</w:t>
      </w:r>
      <w:r>
        <w:rPr>
          <w:rStyle w:val="NormalTok"/>
        </w:rPr>
        <w:t xml:space="preserve">, </w:t>
      </w:r>
      <w:r>
        <w:rPr>
          <w:rStyle w:val="DataTypeTok"/>
        </w:rPr>
        <w:t xml:space="preserve">replicate.CI =</w:t>
      </w:r>
      <w:r>
        <w:rPr>
          <w:rStyle w:val="NormalTok"/>
        </w:rPr>
        <w:t xml:space="preserve"> </w:t>
      </w:r>
      <w:r>
        <w:rPr>
          <w:rStyle w:val="DecValTok"/>
        </w:rPr>
        <w:t xml:space="preserve">100000</w:t>
      </w:r>
      <w:r>
        <w:rPr>
          <w:rStyle w:val="NormalTok"/>
        </w:rPr>
        <w:t xml:space="preserve">)</w:t>
      </w:r>
      <w:r>
        <w:br/>
      </w:r>
      <w:r>
        <w:rPr>
          <w:rStyle w:val="NormalTok"/>
        </w:rPr>
        <w:t xml:space="preserve">P_TRT_result_mcmc_tsd_LoPacificE_Mexico</w:t>
      </w:r>
      <w:r>
        <w:rPr>
          <w:rStyle w:val="OperatorTok"/>
        </w:rPr>
        <w:t xml:space="preserve">$</w:t>
      </w:r>
      <w:r>
        <w:rPr>
          <w:rStyle w:val="NormalTok"/>
        </w:rPr>
        <w:t xml:space="preserve">P_TRT_quantiles</w:t>
      </w:r>
    </w:p>
    <w:p>
      <w:pPr>
        <w:pStyle w:val="SourceCode"/>
      </w:pPr>
      <w:r>
        <w:rPr>
          <w:rStyle w:val="VerbatimChar"/>
        </w:rPr>
        <w:t xml:space="preserve">##       lower.limit.TRT higher.limit.TRT       TRT       PT</w:t>
      </w:r>
      <w:r>
        <w:br/>
      </w:r>
      <w:r>
        <w:rPr>
          <w:rStyle w:val="VerbatimChar"/>
        </w:rPr>
        <w:t xml:space="preserve">## 2.5%         28.96153         30.23307 0.3234408 30.04076</w:t>
      </w:r>
      <w:r>
        <w:br/>
      </w:r>
      <w:r>
        <w:rPr>
          <w:rStyle w:val="VerbatimChar"/>
        </w:rPr>
        <w:t xml:space="preserve">## 50%          29.61784         31.06423 1.4712989 30.29637</w:t>
      </w:r>
      <w:r>
        <w:br/>
      </w:r>
      <w:r>
        <w:rPr>
          <w:rStyle w:val="VerbatimChar"/>
        </w:rPr>
        <w:t xml:space="preserve">## 97.5%        29.95560         31.86146 2.7050405 30.69299</w:t>
      </w:r>
    </w:p>
    <w:p>
      <w:pPr>
        <w:pStyle w:val="Titre2"/>
      </w:pPr>
      <w:bookmarkStart w:id="56" w:name="northeast-india"/>
      <w:r>
        <w:t xml:space="preserve">Northeast India</w:t>
      </w:r>
      <w:bookmarkEnd w:id="56"/>
    </w:p>
    <w:p>
      <w:pPr>
        <w:pStyle w:val="SourceCode"/>
      </w:pPr>
      <w:r>
        <w:rPr>
          <w:rStyle w:val="NormalTok"/>
        </w:rPr>
        <w:t xml:space="preserve">pMCMC_LoIndianNE &lt;-</w:t>
      </w:r>
      <w:r>
        <w:rPr>
          <w:rStyle w:val="StringTok"/>
        </w:rPr>
        <w:t xml:space="preserve"> </w:t>
      </w:r>
      <w:r>
        <w:rPr>
          <w:rStyle w:val="KeywordTok"/>
        </w:rPr>
        <w:t xml:space="preserve">tsd_MHmcmc_p</w:t>
      </w:r>
      <w:r>
        <w:rPr>
          <w:rStyle w:val="NormalTok"/>
        </w:rPr>
        <w:t xml:space="preserve">(tsdL_Lo_IndianNE_logistic, </w:t>
      </w:r>
      <w:r>
        <w:rPr>
          <w:rStyle w:val="DataTypeTok"/>
        </w:rPr>
        <w:t xml:space="preserve">accept=</w:t>
      </w:r>
      <w:r>
        <w:rPr>
          <w:rStyle w:val="OtherTok"/>
        </w:rPr>
        <w:t xml:space="preserve">TRUE</w:t>
      </w:r>
      <w:r>
        <w:rPr>
          <w:rStyle w:val="NormalTok"/>
        </w:rPr>
        <w:t xml:space="preserve">)</w:t>
      </w:r>
      <w:r>
        <w:br/>
      </w:r>
      <w:r>
        <w:rPr>
          <w:rStyle w:val="NormalTok"/>
        </w:rPr>
        <w:t xml:space="preserve">pMCMC_LoIndianNE[, </w:t>
      </w:r>
      <w:r>
        <w:rPr>
          <w:rStyle w:val="StringTok"/>
        </w:rPr>
        <w:t xml:space="preserve">"Prior1"</w:t>
      </w:r>
      <w:r>
        <w:rPr>
          <w:rStyle w:val="NormalTok"/>
        </w:rPr>
        <w:t xml:space="preserve">] &lt;-</w:t>
      </w:r>
      <w:r>
        <w:rPr>
          <w:rStyle w:val="StringTok"/>
        </w:rPr>
        <w:t xml:space="preserve"> </w:t>
      </w:r>
      <w:r>
        <w:rPr>
          <w:rStyle w:val="NormalTok"/>
        </w:rPr>
        <w:t xml:space="preserve">tsdL_Lo_Global_logistic</w:t>
      </w:r>
      <w:r>
        <w:rPr>
          <w:rStyle w:val="OperatorTok"/>
        </w:rPr>
        <w:t xml:space="preserve">$</w:t>
      </w:r>
      <w:r>
        <w:rPr>
          <w:rStyle w:val="NormalTok"/>
        </w:rPr>
        <w:t xml:space="preserve">par</w:t>
      </w:r>
      <w:r>
        <w:br/>
      </w:r>
      <w:r>
        <w:br/>
      </w:r>
      <w:r>
        <w:br/>
      </w:r>
      <w:r>
        <w:rPr>
          <w:rStyle w:val="NormalTok"/>
        </w:rPr>
        <w:t xml:space="preserve">result_mcmc_tsd_LoIndianNE &lt;-</w:t>
      </w:r>
      <w:r>
        <w:rPr>
          <w:rStyle w:val="StringTok"/>
        </w:rPr>
        <w:t xml:space="preserve"> </w:t>
      </w:r>
      <w:r>
        <w:rPr>
          <w:rStyle w:val="KeywordTok"/>
        </w:rPr>
        <w:t xml:space="preserve">tsd_MHmcmc</w:t>
      </w:r>
      <w:r>
        <w:rPr>
          <w:rStyle w:val="NormalTok"/>
        </w:rPr>
        <w:t xml:space="preserve">(</w:t>
      </w:r>
      <w:r>
        <w:rPr>
          <w:rStyle w:val="DataTypeTok"/>
        </w:rPr>
        <w:t xml:space="preserve">result=</w:t>
      </w:r>
      <w:r>
        <w:rPr>
          <w:rStyle w:val="NormalTok"/>
        </w:rPr>
        <w:t xml:space="preserve">tsdL_Lo_IndianNE_logistic,</w:t>
      </w:r>
      <w:r>
        <w:br/>
      </w:r>
      <w:r>
        <w:rPr>
          <w:rStyle w:val="NormalTok"/>
        </w:rPr>
        <w:t xml:space="preserve">                                         </w:t>
      </w:r>
      <w:r>
        <w:rPr>
          <w:rStyle w:val="DataTypeTok"/>
        </w:rPr>
        <w:t xml:space="preserve">parametersMCMC=</w:t>
      </w:r>
      <w:r>
        <w:rPr>
          <w:rStyle w:val="NormalTok"/>
        </w:rPr>
        <w:t xml:space="preserve">pMCMC_LoIndianNE, </w:t>
      </w:r>
      <w:r>
        <w:rPr>
          <w:rStyle w:val="DataTypeTok"/>
        </w:rPr>
        <w:t xml:space="preserve">n.iter=</w:t>
      </w:r>
      <w:r>
        <w:rPr>
          <w:rStyle w:val="DecValTok"/>
        </w:rPr>
        <w:t xml:space="preserve">100000</w:t>
      </w:r>
      <w:r>
        <w:rPr>
          <w:rStyle w:val="NormalTok"/>
        </w:rPr>
        <w:t xml:space="preserve">, </w:t>
      </w:r>
      <w:r>
        <w:br/>
      </w:r>
      <w:r>
        <w:rPr>
          <w:rStyle w:val="NormalTok"/>
        </w:rPr>
        <w:t xml:space="preserve">                                         </w:t>
      </w:r>
      <w:r>
        <w:rPr>
          <w:rStyle w:val="DataTypeTok"/>
        </w:rPr>
        <w:t xml:space="preserve">n.chains =</w:t>
      </w:r>
      <w:r>
        <w:rPr>
          <w:rStyle w:val="NormalTok"/>
        </w:rPr>
        <w:t xml:space="preserve"> </w:t>
      </w:r>
      <w:r>
        <w:rPr>
          <w:rStyle w:val="DecValTok"/>
        </w:rPr>
        <w:t xml:space="preserve">1</w:t>
      </w:r>
      <w:r>
        <w:rPr>
          <w:rStyle w:val="NormalTok"/>
        </w:rPr>
        <w:t xml:space="preserve">,</w:t>
      </w:r>
      <w:r>
        <w:br/>
      </w:r>
      <w:r>
        <w:rPr>
          <w:rStyle w:val="NormalTok"/>
        </w:rPr>
        <w:t xml:space="preserve">                                         </w:t>
      </w:r>
      <w:r>
        <w:rPr>
          <w:rStyle w:val="DataTypeTok"/>
        </w:rPr>
        <w:t xml:space="preserve">n.adapt =</w:t>
      </w:r>
      <w:r>
        <w:rPr>
          <w:rStyle w:val="NormalTok"/>
        </w:rPr>
        <w:t xml:space="preserve"> </w:t>
      </w:r>
      <w:r>
        <w:rPr>
          <w:rStyle w:val="DecValTok"/>
        </w:rPr>
        <w:t xml:space="preserve">0</w:t>
      </w:r>
      <w:r>
        <w:rPr>
          <w:rStyle w:val="NormalTok"/>
        </w:rPr>
        <w:t xml:space="preserve">, </w:t>
      </w:r>
      <w:r>
        <w:rPr>
          <w:rStyle w:val="DataTypeTok"/>
        </w:rPr>
        <w:t xml:space="preserve">thin=</w:t>
      </w:r>
      <w:r>
        <w:rPr>
          <w:rStyle w:val="DecValTok"/>
        </w:rPr>
        <w:t xml:space="preserve">1</w:t>
      </w:r>
      <w:r>
        <w:rPr>
          <w:rStyle w:val="NormalTok"/>
        </w:rPr>
        <w:t xml:space="preserve">, </w:t>
      </w:r>
      <w:r>
        <w:rPr>
          <w:rStyle w:val="DataTypeTok"/>
        </w:rPr>
        <w:t xml:space="preserve">trace=</w:t>
      </w:r>
      <w:r>
        <w:rPr>
          <w:rStyle w:val="OtherTok"/>
        </w:rPr>
        <w:t xml:space="preserve">FALSE</w:t>
      </w:r>
      <w:r>
        <w:rPr>
          <w:rStyle w:val="NormalTok"/>
        </w:rPr>
        <w:t xml:space="preserve">, </w:t>
      </w:r>
      <w:r>
        <w:rPr>
          <w:rStyle w:val="DataTypeTok"/>
        </w:rPr>
        <w:t xml:space="preserve">adaptive =</w:t>
      </w:r>
      <w:r>
        <w:rPr>
          <w:rStyle w:val="NormalTok"/>
        </w:rPr>
        <w:t xml:space="preserve"> </w:t>
      </w:r>
      <w:r>
        <w:rPr>
          <w:rStyle w:val="OtherTok"/>
        </w:rPr>
        <w:t xml:space="preserve">TRUE</w:t>
      </w:r>
      <w:r>
        <w:rPr>
          <w:rStyle w:val="NormalTok"/>
        </w:rPr>
        <w:t xml:space="preserve">)</w:t>
      </w:r>
    </w:p>
    <w:p>
      <w:pPr>
        <w:pStyle w:val="SourceCode"/>
      </w:pPr>
      <w:r>
        <w:rPr>
          <w:rStyle w:val="VerbatimChar"/>
        </w:rPr>
        <w:t xml:space="preserve">##   Density     Prior1 Prior2 SDProp Min Max        Init</w:t>
      </w:r>
      <w:r>
        <w:br/>
      </w:r>
      <w:r>
        <w:rPr>
          <w:rStyle w:val="VerbatimChar"/>
        </w:rPr>
        <w:t xml:space="preserve">## P   dnorm 30.3854857      2    2.0  25  35 29.48378094</w:t>
      </w:r>
      <w:r>
        <w:br/>
      </w:r>
      <w:r>
        <w:rPr>
          <w:rStyle w:val="VerbatimChar"/>
        </w:rPr>
        <w:t xml:space="preserve">## S   dnorm -0.4102641      1    0.5  -2   2 -0.03999752</w:t>
      </w:r>
      <w:r>
        <w:br/>
      </w:r>
      <w:r>
        <w:rPr>
          <w:rStyle w:val="VerbatimChar"/>
        </w:rPr>
        <w:t xml:space="preserve">## Chain 1</w:t>
      </w:r>
      <w:r>
        <w:br/>
      </w:r>
      <w:r>
        <w:rPr>
          <w:rStyle w:val="VerbatimChar"/>
        </w:rPr>
        <w:t xml:space="preserve">## Best likelihood for: </w:t>
      </w:r>
      <w:r>
        <w:br/>
      </w:r>
      <w:r>
        <w:rPr>
          <w:rStyle w:val="VerbatimChar"/>
        </w:rPr>
        <w:t xml:space="preserve">## P = 29.4899351019249 </w:t>
      </w:r>
      <w:r>
        <w:br/>
      </w:r>
      <w:r>
        <w:rPr>
          <w:rStyle w:val="VerbatimChar"/>
        </w:rPr>
        <w:t xml:space="preserve">## S = -0.0250671091818515</w:t>
      </w:r>
    </w:p>
    <w:p>
      <w:pPr>
        <w:pStyle w:val="SourceCode"/>
      </w:pPr>
      <w:r>
        <w:rPr>
          <w:rStyle w:val="KeywordTok"/>
        </w:rPr>
        <w:t xml:space="preserve">plot</w:t>
      </w:r>
      <w:r>
        <w:rPr>
          <w:rStyle w:val="NormalTok"/>
        </w:rPr>
        <w:t xml:space="preserve">(tsdL_Lo_IndianNE_logistic, </w:t>
      </w:r>
      <w:r>
        <w:rPr>
          <w:rStyle w:val="DataTypeTok"/>
        </w:rPr>
        <w:t xml:space="preserve">resultmcmc =</w:t>
      </w:r>
      <w:r>
        <w:rPr>
          <w:rStyle w:val="NormalTok"/>
        </w:rPr>
        <w:t xml:space="preserve"> result_mcmc_tsd_LoIndianNE)</w:t>
      </w:r>
    </w:p>
    <w:p>
      <w:pPr>
        <w:pStyle w:val="FirstParagraph"/>
      </w:pPr>
      <w:r>
        <w:drawing>
          <wp:inline>
            <wp:extent cx="5969000" cy="4775200"/>
            <wp:effectExtent b="0" l="0" r="0" t="0"/>
            <wp:docPr descr="" title="" id="1" name="Picture"/>
            <a:graphic>
              <a:graphicData uri="http://schemas.openxmlformats.org/drawingml/2006/picture">
                <pic:pic>
                  <pic:nvPicPr>
                    <pic:cNvPr descr="Figs/Dc_unnamed-chunk-19-1.png" id="0" name="Picture"/>
                    <pic:cNvPicPr>
                      <a:picLocks noChangeArrowheads="1" noChangeAspect="1"/>
                    </pic:cNvPicPr>
                  </pic:nvPicPr>
                  <pic:blipFill>
                    <a:blip r:embed="rId57"/>
                    <a:stretch>
                      <a:fillRect/>
                    </a:stretch>
                  </pic:blipFill>
                  <pic:spPr bwMode="auto">
                    <a:xfrm>
                      <a:off x="0" y="0"/>
                      <a:ext cx="5969000" cy="4775200"/>
                    </a:xfrm>
                    <a:prstGeom prst="rect">
                      <a:avLst/>
                    </a:prstGeom>
                    <a:noFill/>
                    <a:ln w="9525">
                      <a:noFill/>
                      <a:headEnd/>
                      <a:tailEnd/>
                    </a:ln>
                  </pic:spPr>
                </pic:pic>
              </a:graphicData>
            </a:graphic>
          </wp:inline>
        </w:drawing>
      </w:r>
    </w:p>
    <w:p>
      <w:pPr>
        <w:pStyle w:val="SourceCode"/>
      </w:pPr>
      <w:r>
        <w:rPr>
          <w:rStyle w:val="KeywordTok"/>
        </w:rPr>
        <w:t xml:space="preserve">plot</w:t>
      </w:r>
      <w:r>
        <w:rPr>
          <w:rStyle w:val="NormalTok"/>
        </w:rPr>
        <w:t xml:space="preserve">(result_mcmc_tsd_LoIndianNE, </w:t>
      </w:r>
      <w:r>
        <w:rPr>
          <w:rStyle w:val="DataTypeTok"/>
        </w:rPr>
        <w:t xml:space="preserve">parameters =</w:t>
      </w:r>
      <w:r>
        <w:rPr>
          <w:rStyle w:val="NormalTok"/>
        </w:rPr>
        <w:t xml:space="preserve"> </w:t>
      </w:r>
      <w:r>
        <w:rPr>
          <w:rStyle w:val="StringTok"/>
        </w:rPr>
        <w:t xml:space="preserve">"S"</w:t>
      </w:r>
      <w:r>
        <w:rPr>
          <w:rStyle w:val="NormalTok"/>
        </w:rPr>
        <w:t xml:space="preserve">, </w:t>
      </w:r>
      <w:r>
        <w:rPr>
          <w:rStyle w:val="DataTypeTok"/>
        </w:rPr>
        <w:t xml:space="preserve">xlim=</w:t>
      </w:r>
      <w:r>
        <w:rPr>
          <w:rStyle w:val="KeywordTok"/>
        </w:rPr>
        <w:t xml:space="preserve">c</w:t>
      </w:r>
      <w:r>
        <w:rPr>
          <w:rStyle w:val="NormalTok"/>
        </w:rPr>
        <w:t xml:space="preserve">(</w:t>
      </w:r>
      <w:r>
        <w:rPr>
          <w:rStyle w:val="OperatorTok"/>
        </w:rPr>
        <w:t xml:space="preserve">-</w:t>
      </w:r>
      <w:r>
        <w:rPr>
          <w:rStyle w:val="DecValTok"/>
        </w:rPr>
        <w:t xml:space="preserve">2</w:t>
      </w:r>
      <w:r>
        <w:rPr>
          <w:rStyle w:val="NormalTok"/>
        </w:rPr>
        <w:t xml:space="preserve">, </w:t>
      </w:r>
      <w:r>
        <w:rPr>
          <w:rStyle w:val="DecValTok"/>
        </w:rPr>
        <w:t xml:space="preserve">2</w:t>
      </w:r>
      <w:r>
        <w:rPr>
          <w:rStyle w:val="NormalTok"/>
        </w:rPr>
        <w:t xml:space="preserve">))</w:t>
      </w:r>
    </w:p>
    <w:p>
      <w:pPr>
        <w:pStyle w:val="FirstParagraph"/>
      </w:pPr>
      <w:r>
        <w:drawing>
          <wp:inline>
            <wp:extent cx="5969000" cy="4775200"/>
            <wp:effectExtent b="0" l="0" r="0" t="0"/>
            <wp:docPr descr="" title="" id="1" name="Picture"/>
            <a:graphic>
              <a:graphicData uri="http://schemas.openxmlformats.org/drawingml/2006/picture">
                <pic:pic>
                  <pic:nvPicPr>
                    <pic:cNvPr descr="Figs/Dc_unnamed-chunk-19-2.png" id="0" name="Picture"/>
                    <pic:cNvPicPr>
                      <a:picLocks noChangeArrowheads="1" noChangeAspect="1"/>
                    </pic:cNvPicPr>
                  </pic:nvPicPr>
                  <pic:blipFill>
                    <a:blip r:embed="rId58"/>
                    <a:stretch>
                      <a:fillRect/>
                    </a:stretch>
                  </pic:blipFill>
                  <pic:spPr bwMode="auto">
                    <a:xfrm>
                      <a:off x="0" y="0"/>
                      <a:ext cx="5969000" cy="4775200"/>
                    </a:xfrm>
                    <a:prstGeom prst="rect">
                      <a:avLst/>
                    </a:prstGeom>
                    <a:noFill/>
                    <a:ln w="9525">
                      <a:noFill/>
                      <a:headEnd/>
                      <a:tailEnd/>
                    </a:ln>
                  </pic:spPr>
                </pic:pic>
              </a:graphicData>
            </a:graphic>
          </wp:inline>
        </w:drawing>
      </w:r>
    </w:p>
    <w:p>
      <w:pPr>
        <w:pStyle w:val="SourceCode"/>
      </w:pPr>
      <w:r>
        <w:rPr>
          <w:rStyle w:val="KeywordTok"/>
        </w:rPr>
        <w:t xml:space="preserve">plot</w:t>
      </w:r>
      <w:r>
        <w:rPr>
          <w:rStyle w:val="NormalTok"/>
        </w:rPr>
        <w:t xml:space="preserve">(result_mcmc_tsd_LoIndianNE, </w:t>
      </w:r>
      <w:r>
        <w:rPr>
          <w:rStyle w:val="DataTypeTok"/>
        </w:rPr>
        <w:t xml:space="preserve">parameters =</w:t>
      </w:r>
      <w:r>
        <w:rPr>
          <w:rStyle w:val="NormalTok"/>
        </w:rPr>
        <w:t xml:space="preserve"> </w:t>
      </w:r>
      <w:r>
        <w:rPr>
          <w:rStyle w:val="StringTok"/>
        </w:rPr>
        <w:t xml:space="preserve">"P"</w:t>
      </w:r>
      <w:r>
        <w:rPr>
          <w:rStyle w:val="NormalTok"/>
        </w:rPr>
        <w:t xml:space="preserve">, </w:t>
      </w:r>
      <w:r>
        <w:rPr>
          <w:rStyle w:val="DataTypeTok"/>
        </w:rPr>
        <w:t xml:space="preserve">xlim=</w:t>
      </w:r>
      <w:r>
        <w:rPr>
          <w:rStyle w:val="KeywordTok"/>
        </w:rPr>
        <w:t xml:space="preserve">c</w:t>
      </w:r>
      <w:r>
        <w:rPr>
          <w:rStyle w:val="NormalTok"/>
        </w:rPr>
        <w:t xml:space="preserve">(</w:t>
      </w:r>
      <w:r>
        <w:rPr>
          <w:rStyle w:val="DecValTok"/>
        </w:rPr>
        <w:t xml:space="preserve">25</w:t>
      </w:r>
      <w:r>
        <w:rPr>
          <w:rStyle w:val="NormalTok"/>
        </w:rPr>
        <w:t xml:space="preserve">, </w:t>
      </w:r>
      <w:r>
        <w:rPr>
          <w:rStyle w:val="DecValTok"/>
        </w:rPr>
        <w:t xml:space="preserve">35</w:t>
      </w:r>
      <w:r>
        <w:rPr>
          <w:rStyle w:val="NormalTok"/>
        </w:rPr>
        <w:t xml:space="preserve">))</w:t>
      </w:r>
    </w:p>
    <w:p>
      <w:pPr>
        <w:pStyle w:val="FirstParagraph"/>
      </w:pPr>
      <w:r>
        <w:drawing>
          <wp:inline>
            <wp:extent cx="5969000" cy="4775200"/>
            <wp:effectExtent b="0" l="0" r="0" t="0"/>
            <wp:docPr descr="" title="" id="1" name="Picture"/>
            <a:graphic>
              <a:graphicData uri="http://schemas.openxmlformats.org/drawingml/2006/picture">
                <pic:pic>
                  <pic:nvPicPr>
                    <pic:cNvPr descr="Figs/Dc_unnamed-chunk-19-3.png" id="0" name="Picture"/>
                    <pic:cNvPicPr>
                      <a:picLocks noChangeArrowheads="1" noChangeAspect="1"/>
                    </pic:cNvPicPr>
                  </pic:nvPicPr>
                  <pic:blipFill>
                    <a:blip r:embed="rId59"/>
                    <a:stretch>
                      <a:fillRect/>
                    </a:stretch>
                  </pic:blipFill>
                  <pic:spPr bwMode="auto">
                    <a:xfrm>
                      <a:off x="0" y="0"/>
                      <a:ext cx="5969000" cy="4775200"/>
                    </a:xfrm>
                    <a:prstGeom prst="rect">
                      <a:avLst/>
                    </a:prstGeom>
                    <a:noFill/>
                    <a:ln w="9525">
                      <a:noFill/>
                      <a:headEnd/>
                      <a:tailEnd/>
                    </a:ln>
                  </pic:spPr>
                </pic:pic>
              </a:graphicData>
            </a:graphic>
          </wp:inline>
        </w:drawing>
      </w:r>
    </w:p>
    <w:p>
      <w:pPr>
        <w:pStyle w:val="SourceCode"/>
      </w:pPr>
      <w:r>
        <w:rPr>
          <w:rStyle w:val="NormalTok"/>
        </w:rPr>
        <w:t xml:space="preserve">P_TRT_result_mcmc_tsd_LoIndianNE &lt;-</w:t>
      </w:r>
      <w:r>
        <w:rPr>
          <w:rStyle w:val="StringTok"/>
        </w:rPr>
        <w:t xml:space="preserve"> </w:t>
      </w:r>
      <w:r>
        <w:rPr>
          <w:rStyle w:val="KeywordTok"/>
        </w:rPr>
        <w:t xml:space="preserve">P_TRT</w:t>
      </w:r>
      <w:r>
        <w:rPr>
          <w:rStyle w:val="NormalTok"/>
        </w:rPr>
        <w:t xml:space="preserve">(</w:t>
      </w:r>
      <w:r>
        <w:rPr>
          <w:rStyle w:val="DataTypeTok"/>
        </w:rPr>
        <w:t xml:space="preserve">resultmcmc =</w:t>
      </w:r>
      <w:r>
        <w:rPr>
          <w:rStyle w:val="NormalTok"/>
        </w:rPr>
        <w:t xml:space="preserve"> result_mcmc_tsd_LoIndianNE, </w:t>
      </w:r>
      <w:r>
        <w:br/>
      </w:r>
      <w:r>
        <w:rPr>
          <w:rStyle w:val="NormalTok"/>
        </w:rPr>
        <w:t xml:space="preserve">                                          </w:t>
      </w:r>
      <w:r>
        <w:rPr>
          <w:rStyle w:val="DataTypeTok"/>
        </w:rPr>
        <w:t xml:space="preserve">equation =</w:t>
      </w:r>
      <w:r>
        <w:rPr>
          <w:rStyle w:val="NormalTok"/>
        </w:rPr>
        <w:t xml:space="preserve"> </w:t>
      </w:r>
      <w:r>
        <w:rPr>
          <w:rStyle w:val="StringTok"/>
        </w:rPr>
        <w:t xml:space="preserve">"logistic"</w:t>
      </w:r>
      <w:r>
        <w:rPr>
          <w:rStyle w:val="NormalTok"/>
        </w:rPr>
        <w:t xml:space="preserve">, </w:t>
      </w:r>
      <w:r>
        <w:rPr>
          <w:rStyle w:val="DataTypeTok"/>
        </w:rPr>
        <w:t xml:space="preserve">replicate.CI =</w:t>
      </w:r>
      <w:r>
        <w:rPr>
          <w:rStyle w:val="NormalTok"/>
        </w:rPr>
        <w:t xml:space="preserve"> </w:t>
      </w:r>
      <w:r>
        <w:rPr>
          <w:rStyle w:val="DecValTok"/>
        </w:rPr>
        <w:t xml:space="preserve">100000</w:t>
      </w:r>
      <w:r>
        <w:rPr>
          <w:rStyle w:val="NormalTok"/>
        </w:rPr>
        <w:t xml:space="preserve">)</w:t>
      </w:r>
      <w:r>
        <w:br/>
      </w:r>
      <w:r>
        <w:rPr>
          <w:rStyle w:val="NormalTok"/>
        </w:rPr>
        <w:t xml:space="preserve">P_TRT_result_mcmc_tsd_LoIndianNE</w:t>
      </w:r>
      <w:r>
        <w:rPr>
          <w:rStyle w:val="OperatorTok"/>
        </w:rPr>
        <w:t xml:space="preserve">$</w:t>
      </w:r>
      <w:r>
        <w:rPr>
          <w:rStyle w:val="NormalTok"/>
        </w:rPr>
        <w:t xml:space="preserve">P_TRT_quantiles</w:t>
      </w:r>
    </w:p>
    <w:p>
      <w:pPr>
        <w:pStyle w:val="SourceCode"/>
      </w:pPr>
      <w:r>
        <w:rPr>
          <w:rStyle w:val="VerbatimChar"/>
        </w:rPr>
        <w:t xml:space="preserve">##       lower.limit.TRT higher.limit.TRT       TRT       PT</w:t>
      </w:r>
      <w:r>
        <w:br/>
      </w:r>
      <w:r>
        <w:rPr>
          <w:rStyle w:val="VerbatimChar"/>
        </w:rPr>
        <w:t xml:space="preserve">## 2.5%         26.71379         29.56948 0.3310552 28.71002</w:t>
      </w:r>
      <w:r>
        <w:br/>
      </w:r>
      <w:r>
        <w:rPr>
          <w:rStyle w:val="VerbatimChar"/>
        </w:rPr>
        <w:t xml:space="preserve">## 50%          28.44407         30.15611 1.7316376 29.35182</w:t>
      </w:r>
      <w:r>
        <w:br/>
      </w:r>
      <w:r>
        <w:rPr>
          <w:rStyle w:val="VerbatimChar"/>
        </w:rPr>
        <w:t xml:space="preserve">## 97.5%        29.32937         31.66098 4.6805582 29.76256</w:t>
      </w:r>
    </w:p>
    <w:p>
      <w:pPr>
        <w:pStyle w:val="SourceCode"/>
      </w:pPr>
      <w:r>
        <w:rPr>
          <w:rStyle w:val="KeywordTok"/>
        </w:rPr>
        <w:t xml:space="preserve">layout</w:t>
      </w:r>
      <w:r>
        <w:rPr>
          <w:rStyle w:val="NormalTok"/>
        </w:rPr>
        <w:t xml:space="preserve">(</w:t>
      </w:r>
      <w:r>
        <w:rPr>
          <w:rStyle w:val="KeywordTok"/>
        </w:rPr>
        <w:t xml:space="preserve">matrix</w:t>
      </w:r>
      <w:r>
        <w:rPr>
          <w:rStyle w:val="NormalTok"/>
        </w:rPr>
        <w:t xml:space="preserve">(</w:t>
      </w:r>
      <w:r>
        <w:rPr>
          <w:rStyle w:val="DecValTok"/>
        </w:rPr>
        <w:t xml:space="preserve">1</w:t>
      </w:r>
      <w:r>
        <w:rPr>
          <w:rStyle w:val="OperatorTok"/>
        </w:rPr>
        <w:t xml:space="preserve">:</w:t>
      </w:r>
      <w:r>
        <w:rPr>
          <w:rStyle w:val="DecValTok"/>
        </w:rPr>
        <w:t xml:space="preserve">3</w:t>
      </w:r>
      <w:r>
        <w:rPr>
          <w:rStyle w:val="NormalTok"/>
        </w:rPr>
        <w:t xml:space="preserve">, </w:t>
      </w:r>
      <w:r>
        <w:rPr>
          <w:rStyle w:val="DataTypeTok"/>
        </w:rPr>
        <w:t xml:space="preserve">ncol=</w:t>
      </w:r>
      <w:r>
        <w:rPr>
          <w:rStyle w:val="DecValTok"/>
        </w:rPr>
        <w:t xml:space="preserve">3</w:t>
      </w:r>
      <w:r>
        <w:rPr>
          <w:rStyle w:val="NormalTok"/>
        </w:rPr>
        <w:t xml:space="preserve">))</w:t>
      </w:r>
      <w:r>
        <w:br/>
      </w:r>
      <w:r>
        <w:rPr>
          <w:rStyle w:val="KeywordTok"/>
        </w:rPr>
        <w:t xml:space="preserve">plot</w:t>
      </w:r>
      <w:r>
        <w:rPr>
          <w:rStyle w:val="NormalTok"/>
        </w:rPr>
        <w:t xml:space="preserve">(result_mcmc_tsd_LoIndianNE, </w:t>
      </w:r>
      <w:r>
        <w:rPr>
          <w:rStyle w:val="DataTypeTok"/>
        </w:rPr>
        <w:t xml:space="preserve">parameters =</w:t>
      </w:r>
      <w:r>
        <w:rPr>
          <w:rStyle w:val="NormalTok"/>
        </w:rPr>
        <w:t xml:space="preserve"> </w:t>
      </w:r>
      <w:r>
        <w:rPr>
          <w:rStyle w:val="StringTok"/>
        </w:rPr>
        <w:t xml:space="preserve">"P"</w:t>
      </w:r>
      <w:r>
        <w:rPr>
          <w:rStyle w:val="NormalTok"/>
        </w:rPr>
        <w:t xml:space="preserve">, </w:t>
      </w:r>
      <w:r>
        <w:rPr>
          <w:rStyle w:val="DataTypeTok"/>
        </w:rPr>
        <w:t xml:space="preserve">xlim=</w:t>
      </w:r>
      <w:r>
        <w:rPr>
          <w:rStyle w:val="KeywordTok"/>
        </w:rPr>
        <w:t xml:space="preserve">c</w:t>
      </w:r>
      <w:r>
        <w:rPr>
          <w:rStyle w:val="NormalTok"/>
        </w:rPr>
        <w:t xml:space="preserve">(</w:t>
      </w:r>
      <w:r>
        <w:rPr>
          <w:rStyle w:val="DecValTok"/>
        </w:rPr>
        <w:t xml:space="preserve">25</w:t>
      </w:r>
      <w:r>
        <w:rPr>
          <w:rStyle w:val="NormalTok"/>
        </w:rPr>
        <w:t xml:space="preserve">, </w:t>
      </w:r>
      <w:r>
        <w:rPr>
          <w:rStyle w:val="DecValTok"/>
        </w:rPr>
        <w:t xml:space="preserve">35</w:t>
      </w:r>
      <w:r>
        <w:rPr>
          <w:rStyle w:val="NormalTok"/>
        </w:rPr>
        <w:t xml:space="preserve">), </w:t>
      </w:r>
      <w:r>
        <w:rPr>
          <w:rStyle w:val="DataTypeTok"/>
        </w:rPr>
        <w:t xml:space="preserve">legend =</w:t>
      </w:r>
      <w:r>
        <w:rPr>
          <w:rStyle w:val="NormalTok"/>
        </w:rPr>
        <w:t xml:space="preserve"> </w:t>
      </w:r>
      <w:r>
        <w:rPr>
          <w:rStyle w:val="OtherTok"/>
        </w:rPr>
        <w:t xml:space="preserve">FALSE</w:t>
      </w:r>
      <w:r>
        <w:rPr>
          <w:rStyle w:val="NormalTok"/>
        </w:rPr>
        <w:t xml:space="preserve">)</w:t>
      </w:r>
      <w:r>
        <w:br/>
      </w:r>
      <w:r>
        <w:rPr>
          <w:rStyle w:val="KeywordTok"/>
        </w:rPr>
        <w:t xml:space="preserve">text</w:t>
      </w:r>
      <w:r>
        <w:rPr>
          <w:rStyle w:val="NormalTok"/>
        </w:rPr>
        <w:t xml:space="preserve">(</w:t>
      </w:r>
      <w:r>
        <w:rPr>
          <w:rStyle w:val="DataTypeTok"/>
        </w:rPr>
        <w:t xml:space="preserve">x=</w:t>
      </w:r>
      <w:r>
        <w:rPr>
          <w:rStyle w:val="KeywordTok"/>
        </w:rPr>
        <w:t xml:space="preserve">ScalePreviousPlot</w:t>
      </w:r>
      <w:r>
        <w:rPr>
          <w:rStyle w:val="NormalTok"/>
        </w:rPr>
        <w:t xml:space="preserve">()</w:t>
      </w:r>
      <w:r>
        <w:rPr>
          <w:rStyle w:val="OperatorTok"/>
        </w:rPr>
        <w:t xml:space="preserve">$</w:t>
      </w:r>
      <w:r>
        <w:rPr>
          <w:rStyle w:val="NormalTok"/>
        </w:rPr>
        <w:t xml:space="preserve">xlim[</w:t>
      </w:r>
      <w:r>
        <w:rPr>
          <w:rStyle w:val="StringTok"/>
        </w:rPr>
        <w:t xml:space="preserve">"begin"</w:t>
      </w:r>
      <w:r>
        <w:rPr>
          <w:rStyle w:val="NormalTok"/>
        </w:rPr>
        <w:t xml:space="preserve">]</w:t>
      </w:r>
      <w:r>
        <w:rPr>
          <w:rStyle w:val="OperatorTok"/>
        </w:rPr>
        <w:t xml:space="preserve">+</w:t>
      </w:r>
      <w:r>
        <w:rPr>
          <w:rStyle w:val="KeywordTok"/>
        </w:rPr>
        <w:t xml:space="preserve">ScalePreviousPlot</w:t>
      </w:r>
      <w:r>
        <w:rPr>
          <w:rStyle w:val="NormalTok"/>
        </w:rPr>
        <w:t xml:space="preserve">()</w:t>
      </w:r>
      <w:r>
        <w:rPr>
          <w:rStyle w:val="OperatorTok"/>
        </w:rPr>
        <w:t xml:space="preserve">$</w:t>
      </w:r>
      <w:r>
        <w:rPr>
          <w:rStyle w:val="NormalTok"/>
        </w:rPr>
        <w:t xml:space="preserve">xlim[</w:t>
      </w:r>
      <w:r>
        <w:rPr>
          <w:rStyle w:val="StringTok"/>
        </w:rPr>
        <w:t xml:space="preserve">"range"</w:t>
      </w:r>
      <w:r>
        <w:rPr>
          <w:rStyle w:val="NormalTok"/>
        </w:rPr>
        <w:t xml:space="preserve">]</w:t>
      </w:r>
      <w:r>
        <w:rPr>
          <w:rStyle w:val="OperatorTok"/>
        </w:rPr>
        <w:t xml:space="preserve">*</w:t>
      </w:r>
      <w:r>
        <w:rPr>
          <w:rStyle w:val="FloatTok"/>
        </w:rPr>
        <w:t xml:space="preserve">0.1</w:t>
      </w:r>
      <w:r>
        <w:rPr>
          <w:rStyle w:val="NormalTok"/>
        </w:rPr>
        <w:t xml:space="preserve">, </w:t>
      </w:r>
      <w:r>
        <w:br/>
      </w:r>
      <w:r>
        <w:rPr>
          <w:rStyle w:val="NormalTok"/>
        </w:rPr>
        <w:t xml:space="preserve">     </w:t>
      </w:r>
      <w:r>
        <w:rPr>
          <w:rStyle w:val="DataTypeTok"/>
        </w:rPr>
        <w:t xml:space="preserve">y=</w:t>
      </w:r>
      <w:r>
        <w:rPr>
          <w:rStyle w:val="KeywordTok"/>
        </w:rPr>
        <w:t xml:space="preserve">ScalePreviousPlot</w:t>
      </w:r>
      <w:r>
        <w:rPr>
          <w:rStyle w:val="NormalTok"/>
        </w:rPr>
        <w:t xml:space="preserve">()</w:t>
      </w:r>
      <w:r>
        <w:rPr>
          <w:rStyle w:val="OperatorTok"/>
        </w:rPr>
        <w:t xml:space="preserve">$</w:t>
      </w:r>
      <w:r>
        <w:rPr>
          <w:rStyle w:val="NormalTok"/>
        </w:rPr>
        <w:t xml:space="preserve">ylim[</w:t>
      </w:r>
      <w:r>
        <w:rPr>
          <w:rStyle w:val="StringTok"/>
        </w:rPr>
        <w:t xml:space="preserve">"end"</w:t>
      </w:r>
      <w:r>
        <w:rPr>
          <w:rStyle w:val="NormalTok"/>
        </w:rPr>
        <w:t xml:space="preserve">]</w:t>
      </w:r>
      <w:r>
        <w:rPr>
          <w:rStyle w:val="OperatorTok"/>
        </w:rPr>
        <w:t xml:space="preserve">*</w:t>
      </w:r>
      <w:r>
        <w:rPr>
          <w:rStyle w:val="FloatTok"/>
        </w:rPr>
        <w:t xml:space="preserve">0.95</w:t>
      </w:r>
      <w:r>
        <w:rPr>
          <w:rStyle w:val="NormalTok"/>
        </w:rPr>
        <w:t xml:space="preserve">, </w:t>
      </w:r>
      <w:r>
        <w:rPr>
          <w:rStyle w:val="DataTypeTok"/>
        </w:rPr>
        <w:t xml:space="preserve">labels=</w:t>
      </w:r>
      <w:r>
        <w:rPr>
          <w:rStyle w:val="StringTok"/>
        </w:rPr>
        <w:t xml:space="preserve">"A"</w:t>
      </w:r>
      <w:r>
        <w:rPr>
          <w:rStyle w:val="NormalTok"/>
        </w:rPr>
        <w:t xml:space="preserve">, </w:t>
      </w:r>
      <w:r>
        <w:rPr>
          <w:rStyle w:val="DataTypeTok"/>
        </w:rPr>
        <w:t xml:space="preserve">cex=</w:t>
      </w:r>
      <w:r>
        <w:rPr>
          <w:rStyle w:val="DecValTok"/>
        </w:rPr>
        <w:t xml:space="preserve">2</w:t>
      </w:r>
      <w:r>
        <w:rPr>
          <w:rStyle w:val="NormalTok"/>
        </w:rPr>
        <w:t xml:space="preserve">)</w:t>
      </w:r>
      <w:r>
        <w:br/>
      </w:r>
      <w:r>
        <w:rPr>
          <w:rStyle w:val="KeywordTok"/>
        </w:rPr>
        <w:t xml:space="preserve">plot</w:t>
      </w:r>
      <w:r>
        <w:rPr>
          <w:rStyle w:val="NormalTok"/>
        </w:rPr>
        <w:t xml:space="preserve">(result_mcmc_tsd_LoIndianNE, </w:t>
      </w:r>
      <w:r>
        <w:rPr>
          <w:rStyle w:val="DataTypeTok"/>
        </w:rPr>
        <w:t xml:space="preserve">parameters =</w:t>
      </w:r>
      <w:r>
        <w:rPr>
          <w:rStyle w:val="NormalTok"/>
        </w:rPr>
        <w:t xml:space="preserve"> </w:t>
      </w:r>
      <w:r>
        <w:rPr>
          <w:rStyle w:val="StringTok"/>
        </w:rPr>
        <w:t xml:space="preserve">"S"</w:t>
      </w:r>
      <w:r>
        <w:rPr>
          <w:rStyle w:val="NormalTok"/>
        </w:rPr>
        <w:t xml:space="preserve">, </w:t>
      </w:r>
      <w:r>
        <w:rPr>
          <w:rStyle w:val="DataTypeTok"/>
        </w:rPr>
        <w:t xml:space="preserve">xlim=</w:t>
      </w:r>
      <w:r>
        <w:rPr>
          <w:rStyle w:val="KeywordTok"/>
        </w:rPr>
        <w:t xml:space="preserve">c</w:t>
      </w:r>
      <w:r>
        <w:rPr>
          <w:rStyle w:val="NormalTok"/>
        </w:rPr>
        <w:t xml:space="preserve">(</w:t>
      </w:r>
      <w:r>
        <w:rPr>
          <w:rStyle w:val="OperatorTok"/>
        </w:rPr>
        <w:t xml:space="preserve">-</w:t>
      </w:r>
      <w:r>
        <w:rPr>
          <w:rStyle w:val="DecValTok"/>
        </w:rPr>
        <w:t xml:space="preserve">3</w:t>
      </w:r>
      <w:r>
        <w:rPr>
          <w:rStyle w:val="NormalTok"/>
        </w:rPr>
        <w:t xml:space="preserve">, </w:t>
      </w:r>
      <w:r>
        <w:rPr>
          <w:rStyle w:val="DecValTok"/>
        </w:rPr>
        <w:t xml:space="preserve">2</w:t>
      </w:r>
      <w:r>
        <w:rPr>
          <w:rStyle w:val="NormalTok"/>
        </w:rPr>
        <w:t xml:space="preserve">), </w:t>
      </w:r>
      <w:r>
        <w:rPr>
          <w:rStyle w:val="DataTypeTok"/>
        </w:rPr>
        <w:t xml:space="preserve">legend =</w:t>
      </w:r>
      <w:r>
        <w:rPr>
          <w:rStyle w:val="NormalTok"/>
        </w:rPr>
        <w:t xml:space="preserve"> </w:t>
      </w:r>
      <w:r>
        <w:rPr>
          <w:rStyle w:val="OtherTok"/>
        </w:rPr>
        <w:t xml:space="preserve">FALSE</w:t>
      </w:r>
      <w:r>
        <w:rPr>
          <w:rStyle w:val="NormalTok"/>
        </w:rPr>
        <w:t xml:space="preserve">)</w:t>
      </w:r>
      <w:r>
        <w:br/>
      </w:r>
      <w:r>
        <w:rPr>
          <w:rStyle w:val="KeywordTok"/>
        </w:rPr>
        <w:t xml:space="preserve">text</w:t>
      </w:r>
      <w:r>
        <w:rPr>
          <w:rStyle w:val="NormalTok"/>
        </w:rPr>
        <w:t xml:space="preserve">(</w:t>
      </w:r>
      <w:r>
        <w:rPr>
          <w:rStyle w:val="DataTypeTok"/>
        </w:rPr>
        <w:t xml:space="preserve">x=</w:t>
      </w:r>
      <w:r>
        <w:rPr>
          <w:rStyle w:val="KeywordTok"/>
        </w:rPr>
        <w:t xml:space="preserve">ScalePreviousPlot</w:t>
      </w:r>
      <w:r>
        <w:rPr>
          <w:rStyle w:val="NormalTok"/>
        </w:rPr>
        <w:t xml:space="preserve">()</w:t>
      </w:r>
      <w:r>
        <w:rPr>
          <w:rStyle w:val="OperatorTok"/>
        </w:rPr>
        <w:t xml:space="preserve">$</w:t>
      </w:r>
      <w:r>
        <w:rPr>
          <w:rStyle w:val="NormalTok"/>
        </w:rPr>
        <w:t xml:space="preserve">xlim[</w:t>
      </w:r>
      <w:r>
        <w:rPr>
          <w:rStyle w:val="StringTok"/>
        </w:rPr>
        <w:t xml:space="preserve">"begin"</w:t>
      </w:r>
      <w:r>
        <w:rPr>
          <w:rStyle w:val="NormalTok"/>
        </w:rPr>
        <w:t xml:space="preserve">]</w:t>
      </w:r>
      <w:r>
        <w:rPr>
          <w:rStyle w:val="OperatorTok"/>
        </w:rPr>
        <w:t xml:space="preserve">+</w:t>
      </w:r>
      <w:r>
        <w:rPr>
          <w:rStyle w:val="KeywordTok"/>
        </w:rPr>
        <w:t xml:space="preserve">ScalePreviousPlot</w:t>
      </w:r>
      <w:r>
        <w:rPr>
          <w:rStyle w:val="NormalTok"/>
        </w:rPr>
        <w:t xml:space="preserve">()</w:t>
      </w:r>
      <w:r>
        <w:rPr>
          <w:rStyle w:val="OperatorTok"/>
        </w:rPr>
        <w:t xml:space="preserve">$</w:t>
      </w:r>
      <w:r>
        <w:rPr>
          <w:rStyle w:val="NormalTok"/>
        </w:rPr>
        <w:t xml:space="preserve">xlim[</w:t>
      </w:r>
      <w:r>
        <w:rPr>
          <w:rStyle w:val="StringTok"/>
        </w:rPr>
        <w:t xml:space="preserve">"range"</w:t>
      </w:r>
      <w:r>
        <w:rPr>
          <w:rStyle w:val="NormalTok"/>
        </w:rPr>
        <w:t xml:space="preserve">]</w:t>
      </w:r>
      <w:r>
        <w:rPr>
          <w:rStyle w:val="OperatorTok"/>
        </w:rPr>
        <w:t xml:space="preserve">*</w:t>
      </w:r>
      <w:r>
        <w:rPr>
          <w:rStyle w:val="FloatTok"/>
        </w:rPr>
        <w:t xml:space="preserve">0.1</w:t>
      </w:r>
      <w:r>
        <w:rPr>
          <w:rStyle w:val="NormalTok"/>
        </w:rPr>
        <w:t xml:space="preserve">, </w:t>
      </w:r>
      <w:r>
        <w:br/>
      </w:r>
      <w:r>
        <w:rPr>
          <w:rStyle w:val="NormalTok"/>
        </w:rPr>
        <w:t xml:space="preserve">     </w:t>
      </w:r>
      <w:r>
        <w:rPr>
          <w:rStyle w:val="DataTypeTok"/>
        </w:rPr>
        <w:t xml:space="preserve">y=</w:t>
      </w:r>
      <w:r>
        <w:rPr>
          <w:rStyle w:val="KeywordTok"/>
        </w:rPr>
        <w:t xml:space="preserve">ScalePreviousPlot</w:t>
      </w:r>
      <w:r>
        <w:rPr>
          <w:rStyle w:val="NormalTok"/>
        </w:rPr>
        <w:t xml:space="preserve">()</w:t>
      </w:r>
      <w:r>
        <w:rPr>
          <w:rStyle w:val="OperatorTok"/>
        </w:rPr>
        <w:t xml:space="preserve">$</w:t>
      </w:r>
      <w:r>
        <w:rPr>
          <w:rStyle w:val="NormalTok"/>
        </w:rPr>
        <w:t xml:space="preserve">ylim[</w:t>
      </w:r>
      <w:r>
        <w:rPr>
          <w:rStyle w:val="StringTok"/>
        </w:rPr>
        <w:t xml:space="preserve">"end"</w:t>
      </w:r>
      <w:r>
        <w:rPr>
          <w:rStyle w:val="NormalTok"/>
        </w:rPr>
        <w:t xml:space="preserve">]</w:t>
      </w:r>
      <w:r>
        <w:rPr>
          <w:rStyle w:val="OperatorTok"/>
        </w:rPr>
        <w:t xml:space="preserve">*</w:t>
      </w:r>
      <w:r>
        <w:rPr>
          <w:rStyle w:val="FloatTok"/>
        </w:rPr>
        <w:t xml:space="preserve">0.95</w:t>
      </w:r>
      <w:r>
        <w:rPr>
          <w:rStyle w:val="NormalTok"/>
        </w:rPr>
        <w:t xml:space="preserve">, </w:t>
      </w:r>
      <w:r>
        <w:rPr>
          <w:rStyle w:val="DataTypeTok"/>
        </w:rPr>
        <w:t xml:space="preserve">labels=</w:t>
      </w:r>
      <w:r>
        <w:rPr>
          <w:rStyle w:val="StringTok"/>
        </w:rPr>
        <w:t xml:space="preserve">"B"</w:t>
      </w:r>
      <w:r>
        <w:rPr>
          <w:rStyle w:val="NormalTok"/>
        </w:rPr>
        <w:t xml:space="preserve">, </w:t>
      </w:r>
      <w:r>
        <w:rPr>
          <w:rStyle w:val="DataTypeTok"/>
        </w:rPr>
        <w:t xml:space="preserve">cex=</w:t>
      </w:r>
      <w:r>
        <w:rPr>
          <w:rStyle w:val="DecValTok"/>
        </w:rPr>
        <w:t xml:space="preserve">2</w:t>
      </w:r>
      <w:r>
        <w:rPr>
          <w:rStyle w:val="NormalTok"/>
        </w:rPr>
        <w:t xml:space="preserve">)</w:t>
      </w:r>
      <w:r>
        <w:br/>
      </w:r>
      <w:r>
        <w:rPr>
          <w:rStyle w:val="NormalTok"/>
        </w:rPr>
        <w:t xml:space="preserve">rd &lt;-</w:t>
      </w:r>
      <w:r>
        <w:rPr>
          <w:rStyle w:val="StringTok"/>
        </w:rPr>
        <w:t xml:space="preserve"> </w:t>
      </w:r>
      <w:r>
        <w:rPr>
          <w:rStyle w:val="KeywordTok"/>
        </w:rPr>
        <w:t xml:space="preserve">sample</w:t>
      </w:r>
      <w:r>
        <w:rPr>
          <w:rStyle w:val="NormalTok"/>
        </w:rPr>
        <w:t xml:space="preserve">(</w:t>
      </w:r>
      <w:r>
        <w:rPr>
          <w:rStyle w:val="DecValTok"/>
        </w:rPr>
        <w:t xml:space="preserve">1</w:t>
      </w:r>
      <w:r>
        <w:rPr>
          <w:rStyle w:val="OperatorTok"/>
        </w:rPr>
        <w:t xml:space="preserve">:</w:t>
      </w:r>
      <w:r>
        <w:rPr>
          <w:rStyle w:val="DecValTok"/>
        </w:rPr>
        <w:t xml:space="preserve">100000</w:t>
      </w:r>
      <w:r>
        <w:rPr>
          <w:rStyle w:val="NormalTok"/>
        </w:rPr>
        <w:t xml:space="preserve">, </w:t>
      </w:r>
      <w:r>
        <w:rPr>
          <w:rStyle w:val="DecValTok"/>
        </w:rPr>
        <w:t xml:space="preserve">10000</w:t>
      </w:r>
      <w:r>
        <w:rPr>
          <w:rStyle w:val="NormalTok"/>
        </w:rPr>
        <w:t xml:space="preserve">)</w:t>
      </w:r>
      <w:r>
        <w:br/>
      </w:r>
      <w:r>
        <w:rPr>
          <w:rStyle w:val="KeywordTok"/>
        </w:rPr>
        <w:t xml:space="preserve">plot</w:t>
      </w:r>
      <w:r>
        <w:rPr>
          <w:rStyle w:val="NormalTok"/>
        </w:rPr>
        <w:t xml:space="preserve">(</w:t>
      </w:r>
      <w:r>
        <w:rPr>
          <w:rStyle w:val="KeywordTok"/>
        </w:rPr>
        <w:t xml:space="preserve">as.numeric</w:t>
      </w:r>
      <w:r>
        <w:rPr>
          <w:rStyle w:val="NormalTok"/>
        </w:rPr>
        <w:t xml:space="preserve">(result_mcmc_tsd_LoIndianNE</w:t>
      </w:r>
      <w:r>
        <w:rPr>
          <w:rStyle w:val="OperatorTok"/>
        </w:rPr>
        <w:t xml:space="preserve">$</w:t>
      </w:r>
      <w:r>
        <w:rPr>
          <w:rStyle w:val="NormalTok"/>
        </w:rPr>
        <w:t xml:space="preserve">resultMCMC[[</w:t>
      </w:r>
      <w:r>
        <w:rPr>
          <w:rStyle w:val="DecValTok"/>
        </w:rPr>
        <w:t xml:space="preserve">1</w:t>
      </w:r>
      <w:r>
        <w:rPr>
          <w:rStyle w:val="NormalTok"/>
        </w:rPr>
        <w:t xml:space="preserve">]][rd, </w:t>
      </w:r>
      <w:r>
        <w:rPr>
          <w:rStyle w:val="StringTok"/>
        </w:rPr>
        <w:t xml:space="preserve">"P"</w:t>
      </w:r>
      <w:r>
        <w:rPr>
          <w:rStyle w:val="NormalTok"/>
        </w:rPr>
        <w:t xml:space="preserve">]), </w:t>
      </w:r>
      <w:r>
        <w:br/>
      </w:r>
      <w:r>
        <w:rPr>
          <w:rStyle w:val="NormalTok"/>
        </w:rPr>
        <w:t xml:space="preserve">     </w:t>
      </w:r>
      <w:r>
        <w:rPr>
          <w:rStyle w:val="KeywordTok"/>
        </w:rPr>
        <w:t xml:space="preserve">as.numeric</w:t>
      </w:r>
      <w:r>
        <w:rPr>
          <w:rStyle w:val="NormalTok"/>
        </w:rPr>
        <w:t xml:space="preserve">(result_mcmc_tsd_LoIndianNE</w:t>
      </w:r>
      <w:r>
        <w:rPr>
          <w:rStyle w:val="OperatorTok"/>
        </w:rPr>
        <w:t xml:space="preserve">$</w:t>
      </w:r>
      <w:r>
        <w:rPr>
          <w:rStyle w:val="NormalTok"/>
        </w:rPr>
        <w:t xml:space="preserve">resultMCMC[[</w:t>
      </w:r>
      <w:r>
        <w:rPr>
          <w:rStyle w:val="DecValTok"/>
        </w:rPr>
        <w:t xml:space="preserve">1</w:t>
      </w:r>
      <w:r>
        <w:rPr>
          <w:rStyle w:val="NormalTok"/>
        </w:rPr>
        <w:t xml:space="preserve">]][rd, </w:t>
      </w:r>
      <w:r>
        <w:rPr>
          <w:rStyle w:val="StringTok"/>
        </w:rPr>
        <w:t xml:space="preserve">"S"</w:t>
      </w:r>
      <w:r>
        <w:rPr>
          <w:rStyle w:val="NormalTok"/>
        </w:rPr>
        <w:t xml:space="preserve">]), </w:t>
      </w:r>
      <w:r>
        <w:rPr>
          <w:rStyle w:val="DataTypeTok"/>
        </w:rPr>
        <w:t xml:space="preserve">pch=</w:t>
      </w:r>
      <w:r>
        <w:rPr>
          <w:rStyle w:val="StringTok"/>
        </w:rPr>
        <w:t xml:space="preserve">"."</w:t>
      </w:r>
      <w:r>
        <w:rPr>
          <w:rStyle w:val="NormalTok"/>
        </w:rPr>
        <w:t xml:space="preserve">, </w:t>
      </w:r>
      <w:r>
        <w:br/>
      </w:r>
      <w:r>
        <w:rPr>
          <w:rStyle w:val="NormalTok"/>
        </w:rPr>
        <w:t xml:space="preserve">     </w:t>
      </w:r>
      <w:r>
        <w:rPr>
          <w:rStyle w:val="DataTypeTok"/>
        </w:rPr>
        <w:t xml:space="preserve">xlab=</w:t>
      </w:r>
      <w:r>
        <w:rPr>
          <w:rStyle w:val="StringTok"/>
        </w:rPr>
        <w:t xml:space="preserve">"P"</w:t>
      </w:r>
      <w:r>
        <w:rPr>
          <w:rStyle w:val="NormalTok"/>
        </w:rPr>
        <w:t xml:space="preserve">, </w:t>
      </w:r>
      <w:r>
        <w:rPr>
          <w:rStyle w:val="DataTypeTok"/>
        </w:rPr>
        <w:t xml:space="preserve">ylab=</w:t>
      </w:r>
      <w:r>
        <w:rPr>
          <w:rStyle w:val="StringTok"/>
        </w:rPr>
        <w:t xml:space="preserve">"S"</w:t>
      </w:r>
      <w:r>
        <w:rPr>
          <w:rStyle w:val="NormalTok"/>
        </w:rPr>
        <w:t xml:space="preserve">, </w:t>
      </w:r>
      <w:r>
        <w:rPr>
          <w:rStyle w:val="DataTypeTok"/>
        </w:rPr>
        <w:t xml:space="preserve">bty=</w:t>
      </w:r>
      <w:r>
        <w:rPr>
          <w:rStyle w:val="StringTok"/>
        </w:rPr>
        <w:t xml:space="preserve">"n"</w:t>
      </w:r>
      <w:r>
        <w:rPr>
          <w:rStyle w:val="NormalTok"/>
        </w:rPr>
        <w:t xml:space="preserve">, </w:t>
      </w:r>
      <w:r>
        <w:rPr>
          <w:rStyle w:val="DataTypeTok"/>
        </w:rPr>
        <w:t xml:space="preserve">las=</w:t>
      </w:r>
      <w:r>
        <w:rPr>
          <w:rStyle w:val="DecValTok"/>
        </w:rPr>
        <w:t xml:space="preserve">1</w:t>
      </w:r>
      <w:r>
        <w:rPr>
          <w:rStyle w:val="NormalTok"/>
        </w:rPr>
        <w:t xml:space="preserve">)</w:t>
      </w:r>
      <w:r>
        <w:br/>
      </w:r>
      <w:r>
        <w:rPr>
          <w:rStyle w:val="KeywordTok"/>
        </w:rPr>
        <w:t xml:space="preserve">par</w:t>
      </w:r>
      <w:r>
        <w:rPr>
          <w:rStyle w:val="NormalTok"/>
        </w:rPr>
        <w:t xml:space="preserve">(</w:t>
      </w:r>
      <w:r>
        <w:rPr>
          <w:rStyle w:val="DataTypeTok"/>
        </w:rPr>
        <w:t xml:space="preserve">xpd=</w:t>
      </w:r>
      <w:r>
        <w:rPr>
          <w:rStyle w:val="OtherTok"/>
        </w:rPr>
        <w:t xml:space="preserve">TRUE</w:t>
      </w:r>
      <w:r>
        <w:rPr>
          <w:rStyle w:val="NormalTok"/>
        </w:rPr>
        <w:t xml:space="preserve">)</w:t>
      </w:r>
      <w:r>
        <w:br/>
      </w:r>
      <w:r>
        <w:rPr>
          <w:rStyle w:val="KeywordTok"/>
        </w:rPr>
        <w:t xml:space="preserve">text</w:t>
      </w:r>
      <w:r>
        <w:rPr>
          <w:rStyle w:val="NormalTok"/>
        </w:rPr>
        <w:t xml:space="preserve">(</w:t>
      </w:r>
      <w:r>
        <w:rPr>
          <w:rStyle w:val="DataTypeTok"/>
        </w:rPr>
        <w:t xml:space="preserve">x=</w:t>
      </w:r>
      <w:r>
        <w:rPr>
          <w:rStyle w:val="KeywordTok"/>
        </w:rPr>
        <w:t xml:space="preserve">ScalePreviousPlot</w:t>
      </w:r>
      <w:r>
        <w:rPr>
          <w:rStyle w:val="NormalTok"/>
        </w:rPr>
        <w:t xml:space="preserve">()</w:t>
      </w:r>
      <w:r>
        <w:rPr>
          <w:rStyle w:val="OperatorTok"/>
        </w:rPr>
        <w:t xml:space="preserve">$</w:t>
      </w:r>
      <w:r>
        <w:rPr>
          <w:rStyle w:val="NormalTok"/>
        </w:rPr>
        <w:t xml:space="preserve">xlim[</w:t>
      </w:r>
      <w:r>
        <w:rPr>
          <w:rStyle w:val="StringTok"/>
        </w:rPr>
        <w:t xml:space="preserve">"begin"</w:t>
      </w:r>
      <w:r>
        <w:rPr>
          <w:rStyle w:val="NormalTok"/>
        </w:rPr>
        <w:t xml:space="preserve">]</w:t>
      </w:r>
      <w:r>
        <w:rPr>
          <w:rStyle w:val="OperatorTok"/>
        </w:rPr>
        <w:t xml:space="preserve">+</w:t>
      </w:r>
      <w:r>
        <w:rPr>
          <w:rStyle w:val="KeywordTok"/>
        </w:rPr>
        <w:t xml:space="preserve">ScalePreviousPlot</w:t>
      </w:r>
      <w:r>
        <w:rPr>
          <w:rStyle w:val="NormalTok"/>
        </w:rPr>
        <w:t xml:space="preserve">()</w:t>
      </w:r>
      <w:r>
        <w:rPr>
          <w:rStyle w:val="OperatorTok"/>
        </w:rPr>
        <w:t xml:space="preserve">$</w:t>
      </w:r>
      <w:r>
        <w:rPr>
          <w:rStyle w:val="NormalTok"/>
        </w:rPr>
        <w:t xml:space="preserve">xlim[</w:t>
      </w:r>
      <w:r>
        <w:rPr>
          <w:rStyle w:val="StringTok"/>
        </w:rPr>
        <w:t xml:space="preserve">"range"</w:t>
      </w:r>
      <w:r>
        <w:rPr>
          <w:rStyle w:val="NormalTok"/>
        </w:rPr>
        <w:t xml:space="preserve">]</w:t>
      </w:r>
      <w:r>
        <w:rPr>
          <w:rStyle w:val="OperatorTok"/>
        </w:rPr>
        <w:t xml:space="preserve">*</w:t>
      </w:r>
      <w:r>
        <w:rPr>
          <w:rStyle w:val="FloatTok"/>
        </w:rPr>
        <w:t xml:space="preserve">0.1</w:t>
      </w:r>
      <w:r>
        <w:rPr>
          <w:rStyle w:val="NormalTok"/>
        </w:rPr>
        <w:t xml:space="preserve">, </w:t>
      </w:r>
      <w:r>
        <w:br/>
      </w:r>
      <w:r>
        <w:rPr>
          <w:rStyle w:val="NormalTok"/>
        </w:rPr>
        <w:t xml:space="preserve">     </w:t>
      </w:r>
      <w:r>
        <w:rPr>
          <w:rStyle w:val="DataTypeTok"/>
        </w:rPr>
        <w:t xml:space="preserve">y=</w:t>
      </w:r>
      <w:r>
        <w:rPr>
          <w:rStyle w:val="KeywordTok"/>
        </w:rPr>
        <w:t xml:space="preserve">ScalePreviousPlot</w:t>
      </w:r>
      <w:r>
        <w:rPr>
          <w:rStyle w:val="NormalTok"/>
        </w:rPr>
        <w:t xml:space="preserve">()</w:t>
      </w:r>
      <w:r>
        <w:rPr>
          <w:rStyle w:val="OperatorTok"/>
        </w:rPr>
        <w:t xml:space="preserve">$</w:t>
      </w:r>
      <w:r>
        <w:rPr>
          <w:rStyle w:val="NormalTok"/>
        </w:rPr>
        <w:t xml:space="preserve">ylim[</w:t>
      </w:r>
      <w:r>
        <w:rPr>
          <w:rStyle w:val="StringTok"/>
        </w:rPr>
        <w:t xml:space="preserve">"begin"</w:t>
      </w:r>
      <w:r>
        <w:rPr>
          <w:rStyle w:val="NormalTok"/>
        </w:rPr>
        <w:t xml:space="preserve">]</w:t>
      </w:r>
      <w:r>
        <w:rPr>
          <w:rStyle w:val="OperatorTok"/>
        </w:rPr>
        <w:t xml:space="preserve">+</w:t>
      </w:r>
      <w:r>
        <w:rPr>
          <w:rStyle w:val="KeywordTok"/>
        </w:rPr>
        <w:t xml:space="preserve">ScalePreviousPlot</w:t>
      </w:r>
      <w:r>
        <w:rPr>
          <w:rStyle w:val="NormalTok"/>
        </w:rPr>
        <w:t xml:space="preserve">()</w:t>
      </w:r>
      <w:r>
        <w:rPr>
          <w:rStyle w:val="OperatorTok"/>
        </w:rPr>
        <w:t xml:space="preserve">$</w:t>
      </w:r>
      <w:r>
        <w:rPr>
          <w:rStyle w:val="NormalTok"/>
        </w:rPr>
        <w:t xml:space="preserve">ylim[</w:t>
      </w:r>
      <w:r>
        <w:rPr>
          <w:rStyle w:val="StringTok"/>
        </w:rPr>
        <w:t xml:space="preserve">"range"</w:t>
      </w:r>
      <w:r>
        <w:rPr>
          <w:rStyle w:val="NormalTok"/>
        </w:rPr>
        <w:t xml:space="preserve">]</w:t>
      </w:r>
      <w:r>
        <w:rPr>
          <w:rStyle w:val="OperatorTok"/>
        </w:rPr>
        <w:t xml:space="preserve">*</w:t>
      </w:r>
      <w:r>
        <w:rPr>
          <w:rStyle w:val="FloatTok"/>
        </w:rPr>
        <w:t xml:space="preserve">0.95</w:t>
      </w:r>
      <w:r>
        <w:rPr>
          <w:rStyle w:val="NormalTok"/>
        </w:rPr>
        <w:t xml:space="preserve">, </w:t>
      </w:r>
      <w:r>
        <w:rPr>
          <w:rStyle w:val="DataTypeTok"/>
        </w:rPr>
        <w:t xml:space="preserve">labels=</w:t>
      </w:r>
      <w:r>
        <w:rPr>
          <w:rStyle w:val="StringTok"/>
        </w:rPr>
        <w:t xml:space="preserve">"C"</w:t>
      </w:r>
      <w:r>
        <w:rPr>
          <w:rStyle w:val="NormalTok"/>
        </w:rPr>
        <w:t xml:space="preserve">, </w:t>
      </w:r>
      <w:r>
        <w:rPr>
          <w:rStyle w:val="DataTypeTok"/>
        </w:rPr>
        <w:t xml:space="preserve">cex=</w:t>
      </w:r>
      <w:r>
        <w:rPr>
          <w:rStyle w:val="DecValTok"/>
        </w:rPr>
        <w:t xml:space="preserve">2</w:t>
      </w:r>
      <w:r>
        <w:rPr>
          <w:rStyle w:val="NormalTok"/>
        </w:rPr>
        <w:t xml:space="preserve">)</w:t>
      </w:r>
    </w:p>
    <w:p>
      <w:pPr>
        <w:pStyle w:val="FirstParagraph"/>
      </w:pPr>
      <w:r>
        <w:drawing>
          <wp:inline>
            <wp:extent cx="5969000" cy="4775200"/>
            <wp:effectExtent b="0" l="0" r="0" t="0"/>
            <wp:docPr descr="" title="" id="1" name="Picture"/>
            <a:graphic>
              <a:graphicData uri="http://schemas.openxmlformats.org/drawingml/2006/picture">
                <pic:pic>
                  <pic:nvPicPr>
                    <pic:cNvPr descr="Figs/Dc_unnamed-chunk-20-1.png" id="0" name="Picture"/>
                    <pic:cNvPicPr>
                      <a:picLocks noChangeArrowheads="1" noChangeAspect="1"/>
                    </pic:cNvPicPr>
                  </pic:nvPicPr>
                  <pic:blipFill>
                    <a:blip r:embed="rId60"/>
                    <a:stretch>
                      <a:fillRect/>
                    </a:stretch>
                  </pic:blipFill>
                  <pic:spPr bwMode="auto">
                    <a:xfrm>
                      <a:off x="0" y="0"/>
                      <a:ext cx="5969000" cy="4775200"/>
                    </a:xfrm>
                    <a:prstGeom prst="rect">
                      <a:avLst/>
                    </a:prstGeom>
                    <a:noFill/>
                    <a:ln w="9525">
                      <a:noFill/>
                      <a:headEnd/>
                      <a:tailEnd/>
                    </a:ln>
                  </pic:spPr>
                </pic:pic>
              </a:graphicData>
            </a:graphic>
          </wp:inline>
        </w:drawing>
      </w:r>
    </w:p>
    <w:p>
      <w:pPr>
        <w:pStyle w:val="Titre2"/>
      </w:pPr>
      <w:bookmarkStart w:id="61" w:name="west-atlantic"/>
      <w:r>
        <w:t xml:space="preserve">West Atlantic</w:t>
      </w:r>
      <w:bookmarkEnd w:id="61"/>
    </w:p>
    <w:p>
      <w:pPr>
        <w:pStyle w:val="SourceCode"/>
      </w:pPr>
      <w:r>
        <w:rPr>
          <w:rStyle w:val="NormalTok"/>
        </w:rPr>
        <w:t xml:space="preserve">pMCMC_LoAtlanticWest &lt;-</w:t>
      </w:r>
      <w:r>
        <w:rPr>
          <w:rStyle w:val="StringTok"/>
        </w:rPr>
        <w:t xml:space="preserve"> </w:t>
      </w:r>
      <w:r>
        <w:rPr>
          <w:rStyle w:val="KeywordTok"/>
        </w:rPr>
        <w:t xml:space="preserve">tsd_MHmcmc_p</w:t>
      </w:r>
      <w:r>
        <w:rPr>
          <w:rStyle w:val="NormalTok"/>
        </w:rPr>
        <w:t xml:space="preserve">(tsdL_Lo_AtlanticWest_logistic, </w:t>
      </w:r>
      <w:r>
        <w:rPr>
          <w:rStyle w:val="DataTypeTok"/>
        </w:rPr>
        <w:t xml:space="preserve">accept=</w:t>
      </w:r>
      <w:r>
        <w:rPr>
          <w:rStyle w:val="OtherTok"/>
        </w:rPr>
        <w:t xml:space="preserve">TRUE</w:t>
      </w:r>
      <w:r>
        <w:rPr>
          <w:rStyle w:val="NormalTok"/>
        </w:rPr>
        <w:t xml:space="preserve">)</w:t>
      </w:r>
      <w:r>
        <w:br/>
      </w:r>
      <w:r>
        <w:rPr>
          <w:rStyle w:val="NormalTok"/>
        </w:rPr>
        <w:t xml:space="preserve">pMCMC_LoAtlanticWest[, </w:t>
      </w:r>
      <w:r>
        <w:rPr>
          <w:rStyle w:val="StringTok"/>
        </w:rPr>
        <w:t xml:space="preserve">"Prior1"</w:t>
      </w:r>
      <w:r>
        <w:rPr>
          <w:rStyle w:val="NormalTok"/>
        </w:rPr>
        <w:t xml:space="preserve">] &lt;-</w:t>
      </w:r>
      <w:r>
        <w:rPr>
          <w:rStyle w:val="StringTok"/>
        </w:rPr>
        <w:t xml:space="preserve"> </w:t>
      </w:r>
      <w:r>
        <w:rPr>
          <w:rStyle w:val="NormalTok"/>
        </w:rPr>
        <w:t xml:space="preserve">tsdL_Lo_Global_logistic</w:t>
      </w:r>
      <w:r>
        <w:rPr>
          <w:rStyle w:val="OperatorTok"/>
        </w:rPr>
        <w:t xml:space="preserve">$</w:t>
      </w:r>
      <w:r>
        <w:rPr>
          <w:rStyle w:val="NormalTok"/>
        </w:rPr>
        <w:t xml:space="preserve">par</w:t>
      </w:r>
      <w:r>
        <w:br/>
      </w:r>
      <w:r>
        <w:br/>
      </w:r>
      <w:r>
        <w:br/>
      </w:r>
      <w:r>
        <w:rPr>
          <w:rStyle w:val="NormalTok"/>
        </w:rPr>
        <w:t xml:space="preserve">result_mcmc_tsd_LoAtlanticWest &lt;-</w:t>
      </w:r>
      <w:r>
        <w:rPr>
          <w:rStyle w:val="StringTok"/>
        </w:rPr>
        <w:t xml:space="preserve"> </w:t>
      </w:r>
      <w:r>
        <w:rPr>
          <w:rStyle w:val="KeywordTok"/>
        </w:rPr>
        <w:t xml:space="preserve">tsd_MHmcmc</w:t>
      </w:r>
      <w:r>
        <w:rPr>
          <w:rStyle w:val="NormalTok"/>
        </w:rPr>
        <w:t xml:space="preserve">(</w:t>
      </w:r>
      <w:r>
        <w:rPr>
          <w:rStyle w:val="DataTypeTok"/>
        </w:rPr>
        <w:t xml:space="preserve">result=</w:t>
      </w:r>
      <w:r>
        <w:rPr>
          <w:rStyle w:val="NormalTok"/>
        </w:rPr>
        <w:t xml:space="preserve">tsdL_Lo_AtlanticWest_logistic,</w:t>
      </w:r>
      <w:r>
        <w:br/>
      </w:r>
      <w:r>
        <w:rPr>
          <w:rStyle w:val="NormalTok"/>
        </w:rPr>
        <w:t xml:space="preserve">                                             </w:t>
      </w:r>
      <w:r>
        <w:rPr>
          <w:rStyle w:val="DataTypeTok"/>
        </w:rPr>
        <w:t xml:space="preserve">parametersMCMC=</w:t>
      </w:r>
      <w:r>
        <w:rPr>
          <w:rStyle w:val="NormalTok"/>
        </w:rPr>
        <w:t xml:space="preserve">pMCMC_LoAtlanticWest, </w:t>
      </w:r>
      <w:r>
        <w:rPr>
          <w:rStyle w:val="DataTypeTok"/>
        </w:rPr>
        <w:t xml:space="preserve">n.iter=</w:t>
      </w:r>
      <w:r>
        <w:rPr>
          <w:rStyle w:val="DecValTok"/>
        </w:rPr>
        <w:t xml:space="preserve">100000</w:t>
      </w:r>
      <w:r>
        <w:rPr>
          <w:rStyle w:val="NormalTok"/>
        </w:rPr>
        <w:t xml:space="preserve">, </w:t>
      </w:r>
      <w:r>
        <w:br/>
      </w:r>
      <w:r>
        <w:rPr>
          <w:rStyle w:val="NormalTok"/>
        </w:rPr>
        <w:t xml:space="preserve">                                             </w:t>
      </w:r>
      <w:r>
        <w:rPr>
          <w:rStyle w:val="DataTypeTok"/>
        </w:rPr>
        <w:t xml:space="preserve">n.chains =</w:t>
      </w:r>
      <w:r>
        <w:rPr>
          <w:rStyle w:val="NormalTok"/>
        </w:rPr>
        <w:t xml:space="preserve"> </w:t>
      </w:r>
      <w:r>
        <w:rPr>
          <w:rStyle w:val="DecValTok"/>
        </w:rPr>
        <w:t xml:space="preserve">1</w:t>
      </w:r>
      <w:r>
        <w:rPr>
          <w:rStyle w:val="NormalTok"/>
        </w:rPr>
        <w:t xml:space="preserve">,</w:t>
      </w:r>
      <w:r>
        <w:br/>
      </w:r>
      <w:r>
        <w:rPr>
          <w:rStyle w:val="NormalTok"/>
        </w:rPr>
        <w:t xml:space="preserve">                                             </w:t>
      </w:r>
      <w:r>
        <w:rPr>
          <w:rStyle w:val="DataTypeTok"/>
        </w:rPr>
        <w:t xml:space="preserve">n.adapt =</w:t>
      </w:r>
      <w:r>
        <w:rPr>
          <w:rStyle w:val="NormalTok"/>
        </w:rPr>
        <w:t xml:space="preserve"> </w:t>
      </w:r>
      <w:r>
        <w:rPr>
          <w:rStyle w:val="DecValTok"/>
        </w:rPr>
        <w:t xml:space="preserve">0</w:t>
      </w:r>
      <w:r>
        <w:rPr>
          <w:rStyle w:val="NormalTok"/>
        </w:rPr>
        <w:t xml:space="preserve">, </w:t>
      </w:r>
      <w:r>
        <w:rPr>
          <w:rStyle w:val="DataTypeTok"/>
        </w:rPr>
        <w:t xml:space="preserve">thin=</w:t>
      </w:r>
      <w:r>
        <w:rPr>
          <w:rStyle w:val="DecValTok"/>
        </w:rPr>
        <w:t xml:space="preserve">1</w:t>
      </w:r>
      <w:r>
        <w:rPr>
          <w:rStyle w:val="NormalTok"/>
        </w:rPr>
        <w:t xml:space="preserve">, </w:t>
      </w:r>
      <w:r>
        <w:rPr>
          <w:rStyle w:val="DataTypeTok"/>
        </w:rPr>
        <w:t xml:space="preserve">trace=</w:t>
      </w:r>
      <w:r>
        <w:rPr>
          <w:rStyle w:val="OtherTok"/>
        </w:rPr>
        <w:t xml:space="preserve">FALSE</w:t>
      </w:r>
      <w:r>
        <w:rPr>
          <w:rStyle w:val="NormalTok"/>
        </w:rPr>
        <w:t xml:space="preserve">, </w:t>
      </w:r>
      <w:r>
        <w:rPr>
          <w:rStyle w:val="DataTypeTok"/>
        </w:rPr>
        <w:t xml:space="preserve">adaptive =</w:t>
      </w:r>
      <w:r>
        <w:rPr>
          <w:rStyle w:val="NormalTok"/>
        </w:rPr>
        <w:t xml:space="preserve"> </w:t>
      </w:r>
      <w:r>
        <w:rPr>
          <w:rStyle w:val="OtherTok"/>
        </w:rPr>
        <w:t xml:space="preserve">TRUE</w:t>
      </w:r>
      <w:r>
        <w:rPr>
          <w:rStyle w:val="NormalTok"/>
        </w:rPr>
        <w:t xml:space="preserve">)</w:t>
      </w:r>
    </w:p>
    <w:p>
      <w:pPr>
        <w:pStyle w:val="SourceCode"/>
      </w:pPr>
      <w:r>
        <w:rPr>
          <w:rStyle w:val="VerbatimChar"/>
        </w:rPr>
        <w:t xml:space="preserve">##   Density     Prior1 Prior2 SDProp Min Max       Init</w:t>
      </w:r>
      <w:r>
        <w:br/>
      </w:r>
      <w:r>
        <w:rPr>
          <w:rStyle w:val="VerbatimChar"/>
        </w:rPr>
        <w:t xml:space="preserve">## P   dnorm 30.3854857      2    2.0  25  35 30.6289866</w:t>
      </w:r>
      <w:r>
        <w:br/>
      </w:r>
      <w:r>
        <w:rPr>
          <w:rStyle w:val="VerbatimChar"/>
        </w:rPr>
        <w:t xml:space="preserve">## S   dnorm -0.4102641      1    0.5  -2   2 -0.3622671</w:t>
      </w:r>
      <w:r>
        <w:br/>
      </w:r>
      <w:r>
        <w:rPr>
          <w:rStyle w:val="VerbatimChar"/>
        </w:rPr>
        <w:t xml:space="preserve">## Chain 1</w:t>
      </w:r>
      <w:r>
        <w:br/>
      </w:r>
      <w:r>
        <w:rPr>
          <w:rStyle w:val="VerbatimChar"/>
        </w:rPr>
        <w:t xml:space="preserve">## Best likelihood for: </w:t>
      </w:r>
      <w:r>
        <w:br/>
      </w:r>
      <w:r>
        <w:rPr>
          <w:rStyle w:val="VerbatimChar"/>
        </w:rPr>
        <w:t xml:space="preserve">## P = 30.6289866479658 </w:t>
      </w:r>
      <w:r>
        <w:br/>
      </w:r>
      <w:r>
        <w:rPr>
          <w:rStyle w:val="VerbatimChar"/>
        </w:rPr>
        <w:t xml:space="preserve">## S = -0.362267124531315</w:t>
      </w:r>
    </w:p>
    <w:p>
      <w:pPr>
        <w:pStyle w:val="SourceCode"/>
      </w:pPr>
      <w:r>
        <w:rPr>
          <w:rStyle w:val="KeywordTok"/>
        </w:rPr>
        <w:t xml:space="preserve">plot</w:t>
      </w:r>
      <w:r>
        <w:rPr>
          <w:rStyle w:val="NormalTok"/>
        </w:rPr>
        <w:t xml:space="preserve">(tsdL_Lo_AtlanticWest_logistic, </w:t>
      </w:r>
      <w:r>
        <w:rPr>
          <w:rStyle w:val="DataTypeTok"/>
        </w:rPr>
        <w:t xml:space="preserve">resultmcmc =</w:t>
      </w:r>
      <w:r>
        <w:rPr>
          <w:rStyle w:val="NormalTok"/>
        </w:rPr>
        <w:t xml:space="preserve"> result_mcmc_tsd_LoAtlanticWest)</w:t>
      </w:r>
    </w:p>
    <w:p>
      <w:pPr>
        <w:pStyle w:val="FirstParagraph"/>
      </w:pPr>
      <w:r>
        <w:drawing>
          <wp:inline>
            <wp:extent cx="5969000" cy="4775200"/>
            <wp:effectExtent b="0" l="0" r="0" t="0"/>
            <wp:docPr descr="" title="" id="1" name="Picture"/>
            <a:graphic>
              <a:graphicData uri="http://schemas.openxmlformats.org/drawingml/2006/picture">
                <pic:pic>
                  <pic:nvPicPr>
                    <pic:cNvPr descr="Figs/Dc_unnamed-chunk-21-1.png" id="0" name="Picture"/>
                    <pic:cNvPicPr>
                      <a:picLocks noChangeArrowheads="1" noChangeAspect="1"/>
                    </pic:cNvPicPr>
                  </pic:nvPicPr>
                  <pic:blipFill>
                    <a:blip r:embed="rId62"/>
                    <a:stretch>
                      <a:fillRect/>
                    </a:stretch>
                  </pic:blipFill>
                  <pic:spPr bwMode="auto">
                    <a:xfrm>
                      <a:off x="0" y="0"/>
                      <a:ext cx="5969000" cy="4775200"/>
                    </a:xfrm>
                    <a:prstGeom prst="rect">
                      <a:avLst/>
                    </a:prstGeom>
                    <a:noFill/>
                    <a:ln w="9525">
                      <a:noFill/>
                      <a:headEnd/>
                      <a:tailEnd/>
                    </a:ln>
                  </pic:spPr>
                </pic:pic>
              </a:graphicData>
            </a:graphic>
          </wp:inline>
        </w:drawing>
      </w:r>
    </w:p>
    <w:p>
      <w:pPr>
        <w:pStyle w:val="SourceCode"/>
      </w:pPr>
      <w:r>
        <w:rPr>
          <w:rStyle w:val="KeywordTok"/>
        </w:rPr>
        <w:t xml:space="preserve">plot</w:t>
      </w:r>
      <w:r>
        <w:rPr>
          <w:rStyle w:val="NormalTok"/>
        </w:rPr>
        <w:t xml:space="preserve">(result_mcmc_tsd_LoAtlanticWest, </w:t>
      </w:r>
      <w:r>
        <w:rPr>
          <w:rStyle w:val="DataTypeTok"/>
        </w:rPr>
        <w:t xml:space="preserve">parameters =</w:t>
      </w:r>
      <w:r>
        <w:rPr>
          <w:rStyle w:val="NormalTok"/>
        </w:rPr>
        <w:t xml:space="preserve"> </w:t>
      </w:r>
      <w:r>
        <w:rPr>
          <w:rStyle w:val="StringTok"/>
        </w:rPr>
        <w:t xml:space="preserve">"S"</w:t>
      </w:r>
      <w:r>
        <w:rPr>
          <w:rStyle w:val="NormalTok"/>
        </w:rPr>
        <w:t xml:space="preserve">, </w:t>
      </w:r>
      <w:r>
        <w:rPr>
          <w:rStyle w:val="DataTypeTok"/>
        </w:rPr>
        <w:t xml:space="preserve">xlim=</w:t>
      </w:r>
      <w:r>
        <w:rPr>
          <w:rStyle w:val="KeywordTok"/>
        </w:rPr>
        <w:t xml:space="preserve">c</w:t>
      </w:r>
      <w:r>
        <w:rPr>
          <w:rStyle w:val="NormalTok"/>
        </w:rPr>
        <w:t xml:space="preserve">(</w:t>
      </w:r>
      <w:r>
        <w:rPr>
          <w:rStyle w:val="OperatorTok"/>
        </w:rPr>
        <w:t xml:space="preserve">-</w:t>
      </w:r>
      <w:r>
        <w:rPr>
          <w:rStyle w:val="DecValTok"/>
        </w:rPr>
        <w:t xml:space="preserve">2</w:t>
      </w:r>
      <w:r>
        <w:rPr>
          <w:rStyle w:val="NormalTok"/>
        </w:rPr>
        <w:t xml:space="preserve">, </w:t>
      </w:r>
      <w:r>
        <w:rPr>
          <w:rStyle w:val="DecValTok"/>
        </w:rPr>
        <w:t xml:space="preserve">2</w:t>
      </w:r>
      <w:r>
        <w:rPr>
          <w:rStyle w:val="NormalTok"/>
        </w:rPr>
        <w:t xml:space="preserve">))</w:t>
      </w:r>
    </w:p>
    <w:p>
      <w:pPr>
        <w:pStyle w:val="FirstParagraph"/>
      </w:pPr>
      <w:r>
        <w:drawing>
          <wp:inline>
            <wp:extent cx="5969000" cy="4775200"/>
            <wp:effectExtent b="0" l="0" r="0" t="0"/>
            <wp:docPr descr="" title="" id="1" name="Picture"/>
            <a:graphic>
              <a:graphicData uri="http://schemas.openxmlformats.org/drawingml/2006/picture">
                <pic:pic>
                  <pic:nvPicPr>
                    <pic:cNvPr descr="Figs/Dc_unnamed-chunk-21-2.png" id="0" name="Picture"/>
                    <pic:cNvPicPr>
                      <a:picLocks noChangeArrowheads="1" noChangeAspect="1"/>
                    </pic:cNvPicPr>
                  </pic:nvPicPr>
                  <pic:blipFill>
                    <a:blip r:embed="rId63"/>
                    <a:stretch>
                      <a:fillRect/>
                    </a:stretch>
                  </pic:blipFill>
                  <pic:spPr bwMode="auto">
                    <a:xfrm>
                      <a:off x="0" y="0"/>
                      <a:ext cx="5969000" cy="4775200"/>
                    </a:xfrm>
                    <a:prstGeom prst="rect">
                      <a:avLst/>
                    </a:prstGeom>
                    <a:noFill/>
                    <a:ln w="9525">
                      <a:noFill/>
                      <a:headEnd/>
                      <a:tailEnd/>
                    </a:ln>
                  </pic:spPr>
                </pic:pic>
              </a:graphicData>
            </a:graphic>
          </wp:inline>
        </w:drawing>
      </w:r>
    </w:p>
    <w:p>
      <w:pPr>
        <w:pStyle w:val="SourceCode"/>
      </w:pPr>
      <w:r>
        <w:rPr>
          <w:rStyle w:val="KeywordTok"/>
        </w:rPr>
        <w:t xml:space="preserve">plot</w:t>
      </w:r>
      <w:r>
        <w:rPr>
          <w:rStyle w:val="NormalTok"/>
        </w:rPr>
        <w:t xml:space="preserve">(result_mcmc_tsd_LoAtlanticWest, </w:t>
      </w:r>
      <w:r>
        <w:rPr>
          <w:rStyle w:val="DataTypeTok"/>
        </w:rPr>
        <w:t xml:space="preserve">parameters =</w:t>
      </w:r>
      <w:r>
        <w:rPr>
          <w:rStyle w:val="NormalTok"/>
        </w:rPr>
        <w:t xml:space="preserve"> </w:t>
      </w:r>
      <w:r>
        <w:rPr>
          <w:rStyle w:val="StringTok"/>
        </w:rPr>
        <w:t xml:space="preserve">"P"</w:t>
      </w:r>
      <w:r>
        <w:rPr>
          <w:rStyle w:val="NormalTok"/>
        </w:rPr>
        <w:t xml:space="preserve">, </w:t>
      </w:r>
      <w:r>
        <w:rPr>
          <w:rStyle w:val="DataTypeTok"/>
        </w:rPr>
        <w:t xml:space="preserve">xlim=</w:t>
      </w:r>
      <w:r>
        <w:rPr>
          <w:rStyle w:val="KeywordTok"/>
        </w:rPr>
        <w:t xml:space="preserve">c</w:t>
      </w:r>
      <w:r>
        <w:rPr>
          <w:rStyle w:val="NormalTok"/>
        </w:rPr>
        <w:t xml:space="preserve">(</w:t>
      </w:r>
      <w:r>
        <w:rPr>
          <w:rStyle w:val="DecValTok"/>
        </w:rPr>
        <w:t xml:space="preserve">25</w:t>
      </w:r>
      <w:r>
        <w:rPr>
          <w:rStyle w:val="NormalTok"/>
        </w:rPr>
        <w:t xml:space="preserve">, </w:t>
      </w:r>
      <w:r>
        <w:rPr>
          <w:rStyle w:val="DecValTok"/>
        </w:rPr>
        <w:t xml:space="preserve">35</w:t>
      </w:r>
      <w:r>
        <w:rPr>
          <w:rStyle w:val="NormalTok"/>
        </w:rPr>
        <w:t xml:space="preserve">))</w:t>
      </w:r>
    </w:p>
    <w:p>
      <w:pPr>
        <w:pStyle w:val="FirstParagraph"/>
      </w:pPr>
      <w:r>
        <w:drawing>
          <wp:inline>
            <wp:extent cx="5969000" cy="4775200"/>
            <wp:effectExtent b="0" l="0" r="0" t="0"/>
            <wp:docPr descr="" title="" id="1" name="Picture"/>
            <a:graphic>
              <a:graphicData uri="http://schemas.openxmlformats.org/drawingml/2006/picture">
                <pic:pic>
                  <pic:nvPicPr>
                    <pic:cNvPr descr="Figs/Dc_unnamed-chunk-21-3.png" id="0" name="Picture"/>
                    <pic:cNvPicPr>
                      <a:picLocks noChangeArrowheads="1" noChangeAspect="1"/>
                    </pic:cNvPicPr>
                  </pic:nvPicPr>
                  <pic:blipFill>
                    <a:blip r:embed="rId64"/>
                    <a:stretch>
                      <a:fillRect/>
                    </a:stretch>
                  </pic:blipFill>
                  <pic:spPr bwMode="auto">
                    <a:xfrm>
                      <a:off x="0" y="0"/>
                      <a:ext cx="5969000" cy="4775200"/>
                    </a:xfrm>
                    <a:prstGeom prst="rect">
                      <a:avLst/>
                    </a:prstGeom>
                    <a:noFill/>
                    <a:ln w="9525">
                      <a:noFill/>
                      <a:headEnd/>
                      <a:tailEnd/>
                    </a:ln>
                  </pic:spPr>
                </pic:pic>
              </a:graphicData>
            </a:graphic>
          </wp:inline>
        </w:drawing>
      </w:r>
    </w:p>
    <w:p>
      <w:pPr>
        <w:pStyle w:val="SourceCode"/>
      </w:pPr>
      <w:r>
        <w:rPr>
          <w:rStyle w:val="NormalTok"/>
        </w:rPr>
        <w:t xml:space="preserve">P_TRT_result_mcmc_tsd_LoAtlanticWest &lt;-</w:t>
      </w:r>
      <w:r>
        <w:rPr>
          <w:rStyle w:val="StringTok"/>
        </w:rPr>
        <w:t xml:space="preserve"> </w:t>
      </w:r>
      <w:r>
        <w:rPr>
          <w:rStyle w:val="KeywordTok"/>
        </w:rPr>
        <w:t xml:space="preserve">P_TRT</w:t>
      </w:r>
      <w:r>
        <w:rPr>
          <w:rStyle w:val="NormalTok"/>
        </w:rPr>
        <w:t xml:space="preserve">(</w:t>
      </w:r>
      <w:r>
        <w:rPr>
          <w:rStyle w:val="DataTypeTok"/>
        </w:rPr>
        <w:t xml:space="preserve">resultmcmc =</w:t>
      </w:r>
      <w:r>
        <w:rPr>
          <w:rStyle w:val="NormalTok"/>
        </w:rPr>
        <w:t xml:space="preserve"> result_mcmc_tsd_LoAtlanticWest, </w:t>
      </w:r>
      <w:r>
        <w:br/>
      </w:r>
      <w:r>
        <w:rPr>
          <w:rStyle w:val="NormalTok"/>
        </w:rPr>
        <w:t xml:space="preserve">                                              </w:t>
      </w:r>
      <w:r>
        <w:rPr>
          <w:rStyle w:val="DataTypeTok"/>
        </w:rPr>
        <w:t xml:space="preserve">equation =</w:t>
      </w:r>
      <w:r>
        <w:rPr>
          <w:rStyle w:val="NormalTok"/>
        </w:rPr>
        <w:t xml:space="preserve"> </w:t>
      </w:r>
      <w:r>
        <w:rPr>
          <w:rStyle w:val="StringTok"/>
        </w:rPr>
        <w:t xml:space="preserve">"logistic"</w:t>
      </w:r>
      <w:r>
        <w:rPr>
          <w:rStyle w:val="NormalTok"/>
        </w:rPr>
        <w:t xml:space="preserve">, </w:t>
      </w:r>
      <w:r>
        <w:rPr>
          <w:rStyle w:val="DataTypeTok"/>
        </w:rPr>
        <w:t xml:space="preserve">replicate.CI =</w:t>
      </w:r>
      <w:r>
        <w:rPr>
          <w:rStyle w:val="NormalTok"/>
        </w:rPr>
        <w:t xml:space="preserve"> </w:t>
      </w:r>
      <w:r>
        <w:rPr>
          <w:rStyle w:val="DecValTok"/>
        </w:rPr>
        <w:t xml:space="preserve">100000</w:t>
      </w:r>
      <w:r>
        <w:rPr>
          <w:rStyle w:val="NormalTok"/>
        </w:rPr>
        <w:t xml:space="preserve">)</w:t>
      </w:r>
      <w:r>
        <w:br/>
      </w:r>
      <w:r>
        <w:rPr>
          <w:rStyle w:val="NormalTok"/>
        </w:rPr>
        <w:t xml:space="preserve">P_TRT_result_mcmc_tsd_LoAtlanticWest</w:t>
      </w:r>
      <w:r>
        <w:rPr>
          <w:rStyle w:val="OperatorTok"/>
        </w:rPr>
        <w:t xml:space="preserve">$</w:t>
      </w:r>
      <w:r>
        <w:rPr>
          <w:rStyle w:val="NormalTok"/>
        </w:rPr>
        <w:t xml:space="preserve">P_TRT_quantiles</w:t>
      </w:r>
    </w:p>
    <w:p>
      <w:pPr>
        <w:pStyle w:val="SourceCode"/>
      </w:pPr>
      <w:r>
        <w:rPr>
          <w:rStyle w:val="VerbatimChar"/>
        </w:rPr>
        <w:t xml:space="preserve">##       lower.limit.TRT higher.limit.TRT      TRT       PT</w:t>
      </w:r>
      <w:r>
        <w:br/>
      </w:r>
      <w:r>
        <w:rPr>
          <w:rStyle w:val="VerbatimChar"/>
        </w:rPr>
        <w:t xml:space="preserve">## 2.5%         28.40124         31.08940 1.298434 30.23435</w:t>
      </w:r>
      <w:r>
        <w:br/>
      </w:r>
      <w:r>
        <w:rPr>
          <w:rStyle w:val="VerbatimChar"/>
        </w:rPr>
        <w:t xml:space="preserve">## 50%          29.44336         31.89074 2.442443 30.65236</w:t>
      </w:r>
      <w:r>
        <w:br/>
      </w:r>
      <w:r>
        <w:rPr>
          <w:rStyle w:val="VerbatimChar"/>
        </w:rPr>
        <w:t xml:space="preserve">## 97.5%        30.04233         33.08735 4.464554 31.14855</w:t>
      </w:r>
    </w:p>
    <w:p>
      <w:pPr>
        <w:pStyle w:val="SourceCode"/>
      </w:pPr>
      <w:r>
        <w:rPr>
          <w:rStyle w:val="KeywordTok"/>
        </w:rPr>
        <w:t xml:space="preserve">layout</w:t>
      </w:r>
      <w:r>
        <w:rPr>
          <w:rStyle w:val="NormalTok"/>
        </w:rPr>
        <w:t xml:space="preserve">(</w:t>
      </w:r>
      <w:r>
        <w:rPr>
          <w:rStyle w:val="KeywordTok"/>
        </w:rPr>
        <w:t xml:space="preserve">matrix</w:t>
      </w:r>
      <w:r>
        <w:rPr>
          <w:rStyle w:val="NormalTok"/>
        </w:rPr>
        <w:t xml:space="preserve">(</w:t>
      </w:r>
      <w:r>
        <w:rPr>
          <w:rStyle w:val="DecValTok"/>
        </w:rPr>
        <w:t xml:space="preserve">1</w:t>
      </w:r>
      <w:r>
        <w:rPr>
          <w:rStyle w:val="OperatorTok"/>
        </w:rPr>
        <w:t xml:space="preserve">:</w:t>
      </w:r>
      <w:r>
        <w:rPr>
          <w:rStyle w:val="DecValTok"/>
        </w:rPr>
        <w:t xml:space="preserve">3</w:t>
      </w:r>
      <w:r>
        <w:rPr>
          <w:rStyle w:val="NormalTok"/>
        </w:rPr>
        <w:t xml:space="preserve">, </w:t>
      </w:r>
      <w:r>
        <w:rPr>
          <w:rStyle w:val="DataTypeTok"/>
        </w:rPr>
        <w:t xml:space="preserve">ncol=</w:t>
      </w:r>
      <w:r>
        <w:rPr>
          <w:rStyle w:val="DecValTok"/>
        </w:rPr>
        <w:t xml:space="preserve">3</w:t>
      </w:r>
      <w:r>
        <w:rPr>
          <w:rStyle w:val="NormalTok"/>
        </w:rPr>
        <w:t xml:space="preserve">))</w:t>
      </w:r>
      <w:r>
        <w:br/>
      </w:r>
      <w:r>
        <w:rPr>
          <w:rStyle w:val="KeywordTok"/>
        </w:rPr>
        <w:t xml:space="preserve">plot</w:t>
      </w:r>
      <w:r>
        <w:rPr>
          <w:rStyle w:val="NormalTok"/>
        </w:rPr>
        <w:t xml:space="preserve">(result_mcmc_tsd_LoAtlanticWest, </w:t>
      </w:r>
      <w:r>
        <w:rPr>
          <w:rStyle w:val="DataTypeTok"/>
        </w:rPr>
        <w:t xml:space="preserve">parameters =</w:t>
      </w:r>
      <w:r>
        <w:rPr>
          <w:rStyle w:val="NormalTok"/>
        </w:rPr>
        <w:t xml:space="preserve"> </w:t>
      </w:r>
      <w:r>
        <w:rPr>
          <w:rStyle w:val="StringTok"/>
        </w:rPr>
        <w:t xml:space="preserve">"P"</w:t>
      </w:r>
      <w:r>
        <w:rPr>
          <w:rStyle w:val="NormalTok"/>
        </w:rPr>
        <w:t xml:space="preserve">, </w:t>
      </w:r>
      <w:r>
        <w:rPr>
          <w:rStyle w:val="DataTypeTok"/>
        </w:rPr>
        <w:t xml:space="preserve">xlim=</w:t>
      </w:r>
      <w:r>
        <w:rPr>
          <w:rStyle w:val="KeywordTok"/>
        </w:rPr>
        <w:t xml:space="preserve">c</w:t>
      </w:r>
      <w:r>
        <w:rPr>
          <w:rStyle w:val="NormalTok"/>
        </w:rPr>
        <w:t xml:space="preserve">(</w:t>
      </w:r>
      <w:r>
        <w:rPr>
          <w:rStyle w:val="DecValTok"/>
        </w:rPr>
        <w:t xml:space="preserve">25</w:t>
      </w:r>
      <w:r>
        <w:rPr>
          <w:rStyle w:val="NormalTok"/>
        </w:rPr>
        <w:t xml:space="preserve">, </w:t>
      </w:r>
      <w:r>
        <w:rPr>
          <w:rStyle w:val="DecValTok"/>
        </w:rPr>
        <w:t xml:space="preserve">35</w:t>
      </w:r>
      <w:r>
        <w:rPr>
          <w:rStyle w:val="NormalTok"/>
        </w:rPr>
        <w:t xml:space="preserve">), </w:t>
      </w:r>
      <w:r>
        <w:rPr>
          <w:rStyle w:val="DataTypeTok"/>
        </w:rPr>
        <w:t xml:space="preserve">legend =</w:t>
      </w:r>
      <w:r>
        <w:rPr>
          <w:rStyle w:val="NormalTok"/>
        </w:rPr>
        <w:t xml:space="preserve"> </w:t>
      </w:r>
      <w:r>
        <w:rPr>
          <w:rStyle w:val="OtherTok"/>
        </w:rPr>
        <w:t xml:space="preserve">FALSE</w:t>
      </w:r>
      <w:r>
        <w:rPr>
          <w:rStyle w:val="NormalTok"/>
        </w:rPr>
        <w:t xml:space="preserve">)</w:t>
      </w:r>
      <w:r>
        <w:br/>
      </w:r>
      <w:r>
        <w:rPr>
          <w:rStyle w:val="KeywordTok"/>
        </w:rPr>
        <w:t xml:space="preserve">text</w:t>
      </w:r>
      <w:r>
        <w:rPr>
          <w:rStyle w:val="NormalTok"/>
        </w:rPr>
        <w:t xml:space="preserve">(</w:t>
      </w:r>
      <w:r>
        <w:rPr>
          <w:rStyle w:val="DataTypeTok"/>
        </w:rPr>
        <w:t xml:space="preserve">x=</w:t>
      </w:r>
      <w:r>
        <w:rPr>
          <w:rStyle w:val="KeywordTok"/>
        </w:rPr>
        <w:t xml:space="preserve">ScalePreviousPlot</w:t>
      </w:r>
      <w:r>
        <w:rPr>
          <w:rStyle w:val="NormalTok"/>
        </w:rPr>
        <w:t xml:space="preserve">()</w:t>
      </w:r>
      <w:r>
        <w:rPr>
          <w:rStyle w:val="OperatorTok"/>
        </w:rPr>
        <w:t xml:space="preserve">$</w:t>
      </w:r>
      <w:r>
        <w:rPr>
          <w:rStyle w:val="NormalTok"/>
        </w:rPr>
        <w:t xml:space="preserve">xlim[</w:t>
      </w:r>
      <w:r>
        <w:rPr>
          <w:rStyle w:val="StringTok"/>
        </w:rPr>
        <w:t xml:space="preserve">"begin"</w:t>
      </w:r>
      <w:r>
        <w:rPr>
          <w:rStyle w:val="NormalTok"/>
        </w:rPr>
        <w:t xml:space="preserve">]</w:t>
      </w:r>
      <w:r>
        <w:rPr>
          <w:rStyle w:val="OperatorTok"/>
        </w:rPr>
        <w:t xml:space="preserve">+</w:t>
      </w:r>
      <w:r>
        <w:rPr>
          <w:rStyle w:val="KeywordTok"/>
        </w:rPr>
        <w:t xml:space="preserve">ScalePreviousPlot</w:t>
      </w:r>
      <w:r>
        <w:rPr>
          <w:rStyle w:val="NormalTok"/>
        </w:rPr>
        <w:t xml:space="preserve">()</w:t>
      </w:r>
      <w:r>
        <w:rPr>
          <w:rStyle w:val="OperatorTok"/>
        </w:rPr>
        <w:t xml:space="preserve">$</w:t>
      </w:r>
      <w:r>
        <w:rPr>
          <w:rStyle w:val="NormalTok"/>
        </w:rPr>
        <w:t xml:space="preserve">xlim[</w:t>
      </w:r>
      <w:r>
        <w:rPr>
          <w:rStyle w:val="StringTok"/>
        </w:rPr>
        <w:t xml:space="preserve">"range"</w:t>
      </w:r>
      <w:r>
        <w:rPr>
          <w:rStyle w:val="NormalTok"/>
        </w:rPr>
        <w:t xml:space="preserve">]</w:t>
      </w:r>
      <w:r>
        <w:rPr>
          <w:rStyle w:val="OperatorTok"/>
        </w:rPr>
        <w:t xml:space="preserve">*</w:t>
      </w:r>
      <w:r>
        <w:rPr>
          <w:rStyle w:val="FloatTok"/>
        </w:rPr>
        <w:t xml:space="preserve">0.1</w:t>
      </w:r>
      <w:r>
        <w:rPr>
          <w:rStyle w:val="NormalTok"/>
        </w:rPr>
        <w:t xml:space="preserve">, </w:t>
      </w:r>
      <w:r>
        <w:br/>
      </w:r>
      <w:r>
        <w:rPr>
          <w:rStyle w:val="NormalTok"/>
        </w:rPr>
        <w:t xml:space="preserve">     </w:t>
      </w:r>
      <w:r>
        <w:rPr>
          <w:rStyle w:val="DataTypeTok"/>
        </w:rPr>
        <w:t xml:space="preserve">y=</w:t>
      </w:r>
      <w:r>
        <w:rPr>
          <w:rStyle w:val="KeywordTok"/>
        </w:rPr>
        <w:t xml:space="preserve">ScalePreviousPlot</w:t>
      </w:r>
      <w:r>
        <w:rPr>
          <w:rStyle w:val="NormalTok"/>
        </w:rPr>
        <w:t xml:space="preserve">()</w:t>
      </w:r>
      <w:r>
        <w:rPr>
          <w:rStyle w:val="OperatorTok"/>
        </w:rPr>
        <w:t xml:space="preserve">$</w:t>
      </w:r>
      <w:r>
        <w:rPr>
          <w:rStyle w:val="NormalTok"/>
        </w:rPr>
        <w:t xml:space="preserve">ylim[</w:t>
      </w:r>
      <w:r>
        <w:rPr>
          <w:rStyle w:val="StringTok"/>
        </w:rPr>
        <w:t xml:space="preserve">"end"</w:t>
      </w:r>
      <w:r>
        <w:rPr>
          <w:rStyle w:val="NormalTok"/>
        </w:rPr>
        <w:t xml:space="preserve">]</w:t>
      </w:r>
      <w:r>
        <w:rPr>
          <w:rStyle w:val="OperatorTok"/>
        </w:rPr>
        <w:t xml:space="preserve">*</w:t>
      </w:r>
      <w:r>
        <w:rPr>
          <w:rStyle w:val="FloatTok"/>
        </w:rPr>
        <w:t xml:space="preserve">0.95</w:t>
      </w:r>
      <w:r>
        <w:rPr>
          <w:rStyle w:val="NormalTok"/>
        </w:rPr>
        <w:t xml:space="preserve">, </w:t>
      </w:r>
      <w:r>
        <w:rPr>
          <w:rStyle w:val="DataTypeTok"/>
        </w:rPr>
        <w:t xml:space="preserve">labels=</w:t>
      </w:r>
      <w:r>
        <w:rPr>
          <w:rStyle w:val="StringTok"/>
        </w:rPr>
        <w:t xml:space="preserve">"A"</w:t>
      </w:r>
      <w:r>
        <w:rPr>
          <w:rStyle w:val="NormalTok"/>
        </w:rPr>
        <w:t xml:space="preserve">, </w:t>
      </w:r>
      <w:r>
        <w:rPr>
          <w:rStyle w:val="DataTypeTok"/>
        </w:rPr>
        <w:t xml:space="preserve">cex=</w:t>
      </w:r>
      <w:r>
        <w:rPr>
          <w:rStyle w:val="DecValTok"/>
        </w:rPr>
        <w:t xml:space="preserve">2</w:t>
      </w:r>
      <w:r>
        <w:rPr>
          <w:rStyle w:val="NormalTok"/>
        </w:rPr>
        <w:t xml:space="preserve">)</w:t>
      </w:r>
      <w:r>
        <w:br/>
      </w:r>
      <w:r>
        <w:rPr>
          <w:rStyle w:val="KeywordTok"/>
        </w:rPr>
        <w:t xml:space="preserve">plot</w:t>
      </w:r>
      <w:r>
        <w:rPr>
          <w:rStyle w:val="NormalTok"/>
        </w:rPr>
        <w:t xml:space="preserve">(result_mcmc_tsd_LoAtlanticWest, </w:t>
      </w:r>
      <w:r>
        <w:rPr>
          <w:rStyle w:val="DataTypeTok"/>
        </w:rPr>
        <w:t xml:space="preserve">parameters =</w:t>
      </w:r>
      <w:r>
        <w:rPr>
          <w:rStyle w:val="NormalTok"/>
        </w:rPr>
        <w:t xml:space="preserve"> </w:t>
      </w:r>
      <w:r>
        <w:rPr>
          <w:rStyle w:val="StringTok"/>
        </w:rPr>
        <w:t xml:space="preserve">"S"</w:t>
      </w:r>
      <w:r>
        <w:rPr>
          <w:rStyle w:val="NormalTok"/>
        </w:rPr>
        <w:t xml:space="preserve">, </w:t>
      </w:r>
      <w:r>
        <w:rPr>
          <w:rStyle w:val="DataTypeTok"/>
        </w:rPr>
        <w:t xml:space="preserve">xlim=</w:t>
      </w:r>
      <w:r>
        <w:rPr>
          <w:rStyle w:val="KeywordTok"/>
        </w:rPr>
        <w:t xml:space="preserve">c</w:t>
      </w:r>
      <w:r>
        <w:rPr>
          <w:rStyle w:val="NormalTok"/>
        </w:rPr>
        <w:t xml:space="preserve">(</w:t>
      </w:r>
      <w:r>
        <w:rPr>
          <w:rStyle w:val="OperatorTok"/>
        </w:rPr>
        <w:t xml:space="preserve">-</w:t>
      </w:r>
      <w:r>
        <w:rPr>
          <w:rStyle w:val="DecValTok"/>
        </w:rPr>
        <w:t xml:space="preserve">3</w:t>
      </w:r>
      <w:r>
        <w:rPr>
          <w:rStyle w:val="NormalTok"/>
        </w:rPr>
        <w:t xml:space="preserve">, </w:t>
      </w:r>
      <w:r>
        <w:rPr>
          <w:rStyle w:val="DecValTok"/>
        </w:rPr>
        <w:t xml:space="preserve">2</w:t>
      </w:r>
      <w:r>
        <w:rPr>
          <w:rStyle w:val="NormalTok"/>
        </w:rPr>
        <w:t xml:space="preserve">), </w:t>
      </w:r>
      <w:r>
        <w:rPr>
          <w:rStyle w:val="DataTypeTok"/>
        </w:rPr>
        <w:t xml:space="preserve">legend =</w:t>
      </w:r>
      <w:r>
        <w:rPr>
          <w:rStyle w:val="NormalTok"/>
        </w:rPr>
        <w:t xml:space="preserve"> </w:t>
      </w:r>
      <w:r>
        <w:rPr>
          <w:rStyle w:val="OtherTok"/>
        </w:rPr>
        <w:t xml:space="preserve">FALSE</w:t>
      </w:r>
      <w:r>
        <w:rPr>
          <w:rStyle w:val="NormalTok"/>
        </w:rPr>
        <w:t xml:space="preserve">)</w:t>
      </w:r>
      <w:r>
        <w:br/>
      </w:r>
      <w:r>
        <w:rPr>
          <w:rStyle w:val="KeywordTok"/>
        </w:rPr>
        <w:t xml:space="preserve">text</w:t>
      </w:r>
      <w:r>
        <w:rPr>
          <w:rStyle w:val="NormalTok"/>
        </w:rPr>
        <w:t xml:space="preserve">(</w:t>
      </w:r>
      <w:r>
        <w:rPr>
          <w:rStyle w:val="DataTypeTok"/>
        </w:rPr>
        <w:t xml:space="preserve">x=</w:t>
      </w:r>
      <w:r>
        <w:rPr>
          <w:rStyle w:val="KeywordTok"/>
        </w:rPr>
        <w:t xml:space="preserve">ScalePreviousPlot</w:t>
      </w:r>
      <w:r>
        <w:rPr>
          <w:rStyle w:val="NormalTok"/>
        </w:rPr>
        <w:t xml:space="preserve">()</w:t>
      </w:r>
      <w:r>
        <w:rPr>
          <w:rStyle w:val="OperatorTok"/>
        </w:rPr>
        <w:t xml:space="preserve">$</w:t>
      </w:r>
      <w:r>
        <w:rPr>
          <w:rStyle w:val="NormalTok"/>
        </w:rPr>
        <w:t xml:space="preserve">xlim[</w:t>
      </w:r>
      <w:r>
        <w:rPr>
          <w:rStyle w:val="StringTok"/>
        </w:rPr>
        <w:t xml:space="preserve">"begin"</w:t>
      </w:r>
      <w:r>
        <w:rPr>
          <w:rStyle w:val="NormalTok"/>
        </w:rPr>
        <w:t xml:space="preserve">]</w:t>
      </w:r>
      <w:r>
        <w:rPr>
          <w:rStyle w:val="OperatorTok"/>
        </w:rPr>
        <w:t xml:space="preserve">+</w:t>
      </w:r>
      <w:r>
        <w:rPr>
          <w:rStyle w:val="KeywordTok"/>
        </w:rPr>
        <w:t xml:space="preserve">ScalePreviousPlot</w:t>
      </w:r>
      <w:r>
        <w:rPr>
          <w:rStyle w:val="NormalTok"/>
        </w:rPr>
        <w:t xml:space="preserve">()</w:t>
      </w:r>
      <w:r>
        <w:rPr>
          <w:rStyle w:val="OperatorTok"/>
        </w:rPr>
        <w:t xml:space="preserve">$</w:t>
      </w:r>
      <w:r>
        <w:rPr>
          <w:rStyle w:val="NormalTok"/>
        </w:rPr>
        <w:t xml:space="preserve">xlim[</w:t>
      </w:r>
      <w:r>
        <w:rPr>
          <w:rStyle w:val="StringTok"/>
        </w:rPr>
        <w:t xml:space="preserve">"range"</w:t>
      </w:r>
      <w:r>
        <w:rPr>
          <w:rStyle w:val="NormalTok"/>
        </w:rPr>
        <w:t xml:space="preserve">]</w:t>
      </w:r>
      <w:r>
        <w:rPr>
          <w:rStyle w:val="OperatorTok"/>
        </w:rPr>
        <w:t xml:space="preserve">*</w:t>
      </w:r>
      <w:r>
        <w:rPr>
          <w:rStyle w:val="FloatTok"/>
        </w:rPr>
        <w:t xml:space="preserve">0.1</w:t>
      </w:r>
      <w:r>
        <w:rPr>
          <w:rStyle w:val="NormalTok"/>
        </w:rPr>
        <w:t xml:space="preserve">, </w:t>
      </w:r>
      <w:r>
        <w:br/>
      </w:r>
      <w:r>
        <w:rPr>
          <w:rStyle w:val="NormalTok"/>
        </w:rPr>
        <w:t xml:space="preserve">     </w:t>
      </w:r>
      <w:r>
        <w:rPr>
          <w:rStyle w:val="DataTypeTok"/>
        </w:rPr>
        <w:t xml:space="preserve">y=</w:t>
      </w:r>
      <w:r>
        <w:rPr>
          <w:rStyle w:val="KeywordTok"/>
        </w:rPr>
        <w:t xml:space="preserve">ScalePreviousPlot</w:t>
      </w:r>
      <w:r>
        <w:rPr>
          <w:rStyle w:val="NormalTok"/>
        </w:rPr>
        <w:t xml:space="preserve">()</w:t>
      </w:r>
      <w:r>
        <w:rPr>
          <w:rStyle w:val="OperatorTok"/>
        </w:rPr>
        <w:t xml:space="preserve">$</w:t>
      </w:r>
      <w:r>
        <w:rPr>
          <w:rStyle w:val="NormalTok"/>
        </w:rPr>
        <w:t xml:space="preserve">ylim[</w:t>
      </w:r>
      <w:r>
        <w:rPr>
          <w:rStyle w:val="StringTok"/>
        </w:rPr>
        <w:t xml:space="preserve">"end"</w:t>
      </w:r>
      <w:r>
        <w:rPr>
          <w:rStyle w:val="NormalTok"/>
        </w:rPr>
        <w:t xml:space="preserve">]</w:t>
      </w:r>
      <w:r>
        <w:rPr>
          <w:rStyle w:val="OperatorTok"/>
        </w:rPr>
        <w:t xml:space="preserve">*</w:t>
      </w:r>
      <w:r>
        <w:rPr>
          <w:rStyle w:val="FloatTok"/>
        </w:rPr>
        <w:t xml:space="preserve">0.95</w:t>
      </w:r>
      <w:r>
        <w:rPr>
          <w:rStyle w:val="NormalTok"/>
        </w:rPr>
        <w:t xml:space="preserve">, </w:t>
      </w:r>
      <w:r>
        <w:rPr>
          <w:rStyle w:val="DataTypeTok"/>
        </w:rPr>
        <w:t xml:space="preserve">labels=</w:t>
      </w:r>
      <w:r>
        <w:rPr>
          <w:rStyle w:val="StringTok"/>
        </w:rPr>
        <w:t xml:space="preserve">"B"</w:t>
      </w:r>
      <w:r>
        <w:rPr>
          <w:rStyle w:val="NormalTok"/>
        </w:rPr>
        <w:t xml:space="preserve">, </w:t>
      </w:r>
      <w:r>
        <w:rPr>
          <w:rStyle w:val="DataTypeTok"/>
        </w:rPr>
        <w:t xml:space="preserve">cex=</w:t>
      </w:r>
      <w:r>
        <w:rPr>
          <w:rStyle w:val="DecValTok"/>
        </w:rPr>
        <w:t xml:space="preserve">2</w:t>
      </w:r>
      <w:r>
        <w:rPr>
          <w:rStyle w:val="NormalTok"/>
        </w:rPr>
        <w:t xml:space="preserve">)</w:t>
      </w:r>
      <w:r>
        <w:br/>
      </w:r>
      <w:r>
        <w:rPr>
          <w:rStyle w:val="NormalTok"/>
        </w:rPr>
        <w:t xml:space="preserve">rd &lt;-</w:t>
      </w:r>
      <w:r>
        <w:rPr>
          <w:rStyle w:val="StringTok"/>
        </w:rPr>
        <w:t xml:space="preserve"> </w:t>
      </w:r>
      <w:r>
        <w:rPr>
          <w:rStyle w:val="KeywordTok"/>
        </w:rPr>
        <w:t xml:space="preserve">sample</w:t>
      </w:r>
      <w:r>
        <w:rPr>
          <w:rStyle w:val="NormalTok"/>
        </w:rPr>
        <w:t xml:space="preserve">(</w:t>
      </w:r>
      <w:r>
        <w:rPr>
          <w:rStyle w:val="DecValTok"/>
        </w:rPr>
        <w:t xml:space="preserve">1</w:t>
      </w:r>
      <w:r>
        <w:rPr>
          <w:rStyle w:val="OperatorTok"/>
        </w:rPr>
        <w:t xml:space="preserve">:</w:t>
      </w:r>
      <w:r>
        <w:rPr>
          <w:rStyle w:val="DecValTok"/>
        </w:rPr>
        <w:t xml:space="preserve">100000</w:t>
      </w:r>
      <w:r>
        <w:rPr>
          <w:rStyle w:val="NormalTok"/>
        </w:rPr>
        <w:t xml:space="preserve">, </w:t>
      </w:r>
      <w:r>
        <w:rPr>
          <w:rStyle w:val="DecValTok"/>
        </w:rPr>
        <w:t xml:space="preserve">10000</w:t>
      </w:r>
      <w:r>
        <w:rPr>
          <w:rStyle w:val="NormalTok"/>
        </w:rPr>
        <w:t xml:space="preserve">)</w:t>
      </w:r>
      <w:r>
        <w:br/>
      </w:r>
      <w:r>
        <w:rPr>
          <w:rStyle w:val="KeywordTok"/>
        </w:rPr>
        <w:t xml:space="preserve">plot</w:t>
      </w:r>
      <w:r>
        <w:rPr>
          <w:rStyle w:val="NormalTok"/>
        </w:rPr>
        <w:t xml:space="preserve">(</w:t>
      </w:r>
      <w:r>
        <w:rPr>
          <w:rStyle w:val="KeywordTok"/>
        </w:rPr>
        <w:t xml:space="preserve">as.numeric</w:t>
      </w:r>
      <w:r>
        <w:rPr>
          <w:rStyle w:val="NormalTok"/>
        </w:rPr>
        <w:t xml:space="preserve">(result_mcmc_tsd_LoAtlanticWest</w:t>
      </w:r>
      <w:r>
        <w:rPr>
          <w:rStyle w:val="OperatorTok"/>
        </w:rPr>
        <w:t xml:space="preserve">$</w:t>
      </w:r>
      <w:r>
        <w:rPr>
          <w:rStyle w:val="NormalTok"/>
        </w:rPr>
        <w:t xml:space="preserve">resultMCMC[[</w:t>
      </w:r>
      <w:r>
        <w:rPr>
          <w:rStyle w:val="DecValTok"/>
        </w:rPr>
        <w:t xml:space="preserve">1</w:t>
      </w:r>
      <w:r>
        <w:rPr>
          <w:rStyle w:val="NormalTok"/>
        </w:rPr>
        <w:t xml:space="preserve">]][rd, </w:t>
      </w:r>
      <w:r>
        <w:rPr>
          <w:rStyle w:val="StringTok"/>
        </w:rPr>
        <w:t xml:space="preserve">"P"</w:t>
      </w:r>
      <w:r>
        <w:rPr>
          <w:rStyle w:val="NormalTok"/>
        </w:rPr>
        <w:t xml:space="preserve">]), </w:t>
      </w:r>
      <w:r>
        <w:br/>
      </w:r>
      <w:r>
        <w:rPr>
          <w:rStyle w:val="NormalTok"/>
        </w:rPr>
        <w:t xml:space="preserve">     </w:t>
      </w:r>
      <w:r>
        <w:rPr>
          <w:rStyle w:val="KeywordTok"/>
        </w:rPr>
        <w:t xml:space="preserve">as.numeric</w:t>
      </w:r>
      <w:r>
        <w:rPr>
          <w:rStyle w:val="NormalTok"/>
        </w:rPr>
        <w:t xml:space="preserve">(result_mcmc_tsd_LoAtlanticWest</w:t>
      </w:r>
      <w:r>
        <w:rPr>
          <w:rStyle w:val="OperatorTok"/>
        </w:rPr>
        <w:t xml:space="preserve">$</w:t>
      </w:r>
      <w:r>
        <w:rPr>
          <w:rStyle w:val="NormalTok"/>
        </w:rPr>
        <w:t xml:space="preserve">resultMCMC[[</w:t>
      </w:r>
      <w:r>
        <w:rPr>
          <w:rStyle w:val="DecValTok"/>
        </w:rPr>
        <w:t xml:space="preserve">1</w:t>
      </w:r>
      <w:r>
        <w:rPr>
          <w:rStyle w:val="NormalTok"/>
        </w:rPr>
        <w:t xml:space="preserve">]][rd, </w:t>
      </w:r>
      <w:r>
        <w:rPr>
          <w:rStyle w:val="StringTok"/>
        </w:rPr>
        <w:t xml:space="preserve">"S"</w:t>
      </w:r>
      <w:r>
        <w:rPr>
          <w:rStyle w:val="NormalTok"/>
        </w:rPr>
        <w:t xml:space="preserve">]), </w:t>
      </w:r>
      <w:r>
        <w:rPr>
          <w:rStyle w:val="DataTypeTok"/>
        </w:rPr>
        <w:t xml:space="preserve">pch=</w:t>
      </w:r>
      <w:r>
        <w:rPr>
          <w:rStyle w:val="StringTok"/>
        </w:rPr>
        <w:t xml:space="preserve">"."</w:t>
      </w:r>
      <w:r>
        <w:rPr>
          <w:rStyle w:val="NormalTok"/>
        </w:rPr>
        <w:t xml:space="preserve">, </w:t>
      </w:r>
      <w:r>
        <w:br/>
      </w:r>
      <w:r>
        <w:rPr>
          <w:rStyle w:val="NormalTok"/>
        </w:rPr>
        <w:t xml:space="preserve">     </w:t>
      </w:r>
      <w:r>
        <w:rPr>
          <w:rStyle w:val="DataTypeTok"/>
        </w:rPr>
        <w:t xml:space="preserve">xlab=</w:t>
      </w:r>
      <w:r>
        <w:rPr>
          <w:rStyle w:val="StringTok"/>
        </w:rPr>
        <w:t xml:space="preserve">"P"</w:t>
      </w:r>
      <w:r>
        <w:rPr>
          <w:rStyle w:val="NormalTok"/>
        </w:rPr>
        <w:t xml:space="preserve">, </w:t>
      </w:r>
      <w:r>
        <w:rPr>
          <w:rStyle w:val="DataTypeTok"/>
        </w:rPr>
        <w:t xml:space="preserve">ylab=</w:t>
      </w:r>
      <w:r>
        <w:rPr>
          <w:rStyle w:val="StringTok"/>
        </w:rPr>
        <w:t xml:space="preserve">"S"</w:t>
      </w:r>
      <w:r>
        <w:rPr>
          <w:rStyle w:val="NormalTok"/>
        </w:rPr>
        <w:t xml:space="preserve">, </w:t>
      </w:r>
      <w:r>
        <w:rPr>
          <w:rStyle w:val="DataTypeTok"/>
        </w:rPr>
        <w:t xml:space="preserve">bty=</w:t>
      </w:r>
      <w:r>
        <w:rPr>
          <w:rStyle w:val="StringTok"/>
        </w:rPr>
        <w:t xml:space="preserve">"n"</w:t>
      </w:r>
      <w:r>
        <w:rPr>
          <w:rStyle w:val="NormalTok"/>
        </w:rPr>
        <w:t xml:space="preserve">, </w:t>
      </w:r>
      <w:r>
        <w:rPr>
          <w:rStyle w:val="DataTypeTok"/>
        </w:rPr>
        <w:t xml:space="preserve">las=</w:t>
      </w:r>
      <w:r>
        <w:rPr>
          <w:rStyle w:val="DecValTok"/>
        </w:rPr>
        <w:t xml:space="preserve">1</w:t>
      </w:r>
      <w:r>
        <w:rPr>
          <w:rStyle w:val="NormalTok"/>
        </w:rPr>
        <w:t xml:space="preserve">)</w:t>
      </w:r>
      <w:r>
        <w:br/>
      </w:r>
      <w:r>
        <w:rPr>
          <w:rStyle w:val="KeywordTok"/>
        </w:rPr>
        <w:t xml:space="preserve">par</w:t>
      </w:r>
      <w:r>
        <w:rPr>
          <w:rStyle w:val="NormalTok"/>
        </w:rPr>
        <w:t xml:space="preserve">(</w:t>
      </w:r>
      <w:r>
        <w:rPr>
          <w:rStyle w:val="DataTypeTok"/>
        </w:rPr>
        <w:t xml:space="preserve">xpd=</w:t>
      </w:r>
      <w:r>
        <w:rPr>
          <w:rStyle w:val="OtherTok"/>
        </w:rPr>
        <w:t xml:space="preserve">TRUE</w:t>
      </w:r>
      <w:r>
        <w:rPr>
          <w:rStyle w:val="NormalTok"/>
        </w:rPr>
        <w:t xml:space="preserve">)</w:t>
      </w:r>
      <w:r>
        <w:br/>
      </w:r>
      <w:r>
        <w:rPr>
          <w:rStyle w:val="KeywordTok"/>
        </w:rPr>
        <w:t xml:space="preserve">text</w:t>
      </w:r>
      <w:r>
        <w:rPr>
          <w:rStyle w:val="NormalTok"/>
        </w:rPr>
        <w:t xml:space="preserve">(</w:t>
      </w:r>
      <w:r>
        <w:rPr>
          <w:rStyle w:val="DataTypeTok"/>
        </w:rPr>
        <w:t xml:space="preserve">x=</w:t>
      </w:r>
      <w:r>
        <w:rPr>
          <w:rStyle w:val="KeywordTok"/>
        </w:rPr>
        <w:t xml:space="preserve">ScalePreviousPlot</w:t>
      </w:r>
      <w:r>
        <w:rPr>
          <w:rStyle w:val="NormalTok"/>
        </w:rPr>
        <w:t xml:space="preserve">()</w:t>
      </w:r>
      <w:r>
        <w:rPr>
          <w:rStyle w:val="OperatorTok"/>
        </w:rPr>
        <w:t xml:space="preserve">$</w:t>
      </w:r>
      <w:r>
        <w:rPr>
          <w:rStyle w:val="NormalTok"/>
        </w:rPr>
        <w:t xml:space="preserve">xlim[</w:t>
      </w:r>
      <w:r>
        <w:rPr>
          <w:rStyle w:val="StringTok"/>
        </w:rPr>
        <w:t xml:space="preserve">"begin"</w:t>
      </w:r>
      <w:r>
        <w:rPr>
          <w:rStyle w:val="NormalTok"/>
        </w:rPr>
        <w:t xml:space="preserve">]</w:t>
      </w:r>
      <w:r>
        <w:rPr>
          <w:rStyle w:val="OperatorTok"/>
        </w:rPr>
        <w:t xml:space="preserve">+</w:t>
      </w:r>
      <w:r>
        <w:rPr>
          <w:rStyle w:val="KeywordTok"/>
        </w:rPr>
        <w:t xml:space="preserve">ScalePreviousPlot</w:t>
      </w:r>
      <w:r>
        <w:rPr>
          <w:rStyle w:val="NormalTok"/>
        </w:rPr>
        <w:t xml:space="preserve">()</w:t>
      </w:r>
      <w:r>
        <w:rPr>
          <w:rStyle w:val="OperatorTok"/>
        </w:rPr>
        <w:t xml:space="preserve">$</w:t>
      </w:r>
      <w:r>
        <w:rPr>
          <w:rStyle w:val="NormalTok"/>
        </w:rPr>
        <w:t xml:space="preserve">xlim[</w:t>
      </w:r>
      <w:r>
        <w:rPr>
          <w:rStyle w:val="StringTok"/>
        </w:rPr>
        <w:t xml:space="preserve">"range"</w:t>
      </w:r>
      <w:r>
        <w:rPr>
          <w:rStyle w:val="NormalTok"/>
        </w:rPr>
        <w:t xml:space="preserve">]</w:t>
      </w:r>
      <w:r>
        <w:rPr>
          <w:rStyle w:val="OperatorTok"/>
        </w:rPr>
        <w:t xml:space="preserve">*</w:t>
      </w:r>
      <w:r>
        <w:rPr>
          <w:rStyle w:val="FloatTok"/>
        </w:rPr>
        <w:t xml:space="preserve">0.1</w:t>
      </w:r>
      <w:r>
        <w:rPr>
          <w:rStyle w:val="NormalTok"/>
        </w:rPr>
        <w:t xml:space="preserve">, </w:t>
      </w:r>
      <w:r>
        <w:br/>
      </w:r>
      <w:r>
        <w:rPr>
          <w:rStyle w:val="NormalTok"/>
        </w:rPr>
        <w:t xml:space="preserve">     </w:t>
      </w:r>
      <w:r>
        <w:rPr>
          <w:rStyle w:val="DataTypeTok"/>
        </w:rPr>
        <w:t xml:space="preserve">y=</w:t>
      </w:r>
      <w:r>
        <w:rPr>
          <w:rStyle w:val="KeywordTok"/>
        </w:rPr>
        <w:t xml:space="preserve">ScalePreviousPlot</w:t>
      </w:r>
      <w:r>
        <w:rPr>
          <w:rStyle w:val="NormalTok"/>
        </w:rPr>
        <w:t xml:space="preserve">()</w:t>
      </w:r>
      <w:r>
        <w:rPr>
          <w:rStyle w:val="OperatorTok"/>
        </w:rPr>
        <w:t xml:space="preserve">$</w:t>
      </w:r>
      <w:r>
        <w:rPr>
          <w:rStyle w:val="NormalTok"/>
        </w:rPr>
        <w:t xml:space="preserve">ylim[</w:t>
      </w:r>
      <w:r>
        <w:rPr>
          <w:rStyle w:val="StringTok"/>
        </w:rPr>
        <w:t xml:space="preserve">"begin"</w:t>
      </w:r>
      <w:r>
        <w:rPr>
          <w:rStyle w:val="NormalTok"/>
        </w:rPr>
        <w:t xml:space="preserve">]</w:t>
      </w:r>
      <w:r>
        <w:rPr>
          <w:rStyle w:val="OperatorTok"/>
        </w:rPr>
        <w:t xml:space="preserve">+</w:t>
      </w:r>
      <w:r>
        <w:rPr>
          <w:rStyle w:val="KeywordTok"/>
        </w:rPr>
        <w:t xml:space="preserve">ScalePreviousPlot</w:t>
      </w:r>
      <w:r>
        <w:rPr>
          <w:rStyle w:val="NormalTok"/>
        </w:rPr>
        <w:t xml:space="preserve">()</w:t>
      </w:r>
      <w:r>
        <w:rPr>
          <w:rStyle w:val="OperatorTok"/>
        </w:rPr>
        <w:t xml:space="preserve">$</w:t>
      </w:r>
      <w:r>
        <w:rPr>
          <w:rStyle w:val="NormalTok"/>
        </w:rPr>
        <w:t xml:space="preserve">ylim[</w:t>
      </w:r>
      <w:r>
        <w:rPr>
          <w:rStyle w:val="StringTok"/>
        </w:rPr>
        <w:t xml:space="preserve">"range"</w:t>
      </w:r>
      <w:r>
        <w:rPr>
          <w:rStyle w:val="NormalTok"/>
        </w:rPr>
        <w:t xml:space="preserve">]</w:t>
      </w:r>
      <w:r>
        <w:rPr>
          <w:rStyle w:val="OperatorTok"/>
        </w:rPr>
        <w:t xml:space="preserve">*</w:t>
      </w:r>
      <w:r>
        <w:rPr>
          <w:rStyle w:val="FloatTok"/>
        </w:rPr>
        <w:t xml:space="preserve">0.95</w:t>
      </w:r>
      <w:r>
        <w:rPr>
          <w:rStyle w:val="NormalTok"/>
        </w:rPr>
        <w:t xml:space="preserve">, </w:t>
      </w:r>
      <w:r>
        <w:rPr>
          <w:rStyle w:val="DataTypeTok"/>
        </w:rPr>
        <w:t xml:space="preserve">labels=</w:t>
      </w:r>
      <w:r>
        <w:rPr>
          <w:rStyle w:val="StringTok"/>
        </w:rPr>
        <w:t xml:space="preserve">"C"</w:t>
      </w:r>
      <w:r>
        <w:rPr>
          <w:rStyle w:val="NormalTok"/>
        </w:rPr>
        <w:t xml:space="preserve">, </w:t>
      </w:r>
      <w:r>
        <w:rPr>
          <w:rStyle w:val="DataTypeTok"/>
        </w:rPr>
        <w:t xml:space="preserve">cex=</w:t>
      </w:r>
      <w:r>
        <w:rPr>
          <w:rStyle w:val="DecValTok"/>
        </w:rPr>
        <w:t xml:space="preserve">2</w:t>
      </w:r>
      <w:r>
        <w:rPr>
          <w:rStyle w:val="NormalTok"/>
        </w:rPr>
        <w:t xml:space="preserve">)</w:t>
      </w:r>
    </w:p>
    <w:p>
      <w:pPr>
        <w:pStyle w:val="FirstParagraph"/>
      </w:pPr>
      <w:r>
        <w:drawing>
          <wp:inline>
            <wp:extent cx="5969000" cy="4775200"/>
            <wp:effectExtent b="0" l="0" r="0" t="0"/>
            <wp:docPr descr="" title="" id="1" name="Picture"/>
            <a:graphic>
              <a:graphicData uri="http://schemas.openxmlformats.org/drawingml/2006/picture">
                <pic:pic>
                  <pic:nvPicPr>
                    <pic:cNvPr descr="Figs/Dc_unnamed-chunk-22-1.png" id="0" name="Picture"/>
                    <pic:cNvPicPr>
                      <a:picLocks noChangeArrowheads="1" noChangeAspect="1"/>
                    </pic:cNvPicPr>
                  </pic:nvPicPr>
                  <pic:blipFill>
                    <a:blip r:embed="rId65"/>
                    <a:stretch>
                      <a:fillRect/>
                    </a:stretch>
                  </pic:blipFill>
                  <pic:spPr bwMode="auto">
                    <a:xfrm>
                      <a:off x="0" y="0"/>
                      <a:ext cx="5969000" cy="4775200"/>
                    </a:xfrm>
                    <a:prstGeom prst="rect">
                      <a:avLst/>
                    </a:prstGeom>
                    <a:noFill/>
                    <a:ln w="9525">
                      <a:noFill/>
                      <a:headEnd/>
                      <a:tailEnd/>
                    </a:ln>
                  </pic:spPr>
                </pic:pic>
              </a:graphicData>
            </a:graphic>
          </wp:inline>
        </w:drawing>
      </w:r>
    </w:p>
    <w:p>
      <w:pPr>
        <w:pStyle w:val="Titre2"/>
      </w:pPr>
      <w:bookmarkStart w:id="66" w:name="east-pacific"/>
      <w:r>
        <w:t xml:space="preserve">East Pacific</w:t>
      </w:r>
      <w:bookmarkEnd w:id="66"/>
    </w:p>
    <w:p>
      <w:pPr>
        <w:pStyle w:val="SourceCode"/>
      </w:pPr>
      <w:r>
        <w:rPr>
          <w:rStyle w:val="NormalTok"/>
        </w:rPr>
        <w:t xml:space="preserve">pMCMC_LoPacificE &lt;-</w:t>
      </w:r>
      <w:r>
        <w:rPr>
          <w:rStyle w:val="StringTok"/>
        </w:rPr>
        <w:t xml:space="preserve"> </w:t>
      </w:r>
      <w:r>
        <w:rPr>
          <w:rStyle w:val="KeywordTok"/>
        </w:rPr>
        <w:t xml:space="preserve">tsd_MHmcmc_p</w:t>
      </w:r>
      <w:r>
        <w:rPr>
          <w:rStyle w:val="NormalTok"/>
        </w:rPr>
        <w:t xml:space="preserve">(tsdL_Lo_PacificE_logistic, </w:t>
      </w:r>
      <w:r>
        <w:rPr>
          <w:rStyle w:val="DataTypeTok"/>
        </w:rPr>
        <w:t xml:space="preserve">accept=</w:t>
      </w:r>
      <w:r>
        <w:rPr>
          <w:rStyle w:val="OtherTok"/>
        </w:rPr>
        <w:t xml:space="preserve">TRUE</w:t>
      </w:r>
      <w:r>
        <w:rPr>
          <w:rStyle w:val="NormalTok"/>
        </w:rPr>
        <w:t xml:space="preserve">)</w:t>
      </w:r>
      <w:r>
        <w:br/>
      </w:r>
      <w:r>
        <w:rPr>
          <w:rStyle w:val="NormalTok"/>
        </w:rPr>
        <w:t xml:space="preserve">pMCMC_LoPacificE[, </w:t>
      </w:r>
      <w:r>
        <w:rPr>
          <w:rStyle w:val="StringTok"/>
        </w:rPr>
        <w:t xml:space="preserve">"Prior1"</w:t>
      </w:r>
      <w:r>
        <w:rPr>
          <w:rStyle w:val="NormalTok"/>
        </w:rPr>
        <w:t xml:space="preserve">] &lt;-</w:t>
      </w:r>
      <w:r>
        <w:rPr>
          <w:rStyle w:val="StringTok"/>
        </w:rPr>
        <w:t xml:space="preserve"> </w:t>
      </w:r>
      <w:r>
        <w:rPr>
          <w:rStyle w:val="NormalTok"/>
        </w:rPr>
        <w:t xml:space="preserve">tsdL_Lo_Global_logistic</w:t>
      </w:r>
      <w:r>
        <w:rPr>
          <w:rStyle w:val="OperatorTok"/>
        </w:rPr>
        <w:t xml:space="preserve">$</w:t>
      </w:r>
      <w:r>
        <w:rPr>
          <w:rStyle w:val="NormalTok"/>
        </w:rPr>
        <w:t xml:space="preserve">par</w:t>
      </w:r>
      <w:r>
        <w:br/>
      </w:r>
      <w:r>
        <w:br/>
      </w:r>
      <w:r>
        <w:br/>
      </w:r>
      <w:r>
        <w:rPr>
          <w:rStyle w:val="NormalTok"/>
        </w:rPr>
        <w:t xml:space="preserve">result_mcmc_tsd_PacificE &lt;-</w:t>
      </w:r>
      <w:r>
        <w:rPr>
          <w:rStyle w:val="StringTok"/>
        </w:rPr>
        <w:t xml:space="preserve"> </w:t>
      </w:r>
      <w:r>
        <w:rPr>
          <w:rStyle w:val="KeywordTok"/>
        </w:rPr>
        <w:t xml:space="preserve">tsd_MHmcmc</w:t>
      </w:r>
      <w:r>
        <w:rPr>
          <w:rStyle w:val="NormalTok"/>
        </w:rPr>
        <w:t xml:space="preserve">(</w:t>
      </w:r>
      <w:r>
        <w:rPr>
          <w:rStyle w:val="DataTypeTok"/>
        </w:rPr>
        <w:t xml:space="preserve">result=</w:t>
      </w:r>
      <w:r>
        <w:rPr>
          <w:rStyle w:val="NormalTok"/>
        </w:rPr>
        <w:t xml:space="preserve">tsdL_Lo_PacificE_logistic,</w:t>
      </w:r>
      <w:r>
        <w:br/>
      </w:r>
      <w:r>
        <w:rPr>
          <w:rStyle w:val="NormalTok"/>
        </w:rPr>
        <w:t xml:space="preserve">                                       </w:t>
      </w:r>
      <w:r>
        <w:rPr>
          <w:rStyle w:val="DataTypeTok"/>
        </w:rPr>
        <w:t xml:space="preserve">parametersMCMC=</w:t>
      </w:r>
      <w:r>
        <w:rPr>
          <w:rStyle w:val="NormalTok"/>
        </w:rPr>
        <w:t xml:space="preserve">pMCMC_LoPacificE, </w:t>
      </w:r>
      <w:r>
        <w:rPr>
          <w:rStyle w:val="DataTypeTok"/>
        </w:rPr>
        <w:t xml:space="preserve">n.iter=</w:t>
      </w:r>
      <w:r>
        <w:rPr>
          <w:rStyle w:val="DecValTok"/>
        </w:rPr>
        <w:t xml:space="preserve">100000</w:t>
      </w:r>
      <w:r>
        <w:rPr>
          <w:rStyle w:val="NormalTok"/>
        </w:rPr>
        <w:t xml:space="preserve">, </w:t>
      </w:r>
      <w:r>
        <w:br/>
      </w:r>
      <w:r>
        <w:rPr>
          <w:rStyle w:val="NormalTok"/>
        </w:rPr>
        <w:t xml:space="preserve">                                       </w:t>
      </w:r>
      <w:r>
        <w:rPr>
          <w:rStyle w:val="DataTypeTok"/>
        </w:rPr>
        <w:t xml:space="preserve">n.chains =</w:t>
      </w:r>
      <w:r>
        <w:rPr>
          <w:rStyle w:val="NormalTok"/>
        </w:rPr>
        <w:t xml:space="preserve"> </w:t>
      </w:r>
      <w:r>
        <w:rPr>
          <w:rStyle w:val="DecValTok"/>
        </w:rPr>
        <w:t xml:space="preserve">1</w:t>
      </w:r>
      <w:r>
        <w:rPr>
          <w:rStyle w:val="NormalTok"/>
        </w:rPr>
        <w:t xml:space="preserve">,</w:t>
      </w:r>
      <w:r>
        <w:br/>
      </w:r>
      <w:r>
        <w:rPr>
          <w:rStyle w:val="NormalTok"/>
        </w:rPr>
        <w:t xml:space="preserve">                                       </w:t>
      </w:r>
      <w:r>
        <w:rPr>
          <w:rStyle w:val="DataTypeTok"/>
        </w:rPr>
        <w:t xml:space="preserve">n.adapt =</w:t>
      </w:r>
      <w:r>
        <w:rPr>
          <w:rStyle w:val="NormalTok"/>
        </w:rPr>
        <w:t xml:space="preserve"> </w:t>
      </w:r>
      <w:r>
        <w:rPr>
          <w:rStyle w:val="DecValTok"/>
        </w:rPr>
        <w:t xml:space="preserve">0</w:t>
      </w:r>
      <w:r>
        <w:rPr>
          <w:rStyle w:val="NormalTok"/>
        </w:rPr>
        <w:t xml:space="preserve">, </w:t>
      </w:r>
      <w:r>
        <w:rPr>
          <w:rStyle w:val="DataTypeTok"/>
        </w:rPr>
        <w:t xml:space="preserve">thin=</w:t>
      </w:r>
      <w:r>
        <w:rPr>
          <w:rStyle w:val="DecValTok"/>
        </w:rPr>
        <w:t xml:space="preserve">1</w:t>
      </w:r>
      <w:r>
        <w:rPr>
          <w:rStyle w:val="NormalTok"/>
        </w:rPr>
        <w:t xml:space="preserve">, </w:t>
      </w:r>
      <w:r>
        <w:rPr>
          <w:rStyle w:val="DataTypeTok"/>
        </w:rPr>
        <w:t xml:space="preserve">trace=</w:t>
      </w:r>
      <w:r>
        <w:rPr>
          <w:rStyle w:val="OtherTok"/>
        </w:rPr>
        <w:t xml:space="preserve">FALSE</w:t>
      </w:r>
      <w:r>
        <w:rPr>
          <w:rStyle w:val="NormalTok"/>
        </w:rPr>
        <w:t xml:space="preserve">, </w:t>
      </w:r>
      <w:r>
        <w:rPr>
          <w:rStyle w:val="DataTypeTok"/>
        </w:rPr>
        <w:t xml:space="preserve">adaptive =</w:t>
      </w:r>
      <w:r>
        <w:rPr>
          <w:rStyle w:val="NormalTok"/>
        </w:rPr>
        <w:t xml:space="preserve"> </w:t>
      </w:r>
      <w:r>
        <w:rPr>
          <w:rStyle w:val="OtherTok"/>
        </w:rPr>
        <w:t xml:space="preserve">TRUE</w:t>
      </w:r>
      <w:r>
        <w:rPr>
          <w:rStyle w:val="NormalTok"/>
        </w:rPr>
        <w:t xml:space="preserve">)</w:t>
      </w:r>
    </w:p>
    <w:p>
      <w:pPr>
        <w:pStyle w:val="SourceCode"/>
      </w:pPr>
      <w:r>
        <w:rPr>
          <w:rStyle w:val="VerbatimChar"/>
        </w:rPr>
        <w:t xml:space="preserve">##   Density     Prior1 Prior2 SDProp Min Max       Init</w:t>
      </w:r>
      <w:r>
        <w:br/>
      </w:r>
      <w:r>
        <w:rPr>
          <w:rStyle w:val="VerbatimChar"/>
        </w:rPr>
        <w:t xml:space="preserve">## P   dnorm 30.3854857      2    2.0  25  35 30.4750791</w:t>
      </w:r>
      <w:r>
        <w:br/>
      </w:r>
      <w:r>
        <w:rPr>
          <w:rStyle w:val="VerbatimChar"/>
        </w:rPr>
        <w:t xml:space="preserve">## S   dnorm -0.4102641      1    0.5  -2   2 -0.3853248</w:t>
      </w:r>
      <w:r>
        <w:br/>
      </w:r>
      <w:r>
        <w:rPr>
          <w:rStyle w:val="VerbatimChar"/>
        </w:rPr>
        <w:t xml:space="preserve">## Chain 1</w:t>
      </w:r>
      <w:r>
        <w:br/>
      </w:r>
      <w:r>
        <w:rPr>
          <w:rStyle w:val="VerbatimChar"/>
        </w:rPr>
        <w:t xml:space="preserve">## Best likelihood for: </w:t>
      </w:r>
      <w:r>
        <w:br/>
      </w:r>
      <w:r>
        <w:rPr>
          <w:rStyle w:val="VerbatimChar"/>
        </w:rPr>
        <w:t xml:space="preserve">## P = 30.4750791014895 </w:t>
      </w:r>
      <w:r>
        <w:br/>
      </w:r>
      <w:r>
        <w:rPr>
          <w:rStyle w:val="VerbatimChar"/>
        </w:rPr>
        <w:t xml:space="preserve">## S = -0.385324829239729</w:t>
      </w:r>
    </w:p>
    <w:p>
      <w:pPr>
        <w:pStyle w:val="SourceCode"/>
      </w:pPr>
      <w:r>
        <w:rPr>
          <w:rStyle w:val="KeywordTok"/>
        </w:rPr>
        <w:t xml:space="preserve">plot</w:t>
      </w:r>
      <w:r>
        <w:rPr>
          <w:rStyle w:val="NormalTok"/>
        </w:rPr>
        <w:t xml:space="preserve">(tsdL_Lo_PacificE_logistic, </w:t>
      </w:r>
      <w:r>
        <w:rPr>
          <w:rStyle w:val="DataTypeTok"/>
        </w:rPr>
        <w:t xml:space="preserve">resultmcmc =</w:t>
      </w:r>
      <w:r>
        <w:rPr>
          <w:rStyle w:val="NormalTok"/>
        </w:rPr>
        <w:t xml:space="preserve"> result_mcmc_tsd_PacificE)</w:t>
      </w:r>
    </w:p>
    <w:p>
      <w:pPr>
        <w:pStyle w:val="FirstParagraph"/>
      </w:pPr>
      <w:r>
        <w:drawing>
          <wp:inline>
            <wp:extent cx="5969000" cy="4775200"/>
            <wp:effectExtent b="0" l="0" r="0" t="0"/>
            <wp:docPr descr="" title="" id="1" name="Picture"/>
            <a:graphic>
              <a:graphicData uri="http://schemas.openxmlformats.org/drawingml/2006/picture">
                <pic:pic>
                  <pic:nvPicPr>
                    <pic:cNvPr descr="Figs/Dc_unnamed-chunk-23-1.png" id="0" name="Picture"/>
                    <pic:cNvPicPr>
                      <a:picLocks noChangeArrowheads="1" noChangeAspect="1"/>
                    </pic:cNvPicPr>
                  </pic:nvPicPr>
                  <pic:blipFill>
                    <a:blip r:embed="rId67"/>
                    <a:stretch>
                      <a:fillRect/>
                    </a:stretch>
                  </pic:blipFill>
                  <pic:spPr bwMode="auto">
                    <a:xfrm>
                      <a:off x="0" y="0"/>
                      <a:ext cx="5969000" cy="4775200"/>
                    </a:xfrm>
                    <a:prstGeom prst="rect">
                      <a:avLst/>
                    </a:prstGeom>
                    <a:noFill/>
                    <a:ln w="9525">
                      <a:noFill/>
                      <a:headEnd/>
                      <a:tailEnd/>
                    </a:ln>
                  </pic:spPr>
                </pic:pic>
              </a:graphicData>
            </a:graphic>
          </wp:inline>
        </w:drawing>
      </w:r>
    </w:p>
    <w:p>
      <w:pPr>
        <w:pStyle w:val="SourceCode"/>
      </w:pPr>
      <w:r>
        <w:rPr>
          <w:rStyle w:val="NormalTok"/>
        </w:rPr>
        <w:t xml:space="preserve">P_TRT_result_mcmc_tsd_LoPacificE &lt;-</w:t>
      </w:r>
      <w:r>
        <w:rPr>
          <w:rStyle w:val="StringTok"/>
        </w:rPr>
        <w:t xml:space="preserve"> </w:t>
      </w:r>
      <w:r>
        <w:rPr>
          <w:rStyle w:val="KeywordTok"/>
        </w:rPr>
        <w:t xml:space="preserve">P_TRT</w:t>
      </w:r>
      <w:r>
        <w:rPr>
          <w:rStyle w:val="NormalTok"/>
        </w:rPr>
        <w:t xml:space="preserve">(</w:t>
      </w:r>
      <w:r>
        <w:rPr>
          <w:rStyle w:val="DataTypeTok"/>
        </w:rPr>
        <w:t xml:space="preserve">resultmcmc =</w:t>
      </w:r>
      <w:r>
        <w:rPr>
          <w:rStyle w:val="NormalTok"/>
        </w:rPr>
        <w:t xml:space="preserve"> result_mcmc_tsd_PacificE, </w:t>
      </w:r>
      <w:r>
        <w:br/>
      </w:r>
      <w:r>
        <w:rPr>
          <w:rStyle w:val="NormalTok"/>
        </w:rPr>
        <w:t xml:space="preserve">                                          </w:t>
      </w:r>
      <w:r>
        <w:rPr>
          <w:rStyle w:val="DataTypeTok"/>
        </w:rPr>
        <w:t xml:space="preserve">equation =</w:t>
      </w:r>
      <w:r>
        <w:rPr>
          <w:rStyle w:val="NormalTok"/>
        </w:rPr>
        <w:t xml:space="preserve"> </w:t>
      </w:r>
      <w:r>
        <w:rPr>
          <w:rStyle w:val="StringTok"/>
        </w:rPr>
        <w:t xml:space="preserve">"logistic"</w:t>
      </w:r>
      <w:r>
        <w:rPr>
          <w:rStyle w:val="NormalTok"/>
        </w:rPr>
        <w:t xml:space="preserve">, </w:t>
      </w:r>
      <w:r>
        <w:br/>
      </w:r>
      <w:r>
        <w:rPr>
          <w:rStyle w:val="NormalTok"/>
        </w:rPr>
        <w:t xml:space="preserve">                                          </w:t>
      </w:r>
      <w:r>
        <w:rPr>
          <w:rStyle w:val="DataTypeTok"/>
        </w:rPr>
        <w:t xml:space="preserve">replicate.CI =</w:t>
      </w:r>
      <w:r>
        <w:rPr>
          <w:rStyle w:val="NormalTok"/>
        </w:rPr>
        <w:t xml:space="preserve"> </w:t>
      </w:r>
      <w:r>
        <w:rPr>
          <w:rStyle w:val="DecValTok"/>
        </w:rPr>
        <w:t xml:space="preserve">100000</w:t>
      </w:r>
      <w:r>
        <w:rPr>
          <w:rStyle w:val="NormalTok"/>
        </w:rPr>
        <w:t xml:space="preserve">)</w:t>
      </w:r>
      <w:r>
        <w:br/>
      </w:r>
      <w:r>
        <w:rPr>
          <w:rStyle w:val="NormalTok"/>
        </w:rPr>
        <w:t xml:space="preserve">P_TRT_result_mcmc_tsd_LoPacificE</w:t>
      </w:r>
      <w:r>
        <w:rPr>
          <w:rStyle w:val="OperatorTok"/>
        </w:rPr>
        <w:t xml:space="preserve">$</w:t>
      </w:r>
      <w:r>
        <w:rPr>
          <w:rStyle w:val="NormalTok"/>
        </w:rPr>
        <w:t xml:space="preserve">P_TRT_quantiles</w:t>
      </w:r>
    </w:p>
    <w:p>
      <w:pPr>
        <w:pStyle w:val="SourceCode"/>
      </w:pPr>
      <w:r>
        <w:rPr>
          <w:rStyle w:val="VerbatimChar"/>
        </w:rPr>
        <w:t xml:space="preserve">##       lower.limit.TRT higher.limit.TRT      TRT       PT</w:t>
      </w:r>
      <w:r>
        <w:br/>
      </w:r>
      <w:r>
        <w:rPr>
          <w:rStyle w:val="VerbatimChar"/>
        </w:rPr>
        <w:t xml:space="preserve">## 2.5%         28.93365         31.26839 1.764278 30.28095</w:t>
      </w:r>
      <w:r>
        <w:br/>
      </w:r>
      <w:r>
        <w:rPr>
          <w:rStyle w:val="VerbatimChar"/>
        </w:rPr>
        <w:t xml:space="preserve">## 50%          29.31656         31.64509 2.329158 30.47636</w:t>
      </w:r>
      <w:r>
        <w:br/>
      </w:r>
      <w:r>
        <w:rPr>
          <w:rStyle w:val="VerbatimChar"/>
        </w:rPr>
        <w:t xml:space="preserve">## 97.5%        29.61364         32.06524 3.020205 30.68458</w:t>
      </w:r>
    </w:p>
    <w:p>
      <w:pPr>
        <w:pStyle w:val="SourceCode"/>
      </w:pPr>
      <w:r>
        <w:rPr>
          <w:rStyle w:val="CommentTok"/>
        </w:rPr>
        <w:t xml:space="preserve"># pdf(file = "Figure 3.pdf", width=10, height = 4, pointsize = 12)</w:t>
      </w:r>
      <w:r>
        <w:br/>
      </w:r>
      <w:r>
        <w:rPr>
          <w:rStyle w:val="KeywordTok"/>
        </w:rPr>
        <w:t xml:space="preserve">layout</w:t>
      </w:r>
      <w:r>
        <w:rPr>
          <w:rStyle w:val="NormalTok"/>
        </w:rPr>
        <w:t xml:space="preserve">(</w:t>
      </w:r>
      <w:r>
        <w:rPr>
          <w:rStyle w:val="KeywordTok"/>
        </w:rPr>
        <w:t xml:space="preserve">matrix</w:t>
      </w:r>
      <w:r>
        <w:rPr>
          <w:rStyle w:val="NormalTok"/>
        </w:rPr>
        <w:t xml:space="preserve">(</w:t>
      </w:r>
      <w:r>
        <w:rPr>
          <w:rStyle w:val="DecValTok"/>
        </w:rPr>
        <w:t xml:space="preserve">1</w:t>
      </w:r>
      <w:r>
        <w:rPr>
          <w:rStyle w:val="OperatorTok"/>
        </w:rPr>
        <w:t xml:space="preserve">:</w:t>
      </w:r>
      <w:r>
        <w:rPr>
          <w:rStyle w:val="DecValTok"/>
        </w:rPr>
        <w:t xml:space="preserve">3</w:t>
      </w:r>
      <w:r>
        <w:rPr>
          <w:rStyle w:val="NormalTok"/>
        </w:rPr>
        <w:t xml:space="preserve">, </w:t>
      </w:r>
      <w:r>
        <w:rPr>
          <w:rStyle w:val="DataTypeTok"/>
        </w:rPr>
        <w:t xml:space="preserve">ncol=</w:t>
      </w:r>
      <w:r>
        <w:rPr>
          <w:rStyle w:val="DecValTok"/>
        </w:rPr>
        <w:t xml:space="preserve">3</w:t>
      </w:r>
      <w:r>
        <w:rPr>
          <w:rStyle w:val="NormalTok"/>
        </w:rPr>
        <w:t xml:space="preserve">))</w:t>
      </w:r>
      <w:r>
        <w:br/>
      </w:r>
      <w:r>
        <w:rPr>
          <w:rStyle w:val="KeywordTok"/>
        </w:rPr>
        <w:t xml:space="preserve">plot</w:t>
      </w:r>
      <w:r>
        <w:rPr>
          <w:rStyle w:val="NormalTok"/>
        </w:rPr>
        <w:t xml:space="preserve">(result_mcmc_tsd_PacificE, </w:t>
      </w:r>
      <w:r>
        <w:rPr>
          <w:rStyle w:val="DataTypeTok"/>
        </w:rPr>
        <w:t xml:space="preserve">parameters =</w:t>
      </w:r>
      <w:r>
        <w:rPr>
          <w:rStyle w:val="NormalTok"/>
        </w:rPr>
        <w:t xml:space="preserve"> </w:t>
      </w:r>
      <w:r>
        <w:rPr>
          <w:rStyle w:val="StringTok"/>
        </w:rPr>
        <w:t xml:space="preserve">"P"</w:t>
      </w:r>
      <w:r>
        <w:rPr>
          <w:rStyle w:val="NormalTok"/>
        </w:rPr>
        <w:t xml:space="preserve">, </w:t>
      </w:r>
      <w:r>
        <w:rPr>
          <w:rStyle w:val="DataTypeTok"/>
        </w:rPr>
        <w:t xml:space="preserve">xlim=</w:t>
      </w:r>
      <w:r>
        <w:rPr>
          <w:rStyle w:val="KeywordTok"/>
        </w:rPr>
        <w:t xml:space="preserve">c</w:t>
      </w:r>
      <w:r>
        <w:rPr>
          <w:rStyle w:val="NormalTok"/>
        </w:rPr>
        <w:t xml:space="preserve">(</w:t>
      </w:r>
      <w:r>
        <w:rPr>
          <w:rStyle w:val="DecValTok"/>
        </w:rPr>
        <w:t xml:space="preserve">25</w:t>
      </w:r>
      <w:r>
        <w:rPr>
          <w:rStyle w:val="NormalTok"/>
        </w:rPr>
        <w:t xml:space="preserve">, </w:t>
      </w:r>
      <w:r>
        <w:rPr>
          <w:rStyle w:val="DecValTok"/>
        </w:rPr>
        <w:t xml:space="preserve">35</w:t>
      </w:r>
      <w:r>
        <w:rPr>
          <w:rStyle w:val="NormalTok"/>
        </w:rPr>
        <w:t xml:space="preserve">), </w:t>
      </w:r>
      <w:r>
        <w:rPr>
          <w:rStyle w:val="DataTypeTok"/>
        </w:rPr>
        <w:t xml:space="preserve">legend =</w:t>
      </w:r>
      <w:r>
        <w:rPr>
          <w:rStyle w:val="NormalTok"/>
        </w:rPr>
        <w:t xml:space="preserve"> </w:t>
      </w:r>
      <w:r>
        <w:rPr>
          <w:rStyle w:val="OtherTok"/>
        </w:rPr>
        <w:t xml:space="preserve">FALSE</w:t>
      </w:r>
      <w:r>
        <w:rPr>
          <w:rStyle w:val="NormalTok"/>
        </w:rPr>
        <w:t xml:space="preserve">)</w:t>
      </w:r>
      <w:r>
        <w:br/>
      </w:r>
      <w:r>
        <w:rPr>
          <w:rStyle w:val="KeywordTok"/>
        </w:rPr>
        <w:t xml:space="preserve">text</w:t>
      </w:r>
      <w:r>
        <w:rPr>
          <w:rStyle w:val="NormalTok"/>
        </w:rPr>
        <w:t xml:space="preserve">(</w:t>
      </w:r>
      <w:r>
        <w:rPr>
          <w:rStyle w:val="DataTypeTok"/>
        </w:rPr>
        <w:t xml:space="preserve">x=</w:t>
      </w:r>
      <w:r>
        <w:rPr>
          <w:rStyle w:val="KeywordTok"/>
        </w:rPr>
        <w:t xml:space="preserve">ScalePreviousPlot</w:t>
      </w:r>
      <w:r>
        <w:rPr>
          <w:rStyle w:val="NormalTok"/>
        </w:rPr>
        <w:t xml:space="preserve">()</w:t>
      </w:r>
      <w:r>
        <w:rPr>
          <w:rStyle w:val="OperatorTok"/>
        </w:rPr>
        <w:t xml:space="preserve">$</w:t>
      </w:r>
      <w:r>
        <w:rPr>
          <w:rStyle w:val="NormalTok"/>
        </w:rPr>
        <w:t xml:space="preserve">xlim[</w:t>
      </w:r>
      <w:r>
        <w:rPr>
          <w:rStyle w:val="StringTok"/>
        </w:rPr>
        <w:t xml:space="preserve">"begin"</w:t>
      </w:r>
      <w:r>
        <w:rPr>
          <w:rStyle w:val="NormalTok"/>
        </w:rPr>
        <w:t xml:space="preserve">]</w:t>
      </w:r>
      <w:r>
        <w:rPr>
          <w:rStyle w:val="OperatorTok"/>
        </w:rPr>
        <w:t xml:space="preserve">+</w:t>
      </w:r>
      <w:r>
        <w:rPr>
          <w:rStyle w:val="KeywordTok"/>
        </w:rPr>
        <w:t xml:space="preserve">ScalePreviousPlot</w:t>
      </w:r>
      <w:r>
        <w:rPr>
          <w:rStyle w:val="NormalTok"/>
        </w:rPr>
        <w:t xml:space="preserve">()</w:t>
      </w:r>
      <w:r>
        <w:rPr>
          <w:rStyle w:val="OperatorTok"/>
        </w:rPr>
        <w:t xml:space="preserve">$</w:t>
      </w:r>
      <w:r>
        <w:rPr>
          <w:rStyle w:val="NormalTok"/>
        </w:rPr>
        <w:t xml:space="preserve">xlim[</w:t>
      </w:r>
      <w:r>
        <w:rPr>
          <w:rStyle w:val="StringTok"/>
        </w:rPr>
        <w:t xml:space="preserve">"range"</w:t>
      </w:r>
      <w:r>
        <w:rPr>
          <w:rStyle w:val="NormalTok"/>
        </w:rPr>
        <w:t xml:space="preserve">]</w:t>
      </w:r>
      <w:r>
        <w:rPr>
          <w:rStyle w:val="OperatorTok"/>
        </w:rPr>
        <w:t xml:space="preserve">*</w:t>
      </w:r>
      <w:r>
        <w:rPr>
          <w:rStyle w:val="FloatTok"/>
        </w:rPr>
        <w:t xml:space="preserve">0.1</w:t>
      </w:r>
      <w:r>
        <w:rPr>
          <w:rStyle w:val="NormalTok"/>
        </w:rPr>
        <w:t xml:space="preserve">, </w:t>
      </w:r>
      <w:r>
        <w:br/>
      </w:r>
      <w:r>
        <w:rPr>
          <w:rStyle w:val="NormalTok"/>
        </w:rPr>
        <w:t xml:space="preserve">     </w:t>
      </w:r>
      <w:r>
        <w:rPr>
          <w:rStyle w:val="DataTypeTok"/>
        </w:rPr>
        <w:t xml:space="preserve">y=</w:t>
      </w:r>
      <w:r>
        <w:rPr>
          <w:rStyle w:val="KeywordTok"/>
        </w:rPr>
        <w:t xml:space="preserve">ScalePreviousPlot</w:t>
      </w:r>
      <w:r>
        <w:rPr>
          <w:rStyle w:val="NormalTok"/>
        </w:rPr>
        <w:t xml:space="preserve">()</w:t>
      </w:r>
      <w:r>
        <w:rPr>
          <w:rStyle w:val="OperatorTok"/>
        </w:rPr>
        <w:t xml:space="preserve">$</w:t>
      </w:r>
      <w:r>
        <w:rPr>
          <w:rStyle w:val="NormalTok"/>
        </w:rPr>
        <w:t xml:space="preserve">ylim[</w:t>
      </w:r>
      <w:r>
        <w:rPr>
          <w:rStyle w:val="StringTok"/>
        </w:rPr>
        <w:t xml:space="preserve">"end"</w:t>
      </w:r>
      <w:r>
        <w:rPr>
          <w:rStyle w:val="NormalTok"/>
        </w:rPr>
        <w:t xml:space="preserve">]</w:t>
      </w:r>
      <w:r>
        <w:rPr>
          <w:rStyle w:val="OperatorTok"/>
        </w:rPr>
        <w:t xml:space="preserve">*</w:t>
      </w:r>
      <w:r>
        <w:rPr>
          <w:rStyle w:val="FloatTok"/>
        </w:rPr>
        <w:t xml:space="preserve">0.95</w:t>
      </w:r>
      <w:r>
        <w:rPr>
          <w:rStyle w:val="NormalTok"/>
        </w:rPr>
        <w:t xml:space="preserve">, </w:t>
      </w:r>
      <w:r>
        <w:rPr>
          <w:rStyle w:val="DataTypeTok"/>
        </w:rPr>
        <w:t xml:space="preserve">labels=</w:t>
      </w:r>
      <w:r>
        <w:rPr>
          <w:rStyle w:val="StringTok"/>
        </w:rPr>
        <w:t xml:space="preserve">"A"</w:t>
      </w:r>
      <w:r>
        <w:rPr>
          <w:rStyle w:val="NormalTok"/>
        </w:rPr>
        <w:t xml:space="preserve">, </w:t>
      </w:r>
      <w:r>
        <w:rPr>
          <w:rStyle w:val="DataTypeTok"/>
        </w:rPr>
        <w:t xml:space="preserve">cex=</w:t>
      </w:r>
      <w:r>
        <w:rPr>
          <w:rStyle w:val="DecValTok"/>
        </w:rPr>
        <w:t xml:space="preserve">2</w:t>
      </w:r>
      <w:r>
        <w:rPr>
          <w:rStyle w:val="NormalTok"/>
        </w:rPr>
        <w:t xml:space="preserve">)</w:t>
      </w:r>
      <w:r>
        <w:br/>
      </w:r>
      <w:r>
        <w:rPr>
          <w:rStyle w:val="KeywordTok"/>
        </w:rPr>
        <w:t xml:space="preserve">plot</w:t>
      </w:r>
      <w:r>
        <w:rPr>
          <w:rStyle w:val="NormalTok"/>
        </w:rPr>
        <w:t xml:space="preserve">(result_mcmc_tsd_PacificE, </w:t>
      </w:r>
      <w:r>
        <w:rPr>
          <w:rStyle w:val="DataTypeTok"/>
        </w:rPr>
        <w:t xml:space="preserve">parameters =</w:t>
      </w:r>
      <w:r>
        <w:rPr>
          <w:rStyle w:val="NormalTok"/>
        </w:rPr>
        <w:t xml:space="preserve"> </w:t>
      </w:r>
      <w:r>
        <w:rPr>
          <w:rStyle w:val="StringTok"/>
        </w:rPr>
        <w:t xml:space="preserve">"S"</w:t>
      </w:r>
      <w:r>
        <w:rPr>
          <w:rStyle w:val="NormalTok"/>
        </w:rPr>
        <w:t xml:space="preserve">, </w:t>
      </w:r>
      <w:r>
        <w:rPr>
          <w:rStyle w:val="DataTypeTok"/>
        </w:rPr>
        <w:t xml:space="preserve">xlim=</w:t>
      </w:r>
      <w:r>
        <w:rPr>
          <w:rStyle w:val="KeywordTok"/>
        </w:rPr>
        <w:t xml:space="preserve">c</w:t>
      </w:r>
      <w:r>
        <w:rPr>
          <w:rStyle w:val="NormalTok"/>
        </w:rPr>
        <w:t xml:space="preserve">(</w:t>
      </w:r>
      <w:r>
        <w:rPr>
          <w:rStyle w:val="OperatorTok"/>
        </w:rPr>
        <w:t xml:space="preserve">-</w:t>
      </w:r>
      <w:r>
        <w:rPr>
          <w:rStyle w:val="DecValTok"/>
        </w:rPr>
        <w:t xml:space="preserve">3</w:t>
      </w:r>
      <w:r>
        <w:rPr>
          <w:rStyle w:val="NormalTok"/>
        </w:rPr>
        <w:t xml:space="preserve">, </w:t>
      </w:r>
      <w:r>
        <w:rPr>
          <w:rStyle w:val="DecValTok"/>
        </w:rPr>
        <w:t xml:space="preserve">2</w:t>
      </w:r>
      <w:r>
        <w:rPr>
          <w:rStyle w:val="NormalTok"/>
        </w:rPr>
        <w:t xml:space="preserve">), </w:t>
      </w:r>
      <w:r>
        <w:rPr>
          <w:rStyle w:val="DataTypeTok"/>
        </w:rPr>
        <w:t xml:space="preserve">ylim=</w:t>
      </w:r>
      <w:r>
        <w:rPr>
          <w:rStyle w:val="KeywordTok"/>
        </w:rPr>
        <w:t xml:space="preserve">c</w:t>
      </w:r>
      <w:r>
        <w:rPr>
          <w:rStyle w:val="NormalTok"/>
        </w:rPr>
        <w:t xml:space="preserve">(</w:t>
      </w:r>
      <w:r>
        <w:rPr>
          <w:rStyle w:val="DecValTok"/>
        </w:rPr>
        <w:t xml:space="preserve">0</w:t>
      </w:r>
      <w:r>
        <w:rPr>
          <w:rStyle w:val="NormalTok"/>
        </w:rPr>
        <w:t xml:space="preserve">, </w:t>
      </w:r>
      <w:r>
        <w:rPr>
          <w:rStyle w:val="DecValTok"/>
        </w:rPr>
        <w:t xml:space="preserve">8</w:t>
      </w:r>
      <w:r>
        <w:rPr>
          <w:rStyle w:val="NormalTok"/>
        </w:rPr>
        <w:t xml:space="preserve">), </w:t>
      </w:r>
      <w:r>
        <w:rPr>
          <w:rStyle w:val="DataTypeTok"/>
        </w:rPr>
        <w:t xml:space="preserve">legend =</w:t>
      </w:r>
      <w:r>
        <w:rPr>
          <w:rStyle w:val="NormalTok"/>
        </w:rPr>
        <w:t xml:space="preserve"> </w:t>
      </w:r>
      <w:r>
        <w:rPr>
          <w:rStyle w:val="OtherTok"/>
        </w:rPr>
        <w:t xml:space="preserve">FALSE</w:t>
      </w:r>
      <w:r>
        <w:rPr>
          <w:rStyle w:val="NormalTok"/>
        </w:rPr>
        <w:t xml:space="preserve">)</w:t>
      </w:r>
      <w:r>
        <w:br/>
      </w:r>
      <w:r>
        <w:rPr>
          <w:rStyle w:val="KeywordTok"/>
        </w:rPr>
        <w:t xml:space="preserve">text</w:t>
      </w:r>
      <w:r>
        <w:rPr>
          <w:rStyle w:val="NormalTok"/>
        </w:rPr>
        <w:t xml:space="preserve">(</w:t>
      </w:r>
      <w:r>
        <w:rPr>
          <w:rStyle w:val="DataTypeTok"/>
        </w:rPr>
        <w:t xml:space="preserve">x=</w:t>
      </w:r>
      <w:r>
        <w:rPr>
          <w:rStyle w:val="KeywordTok"/>
        </w:rPr>
        <w:t xml:space="preserve">ScalePreviousPlot</w:t>
      </w:r>
      <w:r>
        <w:rPr>
          <w:rStyle w:val="NormalTok"/>
        </w:rPr>
        <w:t xml:space="preserve">()</w:t>
      </w:r>
      <w:r>
        <w:rPr>
          <w:rStyle w:val="OperatorTok"/>
        </w:rPr>
        <w:t xml:space="preserve">$</w:t>
      </w:r>
      <w:r>
        <w:rPr>
          <w:rStyle w:val="NormalTok"/>
        </w:rPr>
        <w:t xml:space="preserve">xlim[</w:t>
      </w:r>
      <w:r>
        <w:rPr>
          <w:rStyle w:val="StringTok"/>
        </w:rPr>
        <w:t xml:space="preserve">"begin"</w:t>
      </w:r>
      <w:r>
        <w:rPr>
          <w:rStyle w:val="NormalTok"/>
        </w:rPr>
        <w:t xml:space="preserve">]</w:t>
      </w:r>
      <w:r>
        <w:rPr>
          <w:rStyle w:val="OperatorTok"/>
        </w:rPr>
        <w:t xml:space="preserve">+</w:t>
      </w:r>
      <w:r>
        <w:rPr>
          <w:rStyle w:val="KeywordTok"/>
        </w:rPr>
        <w:t xml:space="preserve">ScalePreviousPlot</w:t>
      </w:r>
      <w:r>
        <w:rPr>
          <w:rStyle w:val="NormalTok"/>
        </w:rPr>
        <w:t xml:space="preserve">()</w:t>
      </w:r>
      <w:r>
        <w:rPr>
          <w:rStyle w:val="OperatorTok"/>
        </w:rPr>
        <w:t xml:space="preserve">$</w:t>
      </w:r>
      <w:r>
        <w:rPr>
          <w:rStyle w:val="NormalTok"/>
        </w:rPr>
        <w:t xml:space="preserve">xlim[</w:t>
      </w:r>
      <w:r>
        <w:rPr>
          <w:rStyle w:val="StringTok"/>
        </w:rPr>
        <w:t xml:space="preserve">"range"</w:t>
      </w:r>
      <w:r>
        <w:rPr>
          <w:rStyle w:val="NormalTok"/>
        </w:rPr>
        <w:t xml:space="preserve">]</w:t>
      </w:r>
      <w:r>
        <w:rPr>
          <w:rStyle w:val="OperatorTok"/>
        </w:rPr>
        <w:t xml:space="preserve">*</w:t>
      </w:r>
      <w:r>
        <w:rPr>
          <w:rStyle w:val="FloatTok"/>
        </w:rPr>
        <w:t xml:space="preserve">0.1</w:t>
      </w:r>
      <w:r>
        <w:rPr>
          <w:rStyle w:val="NormalTok"/>
        </w:rPr>
        <w:t xml:space="preserve">, </w:t>
      </w:r>
      <w:r>
        <w:br/>
      </w:r>
      <w:r>
        <w:rPr>
          <w:rStyle w:val="NormalTok"/>
        </w:rPr>
        <w:t xml:space="preserve">     </w:t>
      </w:r>
      <w:r>
        <w:rPr>
          <w:rStyle w:val="DataTypeTok"/>
        </w:rPr>
        <w:t xml:space="preserve">y=</w:t>
      </w:r>
      <w:r>
        <w:rPr>
          <w:rStyle w:val="KeywordTok"/>
        </w:rPr>
        <w:t xml:space="preserve">ScalePreviousPlot</w:t>
      </w:r>
      <w:r>
        <w:rPr>
          <w:rStyle w:val="NormalTok"/>
        </w:rPr>
        <w:t xml:space="preserve">()</w:t>
      </w:r>
      <w:r>
        <w:rPr>
          <w:rStyle w:val="OperatorTok"/>
        </w:rPr>
        <w:t xml:space="preserve">$</w:t>
      </w:r>
      <w:r>
        <w:rPr>
          <w:rStyle w:val="NormalTok"/>
        </w:rPr>
        <w:t xml:space="preserve">ylim[</w:t>
      </w:r>
      <w:r>
        <w:rPr>
          <w:rStyle w:val="StringTok"/>
        </w:rPr>
        <w:t xml:space="preserve">"end"</w:t>
      </w:r>
      <w:r>
        <w:rPr>
          <w:rStyle w:val="NormalTok"/>
        </w:rPr>
        <w:t xml:space="preserve">]</w:t>
      </w:r>
      <w:r>
        <w:rPr>
          <w:rStyle w:val="OperatorTok"/>
        </w:rPr>
        <w:t xml:space="preserve">*</w:t>
      </w:r>
      <w:r>
        <w:rPr>
          <w:rStyle w:val="FloatTok"/>
        </w:rPr>
        <w:t xml:space="preserve">0.95</w:t>
      </w:r>
      <w:r>
        <w:rPr>
          <w:rStyle w:val="NormalTok"/>
        </w:rPr>
        <w:t xml:space="preserve">, </w:t>
      </w:r>
      <w:r>
        <w:rPr>
          <w:rStyle w:val="DataTypeTok"/>
        </w:rPr>
        <w:t xml:space="preserve">labels=</w:t>
      </w:r>
      <w:r>
        <w:rPr>
          <w:rStyle w:val="StringTok"/>
        </w:rPr>
        <w:t xml:space="preserve">"B"</w:t>
      </w:r>
      <w:r>
        <w:rPr>
          <w:rStyle w:val="NormalTok"/>
        </w:rPr>
        <w:t xml:space="preserve">, </w:t>
      </w:r>
      <w:r>
        <w:rPr>
          <w:rStyle w:val="DataTypeTok"/>
        </w:rPr>
        <w:t xml:space="preserve">cex=</w:t>
      </w:r>
      <w:r>
        <w:rPr>
          <w:rStyle w:val="DecValTok"/>
        </w:rPr>
        <w:t xml:space="preserve">2</w:t>
      </w:r>
      <w:r>
        <w:rPr>
          <w:rStyle w:val="NormalTok"/>
        </w:rPr>
        <w:t xml:space="preserve">)</w:t>
      </w:r>
      <w:r>
        <w:br/>
      </w:r>
      <w:r>
        <w:rPr>
          <w:rStyle w:val="NormalTok"/>
        </w:rPr>
        <w:t xml:space="preserve">rd &lt;-</w:t>
      </w:r>
      <w:r>
        <w:rPr>
          <w:rStyle w:val="StringTok"/>
        </w:rPr>
        <w:t xml:space="preserve"> </w:t>
      </w:r>
      <w:r>
        <w:rPr>
          <w:rStyle w:val="KeywordTok"/>
        </w:rPr>
        <w:t xml:space="preserve">sample</w:t>
      </w:r>
      <w:r>
        <w:rPr>
          <w:rStyle w:val="NormalTok"/>
        </w:rPr>
        <w:t xml:space="preserve">(</w:t>
      </w:r>
      <w:r>
        <w:rPr>
          <w:rStyle w:val="DecValTok"/>
        </w:rPr>
        <w:t xml:space="preserve">1</w:t>
      </w:r>
      <w:r>
        <w:rPr>
          <w:rStyle w:val="OperatorTok"/>
        </w:rPr>
        <w:t xml:space="preserve">:</w:t>
      </w:r>
      <w:r>
        <w:rPr>
          <w:rStyle w:val="DecValTok"/>
        </w:rPr>
        <w:t xml:space="preserve">100000</w:t>
      </w:r>
      <w:r>
        <w:rPr>
          <w:rStyle w:val="NormalTok"/>
        </w:rPr>
        <w:t xml:space="preserve">, </w:t>
      </w:r>
      <w:r>
        <w:rPr>
          <w:rStyle w:val="DecValTok"/>
        </w:rPr>
        <w:t xml:space="preserve">10000</w:t>
      </w:r>
      <w:r>
        <w:rPr>
          <w:rStyle w:val="NormalTok"/>
        </w:rPr>
        <w:t xml:space="preserve">)</w:t>
      </w:r>
      <w:r>
        <w:br/>
      </w:r>
      <w:r>
        <w:rPr>
          <w:rStyle w:val="KeywordTok"/>
        </w:rPr>
        <w:t xml:space="preserve">plot</w:t>
      </w:r>
      <w:r>
        <w:rPr>
          <w:rStyle w:val="NormalTok"/>
        </w:rPr>
        <w:t xml:space="preserve">(</w:t>
      </w:r>
      <w:r>
        <w:rPr>
          <w:rStyle w:val="KeywordTok"/>
        </w:rPr>
        <w:t xml:space="preserve">as.numeric</w:t>
      </w:r>
      <w:r>
        <w:rPr>
          <w:rStyle w:val="NormalTok"/>
        </w:rPr>
        <w:t xml:space="preserve">(result_mcmc_tsd_PacificE</w:t>
      </w:r>
      <w:r>
        <w:rPr>
          <w:rStyle w:val="OperatorTok"/>
        </w:rPr>
        <w:t xml:space="preserve">$</w:t>
      </w:r>
      <w:r>
        <w:rPr>
          <w:rStyle w:val="NormalTok"/>
        </w:rPr>
        <w:t xml:space="preserve">resultMCMC[[</w:t>
      </w:r>
      <w:r>
        <w:rPr>
          <w:rStyle w:val="DecValTok"/>
        </w:rPr>
        <w:t xml:space="preserve">1</w:t>
      </w:r>
      <w:r>
        <w:rPr>
          <w:rStyle w:val="NormalTok"/>
        </w:rPr>
        <w:t xml:space="preserve">]][rd, </w:t>
      </w:r>
      <w:r>
        <w:rPr>
          <w:rStyle w:val="StringTok"/>
        </w:rPr>
        <w:t xml:space="preserve">"P"</w:t>
      </w:r>
      <w:r>
        <w:rPr>
          <w:rStyle w:val="NormalTok"/>
        </w:rPr>
        <w:t xml:space="preserve">]), </w:t>
      </w:r>
      <w:r>
        <w:br/>
      </w:r>
      <w:r>
        <w:rPr>
          <w:rStyle w:val="NormalTok"/>
        </w:rPr>
        <w:t xml:space="preserve">     </w:t>
      </w:r>
      <w:r>
        <w:rPr>
          <w:rStyle w:val="KeywordTok"/>
        </w:rPr>
        <w:t xml:space="preserve">as.numeric</w:t>
      </w:r>
      <w:r>
        <w:rPr>
          <w:rStyle w:val="NormalTok"/>
        </w:rPr>
        <w:t xml:space="preserve">(result_mcmc_tsd_PacificE</w:t>
      </w:r>
      <w:r>
        <w:rPr>
          <w:rStyle w:val="OperatorTok"/>
        </w:rPr>
        <w:t xml:space="preserve">$</w:t>
      </w:r>
      <w:r>
        <w:rPr>
          <w:rStyle w:val="NormalTok"/>
        </w:rPr>
        <w:t xml:space="preserve">resultMCMC[[</w:t>
      </w:r>
      <w:r>
        <w:rPr>
          <w:rStyle w:val="DecValTok"/>
        </w:rPr>
        <w:t xml:space="preserve">1</w:t>
      </w:r>
      <w:r>
        <w:rPr>
          <w:rStyle w:val="NormalTok"/>
        </w:rPr>
        <w:t xml:space="preserve">]][rd, </w:t>
      </w:r>
      <w:r>
        <w:rPr>
          <w:rStyle w:val="StringTok"/>
        </w:rPr>
        <w:t xml:space="preserve">"S"</w:t>
      </w:r>
      <w:r>
        <w:rPr>
          <w:rStyle w:val="NormalTok"/>
        </w:rPr>
        <w:t xml:space="preserve">]), </w:t>
      </w:r>
      <w:r>
        <w:rPr>
          <w:rStyle w:val="DataTypeTok"/>
        </w:rPr>
        <w:t xml:space="preserve">pch=</w:t>
      </w:r>
      <w:r>
        <w:rPr>
          <w:rStyle w:val="StringTok"/>
        </w:rPr>
        <w:t xml:space="preserve">"."</w:t>
      </w:r>
      <w:r>
        <w:rPr>
          <w:rStyle w:val="NormalTok"/>
        </w:rPr>
        <w:t xml:space="preserve">, </w:t>
      </w:r>
      <w:r>
        <w:br/>
      </w:r>
      <w:r>
        <w:rPr>
          <w:rStyle w:val="NormalTok"/>
        </w:rPr>
        <w:t xml:space="preserve">     </w:t>
      </w:r>
      <w:r>
        <w:rPr>
          <w:rStyle w:val="DataTypeTok"/>
        </w:rPr>
        <w:t xml:space="preserve">xlab=</w:t>
      </w:r>
      <w:r>
        <w:rPr>
          <w:rStyle w:val="StringTok"/>
        </w:rPr>
        <w:t xml:space="preserve">"P"</w:t>
      </w:r>
      <w:r>
        <w:rPr>
          <w:rStyle w:val="NormalTok"/>
        </w:rPr>
        <w:t xml:space="preserve">, </w:t>
      </w:r>
      <w:r>
        <w:rPr>
          <w:rStyle w:val="DataTypeTok"/>
        </w:rPr>
        <w:t xml:space="preserve">ylab=</w:t>
      </w:r>
      <w:r>
        <w:rPr>
          <w:rStyle w:val="StringTok"/>
        </w:rPr>
        <w:t xml:space="preserve">"S"</w:t>
      </w:r>
      <w:r>
        <w:rPr>
          <w:rStyle w:val="NormalTok"/>
        </w:rPr>
        <w:t xml:space="preserve">, </w:t>
      </w:r>
      <w:r>
        <w:rPr>
          <w:rStyle w:val="DataTypeTok"/>
        </w:rPr>
        <w:t xml:space="preserve">bty=</w:t>
      </w:r>
      <w:r>
        <w:rPr>
          <w:rStyle w:val="StringTok"/>
        </w:rPr>
        <w:t xml:space="preserve">"n"</w:t>
      </w:r>
      <w:r>
        <w:rPr>
          <w:rStyle w:val="NormalTok"/>
        </w:rPr>
        <w:t xml:space="preserve">, </w:t>
      </w:r>
      <w:r>
        <w:rPr>
          <w:rStyle w:val="DataTypeTok"/>
        </w:rPr>
        <w:t xml:space="preserve">las=</w:t>
      </w:r>
      <w:r>
        <w:rPr>
          <w:rStyle w:val="DecValTok"/>
        </w:rPr>
        <w:t xml:space="preserve">1</w:t>
      </w:r>
      <w:r>
        <w:rPr>
          <w:rStyle w:val="NormalTok"/>
        </w:rPr>
        <w:t xml:space="preserve">)</w:t>
      </w:r>
      <w:r>
        <w:br/>
      </w:r>
      <w:r>
        <w:rPr>
          <w:rStyle w:val="KeywordTok"/>
        </w:rPr>
        <w:t xml:space="preserve">par</w:t>
      </w:r>
      <w:r>
        <w:rPr>
          <w:rStyle w:val="NormalTok"/>
        </w:rPr>
        <w:t xml:space="preserve">(</w:t>
      </w:r>
      <w:r>
        <w:rPr>
          <w:rStyle w:val="DataTypeTok"/>
        </w:rPr>
        <w:t xml:space="preserve">xpd=</w:t>
      </w:r>
      <w:r>
        <w:rPr>
          <w:rStyle w:val="OtherTok"/>
        </w:rPr>
        <w:t xml:space="preserve">TRUE</w:t>
      </w:r>
      <w:r>
        <w:rPr>
          <w:rStyle w:val="NormalTok"/>
        </w:rPr>
        <w:t xml:space="preserve">)</w:t>
      </w:r>
      <w:r>
        <w:br/>
      </w:r>
      <w:r>
        <w:rPr>
          <w:rStyle w:val="KeywordTok"/>
        </w:rPr>
        <w:t xml:space="preserve">text</w:t>
      </w:r>
      <w:r>
        <w:rPr>
          <w:rStyle w:val="NormalTok"/>
        </w:rPr>
        <w:t xml:space="preserve">(</w:t>
      </w:r>
      <w:r>
        <w:rPr>
          <w:rStyle w:val="DataTypeTok"/>
        </w:rPr>
        <w:t xml:space="preserve">x=</w:t>
      </w:r>
      <w:r>
        <w:rPr>
          <w:rStyle w:val="KeywordTok"/>
        </w:rPr>
        <w:t xml:space="preserve">ScalePreviousPlot</w:t>
      </w:r>
      <w:r>
        <w:rPr>
          <w:rStyle w:val="NormalTok"/>
        </w:rPr>
        <w:t xml:space="preserve">()</w:t>
      </w:r>
      <w:r>
        <w:rPr>
          <w:rStyle w:val="OperatorTok"/>
        </w:rPr>
        <w:t xml:space="preserve">$</w:t>
      </w:r>
      <w:r>
        <w:rPr>
          <w:rStyle w:val="NormalTok"/>
        </w:rPr>
        <w:t xml:space="preserve">xlim[</w:t>
      </w:r>
      <w:r>
        <w:rPr>
          <w:rStyle w:val="StringTok"/>
        </w:rPr>
        <w:t xml:space="preserve">"begin"</w:t>
      </w:r>
      <w:r>
        <w:rPr>
          <w:rStyle w:val="NormalTok"/>
        </w:rPr>
        <w:t xml:space="preserve">]</w:t>
      </w:r>
      <w:r>
        <w:rPr>
          <w:rStyle w:val="OperatorTok"/>
        </w:rPr>
        <w:t xml:space="preserve">+</w:t>
      </w:r>
      <w:r>
        <w:rPr>
          <w:rStyle w:val="KeywordTok"/>
        </w:rPr>
        <w:t xml:space="preserve">ScalePreviousPlot</w:t>
      </w:r>
      <w:r>
        <w:rPr>
          <w:rStyle w:val="NormalTok"/>
        </w:rPr>
        <w:t xml:space="preserve">()</w:t>
      </w:r>
      <w:r>
        <w:rPr>
          <w:rStyle w:val="OperatorTok"/>
        </w:rPr>
        <w:t xml:space="preserve">$</w:t>
      </w:r>
      <w:r>
        <w:rPr>
          <w:rStyle w:val="NormalTok"/>
        </w:rPr>
        <w:t xml:space="preserve">xlim[</w:t>
      </w:r>
      <w:r>
        <w:rPr>
          <w:rStyle w:val="StringTok"/>
        </w:rPr>
        <w:t xml:space="preserve">"range"</w:t>
      </w:r>
      <w:r>
        <w:rPr>
          <w:rStyle w:val="NormalTok"/>
        </w:rPr>
        <w:t xml:space="preserve">]</w:t>
      </w:r>
      <w:r>
        <w:rPr>
          <w:rStyle w:val="OperatorTok"/>
        </w:rPr>
        <w:t xml:space="preserve">*</w:t>
      </w:r>
      <w:r>
        <w:rPr>
          <w:rStyle w:val="FloatTok"/>
        </w:rPr>
        <w:t xml:space="preserve">0.1</w:t>
      </w:r>
      <w:r>
        <w:rPr>
          <w:rStyle w:val="NormalTok"/>
        </w:rPr>
        <w:t xml:space="preserve">, </w:t>
      </w:r>
      <w:r>
        <w:br/>
      </w:r>
      <w:r>
        <w:rPr>
          <w:rStyle w:val="NormalTok"/>
        </w:rPr>
        <w:t xml:space="preserve">     </w:t>
      </w:r>
      <w:r>
        <w:rPr>
          <w:rStyle w:val="DataTypeTok"/>
        </w:rPr>
        <w:t xml:space="preserve">y=</w:t>
      </w:r>
      <w:r>
        <w:rPr>
          <w:rStyle w:val="KeywordTok"/>
        </w:rPr>
        <w:t xml:space="preserve">ScalePreviousPlot</w:t>
      </w:r>
      <w:r>
        <w:rPr>
          <w:rStyle w:val="NormalTok"/>
        </w:rPr>
        <w:t xml:space="preserve">()</w:t>
      </w:r>
      <w:r>
        <w:rPr>
          <w:rStyle w:val="OperatorTok"/>
        </w:rPr>
        <w:t xml:space="preserve">$</w:t>
      </w:r>
      <w:r>
        <w:rPr>
          <w:rStyle w:val="NormalTok"/>
        </w:rPr>
        <w:t xml:space="preserve">ylim[</w:t>
      </w:r>
      <w:r>
        <w:rPr>
          <w:rStyle w:val="StringTok"/>
        </w:rPr>
        <w:t xml:space="preserve">"begin"</w:t>
      </w:r>
      <w:r>
        <w:rPr>
          <w:rStyle w:val="NormalTok"/>
        </w:rPr>
        <w:t xml:space="preserve">]</w:t>
      </w:r>
      <w:r>
        <w:rPr>
          <w:rStyle w:val="OperatorTok"/>
        </w:rPr>
        <w:t xml:space="preserve">+</w:t>
      </w:r>
      <w:r>
        <w:rPr>
          <w:rStyle w:val="KeywordTok"/>
        </w:rPr>
        <w:t xml:space="preserve">ScalePreviousPlot</w:t>
      </w:r>
      <w:r>
        <w:rPr>
          <w:rStyle w:val="NormalTok"/>
        </w:rPr>
        <w:t xml:space="preserve">()</w:t>
      </w:r>
      <w:r>
        <w:rPr>
          <w:rStyle w:val="OperatorTok"/>
        </w:rPr>
        <w:t xml:space="preserve">$</w:t>
      </w:r>
      <w:r>
        <w:rPr>
          <w:rStyle w:val="NormalTok"/>
        </w:rPr>
        <w:t xml:space="preserve">ylim[</w:t>
      </w:r>
      <w:r>
        <w:rPr>
          <w:rStyle w:val="StringTok"/>
        </w:rPr>
        <w:t xml:space="preserve">"range"</w:t>
      </w:r>
      <w:r>
        <w:rPr>
          <w:rStyle w:val="NormalTok"/>
        </w:rPr>
        <w:t xml:space="preserve">]</w:t>
      </w:r>
      <w:r>
        <w:rPr>
          <w:rStyle w:val="OperatorTok"/>
        </w:rPr>
        <w:t xml:space="preserve">*</w:t>
      </w:r>
      <w:r>
        <w:rPr>
          <w:rStyle w:val="FloatTok"/>
        </w:rPr>
        <w:t xml:space="preserve">0.95</w:t>
      </w:r>
      <w:r>
        <w:rPr>
          <w:rStyle w:val="NormalTok"/>
        </w:rPr>
        <w:t xml:space="preserve">, </w:t>
      </w:r>
      <w:r>
        <w:rPr>
          <w:rStyle w:val="DataTypeTok"/>
        </w:rPr>
        <w:t xml:space="preserve">labels=</w:t>
      </w:r>
      <w:r>
        <w:rPr>
          <w:rStyle w:val="StringTok"/>
        </w:rPr>
        <w:t xml:space="preserve">"C"</w:t>
      </w:r>
      <w:r>
        <w:rPr>
          <w:rStyle w:val="NormalTok"/>
        </w:rPr>
        <w:t xml:space="preserve">, </w:t>
      </w:r>
      <w:r>
        <w:rPr>
          <w:rStyle w:val="DataTypeTok"/>
        </w:rPr>
        <w:t xml:space="preserve">cex=</w:t>
      </w:r>
      <w:r>
        <w:rPr>
          <w:rStyle w:val="DecValTok"/>
        </w:rPr>
        <w:t xml:space="preserve">2</w:t>
      </w:r>
      <w:r>
        <w:rPr>
          <w:rStyle w:val="NormalTok"/>
        </w:rPr>
        <w:t xml:space="preserve">)</w:t>
      </w:r>
    </w:p>
    <w:p>
      <w:pPr>
        <w:pStyle w:val="FirstParagraph"/>
      </w:pPr>
      <w:r>
        <w:drawing>
          <wp:inline>
            <wp:extent cx="5969000" cy="4775200"/>
            <wp:effectExtent b="0" l="0" r="0" t="0"/>
            <wp:docPr descr="" title="" id="1" name="Picture"/>
            <a:graphic>
              <a:graphicData uri="http://schemas.openxmlformats.org/drawingml/2006/picture">
                <pic:pic>
                  <pic:nvPicPr>
                    <pic:cNvPr descr="Figs/Dc_unnamed-chunk-24-1.png" id="0" name="Picture"/>
                    <pic:cNvPicPr>
                      <a:picLocks noChangeArrowheads="1" noChangeAspect="1"/>
                    </pic:cNvPicPr>
                  </pic:nvPicPr>
                  <pic:blipFill>
                    <a:blip r:embed="rId68"/>
                    <a:stretch>
                      <a:fillRect/>
                    </a:stretch>
                  </pic:blipFill>
                  <pic:spPr bwMode="auto">
                    <a:xfrm>
                      <a:off x="0" y="0"/>
                      <a:ext cx="5969000" cy="4775200"/>
                    </a:xfrm>
                    <a:prstGeom prst="rect">
                      <a:avLst/>
                    </a:prstGeom>
                    <a:noFill/>
                    <a:ln w="9525">
                      <a:noFill/>
                      <a:headEnd/>
                      <a:tailEnd/>
                    </a:ln>
                  </pic:spPr>
                </pic:pic>
              </a:graphicData>
            </a:graphic>
          </wp:inline>
        </w:drawing>
      </w:r>
    </w:p>
    <w:p>
      <w:pPr>
        <w:pStyle w:val="SourceCode"/>
      </w:pPr>
      <w:r>
        <w:rPr>
          <w:rStyle w:val="CommentTok"/>
        </w:rPr>
        <w:t xml:space="preserve"># dev.off()</w:t>
      </w:r>
    </w:p>
    <w:p>
      <w:pPr>
        <w:pStyle w:val="Titre2"/>
      </w:pPr>
      <w:bookmarkStart w:id="69" w:name="plot-of-all-series-1"/>
      <w:r>
        <w:t xml:space="preserve">Plot of all series</w:t>
      </w:r>
      <w:bookmarkEnd w:id="69"/>
    </w:p>
    <w:p>
      <w:pPr>
        <w:pStyle w:val="SourceCode"/>
      </w:pPr>
      <w:r>
        <w:rPr>
          <w:rStyle w:val="KeywordTok"/>
        </w:rPr>
        <w:t xml:space="preserve">pdf</w:t>
      </w:r>
      <w:r>
        <w:rPr>
          <w:rStyle w:val="NormalTok"/>
        </w:rPr>
        <w:t xml:space="preserve">(</w:t>
      </w:r>
      <w:r>
        <w:rPr>
          <w:rStyle w:val="DataTypeTok"/>
        </w:rPr>
        <w:t xml:space="preserve">file =</w:t>
      </w:r>
      <w:r>
        <w:rPr>
          <w:rStyle w:val="NormalTok"/>
        </w:rPr>
        <w:t xml:space="preserve"> </w:t>
      </w:r>
      <w:r>
        <w:rPr>
          <w:rStyle w:val="StringTok"/>
        </w:rPr>
        <w:t xml:space="preserve">"Figure 5.pdf"</w:t>
      </w:r>
      <w:r>
        <w:rPr>
          <w:rStyle w:val="NormalTok"/>
        </w:rPr>
        <w:t xml:space="preserve">, </w:t>
      </w:r>
      <w:r>
        <w:rPr>
          <w:rStyle w:val="DataTypeTok"/>
        </w:rPr>
        <w:t xml:space="preserve">width=</w:t>
      </w:r>
      <w:r>
        <w:rPr>
          <w:rStyle w:val="DecValTok"/>
        </w:rPr>
        <w:t xml:space="preserve">10</w:t>
      </w:r>
      <w:r>
        <w:rPr>
          <w:rStyle w:val="NormalTok"/>
        </w:rPr>
        <w:t xml:space="preserve">, </w:t>
      </w:r>
      <w:r>
        <w:rPr>
          <w:rStyle w:val="DataTypeTok"/>
        </w:rPr>
        <w:t xml:space="preserve">height =</w:t>
      </w:r>
      <w:r>
        <w:rPr>
          <w:rStyle w:val="NormalTok"/>
        </w:rPr>
        <w:t xml:space="preserve"> </w:t>
      </w:r>
      <w:r>
        <w:rPr>
          <w:rStyle w:val="DecValTok"/>
        </w:rPr>
        <w:t xml:space="preserve">14</w:t>
      </w:r>
      <w:r>
        <w:rPr>
          <w:rStyle w:val="NormalTok"/>
        </w:rPr>
        <w:t xml:space="preserve">, </w:t>
      </w:r>
      <w:r>
        <w:rPr>
          <w:rStyle w:val="DataTypeTok"/>
        </w:rPr>
        <w:t xml:space="preserve">pointsize =</w:t>
      </w:r>
      <w:r>
        <w:rPr>
          <w:rStyle w:val="NormalTok"/>
        </w:rPr>
        <w:t xml:space="preserve"> </w:t>
      </w:r>
      <w:r>
        <w:rPr>
          <w:rStyle w:val="DecValTok"/>
        </w:rPr>
        <w:t xml:space="preserve">14</w:t>
      </w:r>
      <w:r>
        <w:rPr>
          <w:rStyle w:val="NormalTok"/>
        </w:rPr>
        <w:t xml:space="preserve">)</w:t>
      </w:r>
      <w:r>
        <w:br/>
      </w:r>
      <w:r>
        <w:rPr>
          <w:rStyle w:val="KeywordTok"/>
        </w:rPr>
        <w:t xml:space="preserve">layout</w:t>
      </w:r>
      <w:r>
        <w:rPr>
          <w:rStyle w:val="NormalTok"/>
        </w:rPr>
        <w:t xml:space="preserve">(</w:t>
      </w:r>
      <w:r>
        <w:rPr>
          <w:rStyle w:val="DataTypeTok"/>
        </w:rPr>
        <w:t xml:space="preserve">mat =</w:t>
      </w:r>
      <w:r>
        <w:rPr>
          <w:rStyle w:val="NormalTok"/>
        </w:rPr>
        <w:t xml:space="preserve"> </w:t>
      </w:r>
      <w:r>
        <w:rPr>
          <w:rStyle w:val="KeywordTok"/>
        </w:rPr>
        <w:t xml:space="preserve">matrix</w:t>
      </w:r>
      <w:r>
        <w:rPr>
          <w:rStyle w:val="NormalTok"/>
        </w:rPr>
        <w:t xml:space="preserve">(</w:t>
      </w:r>
      <w:r>
        <w:rPr>
          <w:rStyle w:val="DecValTok"/>
        </w:rPr>
        <w:t xml:space="preserve">1</w:t>
      </w:r>
      <w:r>
        <w:rPr>
          <w:rStyle w:val="OperatorTok"/>
        </w:rPr>
        <w:t xml:space="preserve">:</w:t>
      </w:r>
      <w:r>
        <w:rPr>
          <w:rStyle w:val="DecValTok"/>
        </w:rPr>
        <w:t xml:space="preserve">6</w:t>
      </w:r>
      <w:r>
        <w:rPr>
          <w:rStyle w:val="NormalTok"/>
        </w:rPr>
        <w:t xml:space="preserve">, </w:t>
      </w:r>
      <w:r>
        <w:rPr>
          <w:rStyle w:val="DataTypeTok"/>
        </w:rPr>
        <w:t xml:space="preserve">ncol=</w:t>
      </w:r>
      <w:r>
        <w:rPr>
          <w:rStyle w:val="DecValTok"/>
        </w:rPr>
        <w:t xml:space="preserve">2</w:t>
      </w:r>
      <w:r>
        <w:rPr>
          <w:rStyle w:val="NormalTok"/>
        </w:rPr>
        <w:t xml:space="preserve">, </w:t>
      </w:r>
      <w:r>
        <w:rPr>
          <w:rStyle w:val="DataTypeTok"/>
        </w:rPr>
        <w:t xml:space="preserve">byrow =</w:t>
      </w:r>
      <w:r>
        <w:rPr>
          <w:rStyle w:val="NormalTok"/>
        </w:rPr>
        <w:t xml:space="preserve"> </w:t>
      </w:r>
      <w:r>
        <w:rPr>
          <w:rStyle w:val="OtherTok"/>
        </w:rPr>
        <w:t xml:space="preserve">FALSE</w:t>
      </w:r>
      <w:r>
        <w:rPr>
          <w:rStyle w:val="NormalTok"/>
        </w:rPr>
        <w:t xml:space="preserve">))</w:t>
      </w:r>
      <w:r>
        <w:br/>
      </w:r>
      <w:r>
        <w:rPr>
          <w:rStyle w:val="KeywordTok"/>
        </w:rPr>
        <w:t xml:space="preserve">plot</w:t>
      </w:r>
      <w:r>
        <w:rPr>
          <w:rStyle w:val="NormalTok"/>
        </w:rPr>
        <w:t xml:space="preserve">(tsdL_Lo_PacificE_logistic, </w:t>
      </w:r>
      <w:r>
        <w:rPr>
          <w:rStyle w:val="DataTypeTok"/>
        </w:rPr>
        <w:t xml:space="preserve">resultmcmc =</w:t>
      </w:r>
      <w:r>
        <w:rPr>
          <w:rStyle w:val="NormalTok"/>
        </w:rPr>
        <w:t xml:space="preserve"> result_mcmc_tsd_PacificE, </w:t>
      </w:r>
      <w:r>
        <w:rPr>
          <w:rStyle w:val="DataTypeTok"/>
        </w:rPr>
        <w:t xml:space="preserve">xlim=</w:t>
      </w:r>
      <w:r>
        <w:rPr>
          <w:rStyle w:val="KeywordTok"/>
        </w:rPr>
        <w:t xml:space="preserve">c</w:t>
      </w:r>
      <w:r>
        <w:rPr>
          <w:rStyle w:val="NormalTok"/>
        </w:rPr>
        <w:t xml:space="preserve">(</w:t>
      </w:r>
      <w:r>
        <w:rPr>
          <w:rStyle w:val="DecValTok"/>
        </w:rPr>
        <w:t xml:space="preserve">24</w:t>
      </w:r>
      <w:r>
        <w:rPr>
          <w:rStyle w:val="NormalTok"/>
        </w:rPr>
        <w:t xml:space="preserve">, </w:t>
      </w:r>
      <w:r>
        <w:rPr>
          <w:rStyle w:val="DecValTok"/>
        </w:rPr>
        <w:t xml:space="preserve">34</w:t>
      </w:r>
      <w:r>
        <w:rPr>
          <w:rStyle w:val="NormalTok"/>
        </w:rPr>
        <w:t xml:space="preserve">))</w:t>
      </w:r>
      <w:r>
        <w:br/>
      </w:r>
      <w:r>
        <w:rPr>
          <w:rStyle w:val="KeywordTok"/>
        </w:rPr>
        <w:t xml:space="preserve">text</w:t>
      </w:r>
      <w:r>
        <w:rPr>
          <w:rStyle w:val="NormalTok"/>
        </w:rPr>
        <w:t xml:space="preserve">(</w:t>
      </w:r>
      <w:r>
        <w:rPr>
          <w:rStyle w:val="DataTypeTok"/>
        </w:rPr>
        <w:t xml:space="preserve">x=</w:t>
      </w:r>
      <w:r>
        <w:rPr>
          <w:rStyle w:val="KeywordTok"/>
        </w:rPr>
        <w:t xml:space="preserve">ScalePreviousPlot</w:t>
      </w:r>
      <w:r>
        <w:rPr>
          <w:rStyle w:val="NormalTok"/>
        </w:rPr>
        <w:t xml:space="preserve">()</w:t>
      </w:r>
      <w:r>
        <w:rPr>
          <w:rStyle w:val="OperatorTok"/>
        </w:rPr>
        <w:t xml:space="preserve">$</w:t>
      </w:r>
      <w:r>
        <w:rPr>
          <w:rStyle w:val="NormalTok"/>
        </w:rPr>
        <w:t xml:space="preserve">xlim[</w:t>
      </w:r>
      <w:r>
        <w:rPr>
          <w:rStyle w:val="StringTok"/>
        </w:rPr>
        <w:t xml:space="preserve">"begin"</w:t>
      </w:r>
      <w:r>
        <w:rPr>
          <w:rStyle w:val="NormalTok"/>
        </w:rPr>
        <w:t xml:space="preserve">]</w:t>
      </w:r>
      <w:r>
        <w:rPr>
          <w:rStyle w:val="OperatorTok"/>
        </w:rPr>
        <w:t xml:space="preserve">+</w:t>
      </w:r>
      <w:r>
        <w:rPr>
          <w:rStyle w:val="KeywordTok"/>
        </w:rPr>
        <w:t xml:space="preserve">ScalePreviousPlot</w:t>
      </w:r>
      <w:r>
        <w:rPr>
          <w:rStyle w:val="NormalTok"/>
        </w:rPr>
        <w:t xml:space="preserve">()</w:t>
      </w:r>
      <w:r>
        <w:rPr>
          <w:rStyle w:val="OperatorTok"/>
        </w:rPr>
        <w:t xml:space="preserve">$</w:t>
      </w:r>
      <w:r>
        <w:rPr>
          <w:rStyle w:val="NormalTok"/>
        </w:rPr>
        <w:t xml:space="preserve">xlim[</w:t>
      </w:r>
      <w:r>
        <w:rPr>
          <w:rStyle w:val="StringTok"/>
        </w:rPr>
        <w:t xml:space="preserve">"range"</w:t>
      </w:r>
      <w:r>
        <w:rPr>
          <w:rStyle w:val="NormalTok"/>
        </w:rPr>
        <w:t xml:space="preserve">]</w:t>
      </w:r>
      <w:r>
        <w:rPr>
          <w:rStyle w:val="OperatorTok"/>
        </w:rPr>
        <w:t xml:space="preserve">*</w:t>
      </w:r>
      <w:r>
        <w:rPr>
          <w:rStyle w:val="FloatTok"/>
        </w:rPr>
        <w:t xml:space="preserve">0.02</w:t>
      </w:r>
      <w:r>
        <w:rPr>
          <w:rStyle w:val="NormalTok"/>
        </w:rPr>
        <w:t xml:space="preserve">, </w:t>
      </w:r>
      <w:r>
        <w:br/>
      </w:r>
      <w:r>
        <w:rPr>
          <w:rStyle w:val="NormalTok"/>
        </w:rPr>
        <w:t xml:space="preserve">     </w:t>
      </w:r>
      <w:r>
        <w:rPr>
          <w:rStyle w:val="DataTypeTok"/>
        </w:rPr>
        <w:t xml:space="preserve">y=</w:t>
      </w:r>
      <w:r>
        <w:rPr>
          <w:rStyle w:val="KeywordTok"/>
        </w:rPr>
        <w:t xml:space="preserve">ScalePreviousPlot</w:t>
      </w:r>
      <w:r>
        <w:rPr>
          <w:rStyle w:val="NormalTok"/>
        </w:rPr>
        <w:t xml:space="preserve">()</w:t>
      </w:r>
      <w:r>
        <w:rPr>
          <w:rStyle w:val="OperatorTok"/>
        </w:rPr>
        <w:t xml:space="preserve">$</w:t>
      </w:r>
      <w:r>
        <w:rPr>
          <w:rStyle w:val="NormalTok"/>
        </w:rPr>
        <w:t xml:space="preserve">ylim[</w:t>
      </w:r>
      <w:r>
        <w:rPr>
          <w:rStyle w:val="StringTok"/>
        </w:rPr>
        <w:t xml:space="preserve">"begin"</w:t>
      </w:r>
      <w:r>
        <w:rPr>
          <w:rStyle w:val="NormalTok"/>
        </w:rPr>
        <w:t xml:space="preserve">]</w:t>
      </w:r>
      <w:r>
        <w:rPr>
          <w:rStyle w:val="OperatorTok"/>
        </w:rPr>
        <w:t xml:space="preserve">+</w:t>
      </w:r>
      <w:r>
        <w:rPr>
          <w:rStyle w:val="KeywordTok"/>
        </w:rPr>
        <w:t xml:space="preserve">ScalePreviousPlot</w:t>
      </w:r>
      <w:r>
        <w:rPr>
          <w:rStyle w:val="NormalTok"/>
        </w:rPr>
        <w:t xml:space="preserve">()</w:t>
      </w:r>
      <w:r>
        <w:rPr>
          <w:rStyle w:val="OperatorTok"/>
        </w:rPr>
        <w:t xml:space="preserve">$</w:t>
      </w:r>
      <w:r>
        <w:rPr>
          <w:rStyle w:val="NormalTok"/>
        </w:rPr>
        <w:t xml:space="preserve">ylim[</w:t>
      </w:r>
      <w:r>
        <w:rPr>
          <w:rStyle w:val="StringTok"/>
        </w:rPr>
        <w:t xml:space="preserve">"range"</w:t>
      </w:r>
      <w:r>
        <w:rPr>
          <w:rStyle w:val="NormalTok"/>
        </w:rPr>
        <w:t xml:space="preserve">]</w:t>
      </w:r>
      <w:r>
        <w:rPr>
          <w:rStyle w:val="OperatorTok"/>
        </w:rPr>
        <w:t xml:space="preserve">*</w:t>
      </w:r>
      <w:r>
        <w:rPr>
          <w:rStyle w:val="FloatTok"/>
        </w:rPr>
        <w:t xml:space="preserve">0.1</w:t>
      </w:r>
      <w:r>
        <w:rPr>
          <w:rStyle w:val="NormalTok"/>
        </w:rPr>
        <w:t xml:space="preserve">, </w:t>
      </w:r>
      <w:r>
        <w:rPr>
          <w:rStyle w:val="DataTypeTok"/>
        </w:rPr>
        <w:t xml:space="preserve">labels=</w:t>
      </w:r>
      <w:r>
        <w:rPr>
          <w:rStyle w:val="StringTok"/>
        </w:rPr>
        <w:t xml:space="preserve">"East Pacific"</w:t>
      </w:r>
      <w:r>
        <w:rPr>
          <w:rStyle w:val="NormalTok"/>
        </w:rPr>
        <w:t xml:space="preserve">, </w:t>
      </w:r>
      <w:r>
        <w:rPr>
          <w:rStyle w:val="DataTypeTok"/>
        </w:rPr>
        <w:t xml:space="preserve">cex=</w:t>
      </w:r>
      <w:r>
        <w:rPr>
          <w:rStyle w:val="DecValTok"/>
        </w:rPr>
        <w:t xml:space="preserve">2</w:t>
      </w:r>
      <w:r>
        <w:rPr>
          <w:rStyle w:val="NormalTok"/>
        </w:rPr>
        <w:t xml:space="preserve">, </w:t>
      </w:r>
      <w:r>
        <w:rPr>
          <w:rStyle w:val="DataTypeTok"/>
        </w:rPr>
        <w:t xml:space="preserve">pos=</w:t>
      </w:r>
      <w:r>
        <w:rPr>
          <w:rStyle w:val="DecValTok"/>
        </w:rPr>
        <w:t xml:space="preserve">4</w:t>
      </w:r>
      <w:r>
        <w:rPr>
          <w:rStyle w:val="NormalTok"/>
        </w:rPr>
        <w:t xml:space="preserve">)</w:t>
      </w:r>
      <w:r>
        <w:br/>
      </w:r>
      <w:r>
        <w:rPr>
          <w:rStyle w:val="KeywordTok"/>
        </w:rPr>
        <w:t xml:space="preserve">plot</w:t>
      </w:r>
      <w:r>
        <w:rPr>
          <w:rStyle w:val="NormalTok"/>
        </w:rPr>
        <w:t xml:space="preserve">(tsdL_Lo_PacificE_Mexico_logistic, </w:t>
      </w:r>
      <w:r>
        <w:rPr>
          <w:rStyle w:val="DataTypeTok"/>
        </w:rPr>
        <w:t xml:space="preserve">resultmcmc =</w:t>
      </w:r>
      <w:r>
        <w:rPr>
          <w:rStyle w:val="NormalTok"/>
        </w:rPr>
        <w:t xml:space="preserve"> result_mcmc_tsd_LoPacificE_Mexico, </w:t>
      </w:r>
      <w:r>
        <w:rPr>
          <w:rStyle w:val="DataTypeTok"/>
        </w:rPr>
        <w:t xml:space="preserve">xlim=</w:t>
      </w:r>
      <w:r>
        <w:rPr>
          <w:rStyle w:val="KeywordTok"/>
        </w:rPr>
        <w:t xml:space="preserve">c</w:t>
      </w:r>
      <w:r>
        <w:rPr>
          <w:rStyle w:val="NormalTok"/>
        </w:rPr>
        <w:t xml:space="preserve">(</w:t>
      </w:r>
      <w:r>
        <w:rPr>
          <w:rStyle w:val="DecValTok"/>
        </w:rPr>
        <w:t xml:space="preserve">24</w:t>
      </w:r>
      <w:r>
        <w:rPr>
          <w:rStyle w:val="NormalTok"/>
        </w:rPr>
        <w:t xml:space="preserve">, </w:t>
      </w:r>
      <w:r>
        <w:rPr>
          <w:rStyle w:val="DecValTok"/>
        </w:rPr>
        <w:t xml:space="preserve">34</w:t>
      </w:r>
      <w:r>
        <w:rPr>
          <w:rStyle w:val="NormalTok"/>
        </w:rPr>
        <w:t xml:space="preserve">))</w:t>
      </w:r>
      <w:r>
        <w:br/>
      </w:r>
      <w:r>
        <w:rPr>
          <w:rStyle w:val="KeywordTok"/>
        </w:rPr>
        <w:t xml:space="preserve">text</w:t>
      </w:r>
      <w:r>
        <w:rPr>
          <w:rStyle w:val="NormalTok"/>
        </w:rPr>
        <w:t xml:space="preserve">(</w:t>
      </w:r>
      <w:r>
        <w:rPr>
          <w:rStyle w:val="DataTypeTok"/>
        </w:rPr>
        <w:t xml:space="preserve">x=</w:t>
      </w:r>
      <w:r>
        <w:rPr>
          <w:rStyle w:val="KeywordTok"/>
        </w:rPr>
        <w:t xml:space="preserve">ScalePreviousPlot</w:t>
      </w:r>
      <w:r>
        <w:rPr>
          <w:rStyle w:val="NormalTok"/>
        </w:rPr>
        <w:t xml:space="preserve">()</w:t>
      </w:r>
      <w:r>
        <w:rPr>
          <w:rStyle w:val="OperatorTok"/>
        </w:rPr>
        <w:t xml:space="preserve">$</w:t>
      </w:r>
      <w:r>
        <w:rPr>
          <w:rStyle w:val="NormalTok"/>
        </w:rPr>
        <w:t xml:space="preserve">xlim[</w:t>
      </w:r>
      <w:r>
        <w:rPr>
          <w:rStyle w:val="StringTok"/>
        </w:rPr>
        <w:t xml:space="preserve">"begin"</w:t>
      </w:r>
      <w:r>
        <w:rPr>
          <w:rStyle w:val="NormalTok"/>
        </w:rPr>
        <w:t xml:space="preserve">]</w:t>
      </w:r>
      <w:r>
        <w:rPr>
          <w:rStyle w:val="OperatorTok"/>
        </w:rPr>
        <w:t xml:space="preserve">+</w:t>
      </w:r>
      <w:r>
        <w:rPr>
          <w:rStyle w:val="KeywordTok"/>
        </w:rPr>
        <w:t xml:space="preserve">ScalePreviousPlot</w:t>
      </w:r>
      <w:r>
        <w:rPr>
          <w:rStyle w:val="NormalTok"/>
        </w:rPr>
        <w:t xml:space="preserve">()</w:t>
      </w:r>
      <w:r>
        <w:rPr>
          <w:rStyle w:val="OperatorTok"/>
        </w:rPr>
        <w:t xml:space="preserve">$</w:t>
      </w:r>
      <w:r>
        <w:rPr>
          <w:rStyle w:val="NormalTok"/>
        </w:rPr>
        <w:t xml:space="preserve">xlim[</w:t>
      </w:r>
      <w:r>
        <w:rPr>
          <w:rStyle w:val="StringTok"/>
        </w:rPr>
        <w:t xml:space="preserve">"range"</w:t>
      </w:r>
      <w:r>
        <w:rPr>
          <w:rStyle w:val="NormalTok"/>
        </w:rPr>
        <w:t xml:space="preserve">]</w:t>
      </w:r>
      <w:r>
        <w:rPr>
          <w:rStyle w:val="OperatorTok"/>
        </w:rPr>
        <w:t xml:space="preserve">*</w:t>
      </w:r>
      <w:r>
        <w:rPr>
          <w:rStyle w:val="FloatTok"/>
        </w:rPr>
        <w:t xml:space="preserve">0.02</w:t>
      </w:r>
      <w:r>
        <w:rPr>
          <w:rStyle w:val="NormalTok"/>
        </w:rPr>
        <w:t xml:space="preserve">, </w:t>
      </w:r>
      <w:r>
        <w:br/>
      </w:r>
      <w:r>
        <w:rPr>
          <w:rStyle w:val="NormalTok"/>
        </w:rPr>
        <w:t xml:space="preserve">     </w:t>
      </w:r>
      <w:r>
        <w:rPr>
          <w:rStyle w:val="DataTypeTok"/>
        </w:rPr>
        <w:t xml:space="preserve">y=</w:t>
      </w:r>
      <w:r>
        <w:rPr>
          <w:rStyle w:val="KeywordTok"/>
        </w:rPr>
        <w:t xml:space="preserve">ScalePreviousPlot</w:t>
      </w:r>
      <w:r>
        <w:rPr>
          <w:rStyle w:val="NormalTok"/>
        </w:rPr>
        <w:t xml:space="preserve">()</w:t>
      </w:r>
      <w:r>
        <w:rPr>
          <w:rStyle w:val="OperatorTok"/>
        </w:rPr>
        <w:t xml:space="preserve">$</w:t>
      </w:r>
      <w:r>
        <w:rPr>
          <w:rStyle w:val="NormalTok"/>
        </w:rPr>
        <w:t xml:space="preserve">ylim[</w:t>
      </w:r>
      <w:r>
        <w:rPr>
          <w:rStyle w:val="StringTok"/>
        </w:rPr>
        <w:t xml:space="preserve">"begin"</w:t>
      </w:r>
      <w:r>
        <w:rPr>
          <w:rStyle w:val="NormalTok"/>
        </w:rPr>
        <w:t xml:space="preserve">]</w:t>
      </w:r>
      <w:r>
        <w:rPr>
          <w:rStyle w:val="OperatorTok"/>
        </w:rPr>
        <w:t xml:space="preserve">+</w:t>
      </w:r>
      <w:r>
        <w:rPr>
          <w:rStyle w:val="KeywordTok"/>
        </w:rPr>
        <w:t xml:space="preserve">ScalePreviousPlot</w:t>
      </w:r>
      <w:r>
        <w:rPr>
          <w:rStyle w:val="NormalTok"/>
        </w:rPr>
        <w:t xml:space="preserve">()</w:t>
      </w:r>
      <w:r>
        <w:rPr>
          <w:rStyle w:val="OperatorTok"/>
        </w:rPr>
        <w:t xml:space="preserve">$</w:t>
      </w:r>
      <w:r>
        <w:rPr>
          <w:rStyle w:val="NormalTok"/>
        </w:rPr>
        <w:t xml:space="preserve">ylim[</w:t>
      </w:r>
      <w:r>
        <w:rPr>
          <w:rStyle w:val="StringTok"/>
        </w:rPr>
        <w:t xml:space="preserve">"range"</w:t>
      </w:r>
      <w:r>
        <w:rPr>
          <w:rStyle w:val="NormalTok"/>
        </w:rPr>
        <w:t xml:space="preserve">]</w:t>
      </w:r>
      <w:r>
        <w:rPr>
          <w:rStyle w:val="OperatorTok"/>
        </w:rPr>
        <w:t xml:space="preserve">*</w:t>
      </w:r>
      <w:r>
        <w:rPr>
          <w:rStyle w:val="FloatTok"/>
        </w:rPr>
        <w:t xml:space="preserve">0.1</w:t>
      </w:r>
      <w:r>
        <w:rPr>
          <w:rStyle w:val="NormalTok"/>
        </w:rPr>
        <w:t xml:space="preserve">, </w:t>
      </w:r>
      <w:r>
        <w:rPr>
          <w:rStyle w:val="DataTypeTok"/>
        </w:rPr>
        <w:t xml:space="preserve">labels=</w:t>
      </w:r>
      <w:r>
        <w:rPr>
          <w:rStyle w:val="StringTok"/>
        </w:rPr>
        <w:t xml:space="preserve">"Mexico"</w:t>
      </w:r>
      <w:r>
        <w:rPr>
          <w:rStyle w:val="NormalTok"/>
        </w:rPr>
        <w:t xml:space="preserve">, </w:t>
      </w:r>
      <w:r>
        <w:rPr>
          <w:rStyle w:val="DataTypeTok"/>
        </w:rPr>
        <w:t xml:space="preserve">cex=</w:t>
      </w:r>
      <w:r>
        <w:rPr>
          <w:rStyle w:val="DecValTok"/>
        </w:rPr>
        <w:t xml:space="preserve">2</w:t>
      </w:r>
      <w:r>
        <w:rPr>
          <w:rStyle w:val="NormalTok"/>
        </w:rPr>
        <w:t xml:space="preserve">, </w:t>
      </w:r>
      <w:r>
        <w:rPr>
          <w:rStyle w:val="DataTypeTok"/>
        </w:rPr>
        <w:t xml:space="preserve">pos=</w:t>
      </w:r>
      <w:r>
        <w:rPr>
          <w:rStyle w:val="DecValTok"/>
        </w:rPr>
        <w:t xml:space="preserve">4</w:t>
      </w:r>
      <w:r>
        <w:rPr>
          <w:rStyle w:val="NormalTok"/>
        </w:rPr>
        <w:t xml:space="preserve">)</w:t>
      </w:r>
      <w:r>
        <w:br/>
      </w:r>
      <w:r>
        <w:br/>
      </w:r>
      <w:r>
        <w:rPr>
          <w:rStyle w:val="KeywordTok"/>
        </w:rPr>
        <w:t xml:space="preserve">plot</w:t>
      </w:r>
      <w:r>
        <w:rPr>
          <w:rStyle w:val="NormalTok"/>
        </w:rPr>
        <w:t xml:space="preserve">(tsdL_Lo_PacificE_CostaRica_logistic, </w:t>
      </w:r>
      <w:r>
        <w:rPr>
          <w:rStyle w:val="DataTypeTok"/>
        </w:rPr>
        <w:t xml:space="preserve">resultmcmc =</w:t>
      </w:r>
      <w:r>
        <w:rPr>
          <w:rStyle w:val="NormalTok"/>
        </w:rPr>
        <w:t xml:space="preserve"> result_mcmc_tsd_LoPacificE_CostaRica, </w:t>
      </w:r>
      <w:r>
        <w:rPr>
          <w:rStyle w:val="DataTypeTok"/>
        </w:rPr>
        <w:t xml:space="preserve">xlim=</w:t>
      </w:r>
      <w:r>
        <w:rPr>
          <w:rStyle w:val="KeywordTok"/>
        </w:rPr>
        <w:t xml:space="preserve">c</w:t>
      </w:r>
      <w:r>
        <w:rPr>
          <w:rStyle w:val="NormalTok"/>
        </w:rPr>
        <w:t xml:space="preserve">(</w:t>
      </w:r>
      <w:r>
        <w:rPr>
          <w:rStyle w:val="DecValTok"/>
        </w:rPr>
        <w:t xml:space="preserve">24</w:t>
      </w:r>
      <w:r>
        <w:rPr>
          <w:rStyle w:val="NormalTok"/>
        </w:rPr>
        <w:t xml:space="preserve">, </w:t>
      </w:r>
      <w:r>
        <w:rPr>
          <w:rStyle w:val="DecValTok"/>
        </w:rPr>
        <w:t xml:space="preserve">34</w:t>
      </w:r>
      <w:r>
        <w:rPr>
          <w:rStyle w:val="NormalTok"/>
        </w:rPr>
        <w:t xml:space="preserve">))</w:t>
      </w:r>
      <w:r>
        <w:br/>
      </w:r>
      <w:r>
        <w:rPr>
          <w:rStyle w:val="KeywordTok"/>
        </w:rPr>
        <w:t xml:space="preserve">text</w:t>
      </w:r>
      <w:r>
        <w:rPr>
          <w:rStyle w:val="NormalTok"/>
        </w:rPr>
        <w:t xml:space="preserve">(</w:t>
      </w:r>
      <w:r>
        <w:rPr>
          <w:rStyle w:val="DataTypeTok"/>
        </w:rPr>
        <w:t xml:space="preserve">x=</w:t>
      </w:r>
      <w:r>
        <w:rPr>
          <w:rStyle w:val="KeywordTok"/>
        </w:rPr>
        <w:t xml:space="preserve">ScalePreviousPlot</w:t>
      </w:r>
      <w:r>
        <w:rPr>
          <w:rStyle w:val="NormalTok"/>
        </w:rPr>
        <w:t xml:space="preserve">()</w:t>
      </w:r>
      <w:r>
        <w:rPr>
          <w:rStyle w:val="OperatorTok"/>
        </w:rPr>
        <w:t xml:space="preserve">$</w:t>
      </w:r>
      <w:r>
        <w:rPr>
          <w:rStyle w:val="NormalTok"/>
        </w:rPr>
        <w:t xml:space="preserve">xlim[</w:t>
      </w:r>
      <w:r>
        <w:rPr>
          <w:rStyle w:val="StringTok"/>
        </w:rPr>
        <w:t xml:space="preserve">"begin"</w:t>
      </w:r>
      <w:r>
        <w:rPr>
          <w:rStyle w:val="NormalTok"/>
        </w:rPr>
        <w:t xml:space="preserve">]</w:t>
      </w:r>
      <w:r>
        <w:rPr>
          <w:rStyle w:val="OperatorTok"/>
        </w:rPr>
        <w:t xml:space="preserve">+</w:t>
      </w:r>
      <w:r>
        <w:rPr>
          <w:rStyle w:val="KeywordTok"/>
        </w:rPr>
        <w:t xml:space="preserve">ScalePreviousPlot</w:t>
      </w:r>
      <w:r>
        <w:rPr>
          <w:rStyle w:val="NormalTok"/>
        </w:rPr>
        <w:t xml:space="preserve">()</w:t>
      </w:r>
      <w:r>
        <w:rPr>
          <w:rStyle w:val="OperatorTok"/>
        </w:rPr>
        <w:t xml:space="preserve">$</w:t>
      </w:r>
      <w:r>
        <w:rPr>
          <w:rStyle w:val="NormalTok"/>
        </w:rPr>
        <w:t xml:space="preserve">xlim[</w:t>
      </w:r>
      <w:r>
        <w:rPr>
          <w:rStyle w:val="StringTok"/>
        </w:rPr>
        <w:t xml:space="preserve">"range"</w:t>
      </w:r>
      <w:r>
        <w:rPr>
          <w:rStyle w:val="NormalTok"/>
        </w:rPr>
        <w:t xml:space="preserve">]</w:t>
      </w:r>
      <w:r>
        <w:rPr>
          <w:rStyle w:val="OperatorTok"/>
        </w:rPr>
        <w:t xml:space="preserve">*</w:t>
      </w:r>
      <w:r>
        <w:rPr>
          <w:rStyle w:val="FloatTok"/>
        </w:rPr>
        <w:t xml:space="preserve">0.02</w:t>
      </w:r>
      <w:r>
        <w:rPr>
          <w:rStyle w:val="NormalTok"/>
        </w:rPr>
        <w:t xml:space="preserve">, </w:t>
      </w:r>
      <w:r>
        <w:br/>
      </w:r>
      <w:r>
        <w:rPr>
          <w:rStyle w:val="NormalTok"/>
        </w:rPr>
        <w:t xml:space="preserve">     </w:t>
      </w:r>
      <w:r>
        <w:rPr>
          <w:rStyle w:val="DataTypeTok"/>
        </w:rPr>
        <w:t xml:space="preserve">y=</w:t>
      </w:r>
      <w:r>
        <w:rPr>
          <w:rStyle w:val="KeywordTok"/>
        </w:rPr>
        <w:t xml:space="preserve">ScalePreviousPlot</w:t>
      </w:r>
      <w:r>
        <w:rPr>
          <w:rStyle w:val="NormalTok"/>
        </w:rPr>
        <w:t xml:space="preserve">()</w:t>
      </w:r>
      <w:r>
        <w:rPr>
          <w:rStyle w:val="OperatorTok"/>
        </w:rPr>
        <w:t xml:space="preserve">$</w:t>
      </w:r>
      <w:r>
        <w:rPr>
          <w:rStyle w:val="NormalTok"/>
        </w:rPr>
        <w:t xml:space="preserve">ylim[</w:t>
      </w:r>
      <w:r>
        <w:rPr>
          <w:rStyle w:val="StringTok"/>
        </w:rPr>
        <w:t xml:space="preserve">"begin"</w:t>
      </w:r>
      <w:r>
        <w:rPr>
          <w:rStyle w:val="NormalTok"/>
        </w:rPr>
        <w:t xml:space="preserve">]</w:t>
      </w:r>
      <w:r>
        <w:rPr>
          <w:rStyle w:val="OperatorTok"/>
        </w:rPr>
        <w:t xml:space="preserve">+</w:t>
      </w:r>
      <w:r>
        <w:rPr>
          <w:rStyle w:val="KeywordTok"/>
        </w:rPr>
        <w:t xml:space="preserve">ScalePreviousPlot</w:t>
      </w:r>
      <w:r>
        <w:rPr>
          <w:rStyle w:val="NormalTok"/>
        </w:rPr>
        <w:t xml:space="preserve">()</w:t>
      </w:r>
      <w:r>
        <w:rPr>
          <w:rStyle w:val="OperatorTok"/>
        </w:rPr>
        <w:t xml:space="preserve">$</w:t>
      </w:r>
      <w:r>
        <w:rPr>
          <w:rStyle w:val="NormalTok"/>
        </w:rPr>
        <w:t xml:space="preserve">ylim[</w:t>
      </w:r>
      <w:r>
        <w:rPr>
          <w:rStyle w:val="StringTok"/>
        </w:rPr>
        <w:t xml:space="preserve">"range"</w:t>
      </w:r>
      <w:r>
        <w:rPr>
          <w:rStyle w:val="NormalTok"/>
        </w:rPr>
        <w:t xml:space="preserve">]</w:t>
      </w:r>
      <w:r>
        <w:rPr>
          <w:rStyle w:val="OperatorTok"/>
        </w:rPr>
        <w:t xml:space="preserve">*</w:t>
      </w:r>
      <w:r>
        <w:rPr>
          <w:rStyle w:val="FloatTok"/>
        </w:rPr>
        <w:t xml:space="preserve">0.1</w:t>
      </w:r>
      <w:r>
        <w:rPr>
          <w:rStyle w:val="NormalTok"/>
        </w:rPr>
        <w:t xml:space="preserve">, </w:t>
      </w:r>
      <w:r>
        <w:rPr>
          <w:rStyle w:val="DataTypeTok"/>
        </w:rPr>
        <w:t xml:space="preserve">labels=</w:t>
      </w:r>
      <w:r>
        <w:rPr>
          <w:rStyle w:val="StringTok"/>
        </w:rPr>
        <w:t xml:space="preserve">"Costa Rica"</w:t>
      </w:r>
      <w:r>
        <w:rPr>
          <w:rStyle w:val="NormalTok"/>
        </w:rPr>
        <w:t xml:space="preserve">, </w:t>
      </w:r>
      <w:r>
        <w:rPr>
          <w:rStyle w:val="DataTypeTok"/>
        </w:rPr>
        <w:t xml:space="preserve">cex=</w:t>
      </w:r>
      <w:r>
        <w:rPr>
          <w:rStyle w:val="DecValTok"/>
        </w:rPr>
        <w:t xml:space="preserve">2</w:t>
      </w:r>
      <w:r>
        <w:rPr>
          <w:rStyle w:val="NormalTok"/>
        </w:rPr>
        <w:t xml:space="preserve">, </w:t>
      </w:r>
      <w:r>
        <w:rPr>
          <w:rStyle w:val="DataTypeTok"/>
        </w:rPr>
        <w:t xml:space="preserve">pos=</w:t>
      </w:r>
      <w:r>
        <w:rPr>
          <w:rStyle w:val="DecValTok"/>
        </w:rPr>
        <w:t xml:space="preserve">4</w:t>
      </w:r>
      <w:r>
        <w:rPr>
          <w:rStyle w:val="NormalTok"/>
        </w:rPr>
        <w:t xml:space="preserve">)</w:t>
      </w:r>
      <w:r>
        <w:br/>
      </w:r>
      <w:r>
        <w:br/>
      </w:r>
      <w:r>
        <w:rPr>
          <w:rStyle w:val="KeywordTok"/>
        </w:rPr>
        <w:t xml:space="preserve">plot</w:t>
      </w:r>
      <w:r>
        <w:rPr>
          <w:rStyle w:val="NormalTok"/>
        </w:rPr>
        <w:t xml:space="preserve">(tsdL_Lo_AtlanticWest_logistic, </w:t>
      </w:r>
      <w:r>
        <w:rPr>
          <w:rStyle w:val="DataTypeTok"/>
        </w:rPr>
        <w:t xml:space="preserve">resultmcmc =</w:t>
      </w:r>
      <w:r>
        <w:rPr>
          <w:rStyle w:val="NormalTok"/>
        </w:rPr>
        <w:t xml:space="preserve"> result_mcmc_tsd_LoAtlanticWest, </w:t>
      </w:r>
      <w:r>
        <w:rPr>
          <w:rStyle w:val="DataTypeTok"/>
        </w:rPr>
        <w:t xml:space="preserve">xlim=</w:t>
      </w:r>
      <w:r>
        <w:rPr>
          <w:rStyle w:val="KeywordTok"/>
        </w:rPr>
        <w:t xml:space="preserve">c</w:t>
      </w:r>
      <w:r>
        <w:rPr>
          <w:rStyle w:val="NormalTok"/>
        </w:rPr>
        <w:t xml:space="preserve">(</w:t>
      </w:r>
      <w:r>
        <w:rPr>
          <w:rStyle w:val="DecValTok"/>
        </w:rPr>
        <w:t xml:space="preserve">24</w:t>
      </w:r>
      <w:r>
        <w:rPr>
          <w:rStyle w:val="NormalTok"/>
        </w:rPr>
        <w:t xml:space="preserve">, </w:t>
      </w:r>
      <w:r>
        <w:rPr>
          <w:rStyle w:val="DecValTok"/>
        </w:rPr>
        <w:t xml:space="preserve">34</w:t>
      </w:r>
      <w:r>
        <w:rPr>
          <w:rStyle w:val="NormalTok"/>
        </w:rPr>
        <w:t xml:space="preserve">))</w:t>
      </w:r>
      <w:r>
        <w:br/>
      </w:r>
      <w:r>
        <w:rPr>
          <w:rStyle w:val="KeywordTok"/>
        </w:rPr>
        <w:t xml:space="preserve">text</w:t>
      </w:r>
      <w:r>
        <w:rPr>
          <w:rStyle w:val="NormalTok"/>
        </w:rPr>
        <w:t xml:space="preserve">(</w:t>
      </w:r>
      <w:r>
        <w:rPr>
          <w:rStyle w:val="DataTypeTok"/>
        </w:rPr>
        <w:t xml:space="preserve">x=</w:t>
      </w:r>
      <w:r>
        <w:rPr>
          <w:rStyle w:val="KeywordTok"/>
        </w:rPr>
        <w:t xml:space="preserve">ScalePreviousPlot</w:t>
      </w:r>
      <w:r>
        <w:rPr>
          <w:rStyle w:val="NormalTok"/>
        </w:rPr>
        <w:t xml:space="preserve">()</w:t>
      </w:r>
      <w:r>
        <w:rPr>
          <w:rStyle w:val="OperatorTok"/>
        </w:rPr>
        <w:t xml:space="preserve">$</w:t>
      </w:r>
      <w:r>
        <w:rPr>
          <w:rStyle w:val="NormalTok"/>
        </w:rPr>
        <w:t xml:space="preserve">xlim[</w:t>
      </w:r>
      <w:r>
        <w:rPr>
          <w:rStyle w:val="StringTok"/>
        </w:rPr>
        <w:t xml:space="preserve">"begin"</w:t>
      </w:r>
      <w:r>
        <w:rPr>
          <w:rStyle w:val="NormalTok"/>
        </w:rPr>
        <w:t xml:space="preserve">]</w:t>
      </w:r>
      <w:r>
        <w:rPr>
          <w:rStyle w:val="OperatorTok"/>
        </w:rPr>
        <w:t xml:space="preserve">+</w:t>
      </w:r>
      <w:r>
        <w:rPr>
          <w:rStyle w:val="KeywordTok"/>
        </w:rPr>
        <w:t xml:space="preserve">ScalePreviousPlot</w:t>
      </w:r>
      <w:r>
        <w:rPr>
          <w:rStyle w:val="NormalTok"/>
        </w:rPr>
        <w:t xml:space="preserve">()</w:t>
      </w:r>
      <w:r>
        <w:rPr>
          <w:rStyle w:val="OperatorTok"/>
        </w:rPr>
        <w:t xml:space="preserve">$</w:t>
      </w:r>
      <w:r>
        <w:rPr>
          <w:rStyle w:val="NormalTok"/>
        </w:rPr>
        <w:t xml:space="preserve">xlim[</w:t>
      </w:r>
      <w:r>
        <w:rPr>
          <w:rStyle w:val="StringTok"/>
        </w:rPr>
        <w:t xml:space="preserve">"range"</w:t>
      </w:r>
      <w:r>
        <w:rPr>
          <w:rStyle w:val="NormalTok"/>
        </w:rPr>
        <w:t xml:space="preserve">]</w:t>
      </w:r>
      <w:r>
        <w:rPr>
          <w:rStyle w:val="OperatorTok"/>
        </w:rPr>
        <w:t xml:space="preserve">*</w:t>
      </w:r>
      <w:r>
        <w:rPr>
          <w:rStyle w:val="FloatTok"/>
        </w:rPr>
        <w:t xml:space="preserve">0.02</w:t>
      </w:r>
      <w:r>
        <w:rPr>
          <w:rStyle w:val="NormalTok"/>
        </w:rPr>
        <w:t xml:space="preserve">, </w:t>
      </w:r>
      <w:r>
        <w:br/>
      </w:r>
      <w:r>
        <w:rPr>
          <w:rStyle w:val="NormalTok"/>
        </w:rPr>
        <w:t xml:space="preserve">     </w:t>
      </w:r>
      <w:r>
        <w:rPr>
          <w:rStyle w:val="DataTypeTok"/>
        </w:rPr>
        <w:t xml:space="preserve">y=</w:t>
      </w:r>
      <w:r>
        <w:rPr>
          <w:rStyle w:val="KeywordTok"/>
        </w:rPr>
        <w:t xml:space="preserve">ScalePreviousPlot</w:t>
      </w:r>
      <w:r>
        <w:rPr>
          <w:rStyle w:val="NormalTok"/>
        </w:rPr>
        <w:t xml:space="preserve">()</w:t>
      </w:r>
      <w:r>
        <w:rPr>
          <w:rStyle w:val="OperatorTok"/>
        </w:rPr>
        <w:t xml:space="preserve">$</w:t>
      </w:r>
      <w:r>
        <w:rPr>
          <w:rStyle w:val="NormalTok"/>
        </w:rPr>
        <w:t xml:space="preserve">ylim[</w:t>
      </w:r>
      <w:r>
        <w:rPr>
          <w:rStyle w:val="StringTok"/>
        </w:rPr>
        <w:t xml:space="preserve">"begin"</w:t>
      </w:r>
      <w:r>
        <w:rPr>
          <w:rStyle w:val="NormalTok"/>
        </w:rPr>
        <w:t xml:space="preserve">]</w:t>
      </w:r>
      <w:r>
        <w:rPr>
          <w:rStyle w:val="OperatorTok"/>
        </w:rPr>
        <w:t xml:space="preserve">+</w:t>
      </w:r>
      <w:r>
        <w:rPr>
          <w:rStyle w:val="KeywordTok"/>
        </w:rPr>
        <w:t xml:space="preserve">ScalePreviousPlot</w:t>
      </w:r>
      <w:r>
        <w:rPr>
          <w:rStyle w:val="NormalTok"/>
        </w:rPr>
        <w:t xml:space="preserve">()</w:t>
      </w:r>
      <w:r>
        <w:rPr>
          <w:rStyle w:val="OperatorTok"/>
        </w:rPr>
        <w:t xml:space="preserve">$</w:t>
      </w:r>
      <w:r>
        <w:rPr>
          <w:rStyle w:val="NormalTok"/>
        </w:rPr>
        <w:t xml:space="preserve">ylim[</w:t>
      </w:r>
      <w:r>
        <w:rPr>
          <w:rStyle w:val="StringTok"/>
        </w:rPr>
        <w:t xml:space="preserve">"range"</w:t>
      </w:r>
      <w:r>
        <w:rPr>
          <w:rStyle w:val="NormalTok"/>
        </w:rPr>
        <w:t xml:space="preserve">]</w:t>
      </w:r>
      <w:r>
        <w:rPr>
          <w:rStyle w:val="OperatorTok"/>
        </w:rPr>
        <w:t xml:space="preserve">*</w:t>
      </w:r>
      <w:r>
        <w:rPr>
          <w:rStyle w:val="FloatTok"/>
        </w:rPr>
        <w:t xml:space="preserve">0.1</w:t>
      </w:r>
      <w:r>
        <w:rPr>
          <w:rStyle w:val="NormalTok"/>
        </w:rPr>
        <w:t xml:space="preserve">, </w:t>
      </w:r>
      <w:r>
        <w:rPr>
          <w:rStyle w:val="DataTypeTok"/>
        </w:rPr>
        <w:t xml:space="preserve">labels=</w:t>
      </w:r>
      <w:r>
        <w:rPr>
          <w:rStyle w:val="StringTok"/>
        </w:rPr>
        <w:t xml:space="preserve">"West Atlantic"</w:t>
      </w:r>
      <w:r>
        <w:rPr>
          <w:rStyle w:val="NormalTok"/>
        </w:rPr>
        <w:t xml:space="preserve">, </w:t>
      </w:r>
      <w:r>
        <w:rPr>
          <w:rStyle w:val="DataTypeTok"/>
        </w:rPr>
        <w:t xml:space="preserve">cex=</w:t>
      </w:r>
      <w:r>
        <w:rPr>
          <w:rStyle w:val="DecValTok"/>
        </w:rPr>
        <w:t xml:space="preserve">2</w:t>
      </w:r>
      <w:r>
        <w:rPr>
          <w:rStyle w:val="NormalTok"/>
        </w:rPr>
        <w:t xml:space="preserve">, </w:t>
      </w:r>
      <w:r>
        <w:rPr>
          <w:rStyle w:val="DataTypeTok"/>
        </w:rPr>
        <w:t xml:space="preserve">pos=</w:t>
      </w:r>
      <w:r>
        <w:rPr>
          <w:rStyle w:val="DecValTok"/>
        </w:rPr>
        <w:t xml:space="preserve">4</w:t>
      </w:r>
      <w:r>
        <w:rPr>
          <w:rStyle w:val="NormalTok"/>
        </w:rPr>
        <w:t xml:space="preserve">)</w:t>
      </w:r>
      <w:r>
        <w:br/>
      </w:r>
      <w:r>
        <w:br/>
      </w:r>
      <w:r>
        <w:rPr>
          <w:rStyle w:val="KeywordTok"/>
        </w:rPr>
        <w:t xml:space="preserve">plot</w:t>
      </w:r>
      <w:r>
        <w:rPr>
          <w:rStyle w:val="NormalTok"/>
        </w:rPr>
        <w:t xml:space="preserve">(</w:t>
      </w:r>
      <w:r>
        <w:rPr>
          <w:rStyle w:val="DataTypeTok"/>
        </w:rPr>
        <w:t xml:space="preserve">x=</w:t>
      </w:r>
      <w:r>
        <w:rPr>
          <w:rStyle w:val="NormalTok"/>
        </w:rPr>
        <w:t xml:space="preserve">tsdL_Lo_IndianNE_logistic, </w:t>
      </w:r>
      <w:r>
        <w:rPr>
          <w:rStyle w:val="DataTypeTok"/>
        </w:rPr>
        <w:t xml:space="preserve">resultmcmc =</w:t>
      </w:r>
      <w:r>
        <w:rPr>
          <w:rStyle w:val="NormalTok"/>
        </w:rPr>
        <w:t xml:space="preserve"> result_mcmc_tsd_LoIndianNE, </w:t>
      </w:r>
      <w:r>
        <w:rPr>
          <w:rStyle w:val="DataTypeTok"/>
        </w:rPr>
        <w:t xml:space="preserve">xlim=</w:t>
      </w:r>
      <w:r>
        <w:rPr>
          <w:rStyle w:val="KeywordTok"/>
        </w:rPr>
        <w:t xml:space="preserve">c</w:t>
      </w:r>
      <w:r>
        <w:rPr>
          <w:rStyle w:val="NormalTok"/>
        </w:rPr>
        <w:t xml:space="preserve">(</w:t>
      </w:r>
      <w:r>
        <w:rPr>
          <w:rStyle w:val="DecValTok"/>
        </w:rPr>
        <w:t xml:space="preserve">24</w:t>
      </w:r>
      <w:r>
        <w:rPr>
          <w:rStyle w:val="NormalTok"/>
        </w:rPr>
        <w:t xml:space="preserve">, </w:t>
      </w:r>
      <w:r>
        <w:rPr>
          <w:rStyle w:val="DecValTok"/>
        </w:rPr>
        <w:t xml:space="preserve">34</w:t>
      </w:r>
      <w:r>
        <w:rPr>
          <w:rStyle w:val="NormalTok"/>
        </w:rPr>
        <w:t xml:space="preserve">))</w:t>
      </w:r>
      <w:r>
        <w:br/>
      </w:r>
      <w:r>
        <w:rPr>
          <w:rStyle w:val="KeywordTok"/>
        </w:rPr>
        <w:t xml:space="preserve">text</w:t>
      </w:r>
      <w:r>
        <w:rPr>
          <w:rStyle w:val="NormalTok"/>
        </w:rPr>
        <w:t xml:space="preserve">(</w:t>
      </w:r>
      <w:r>
        <w:rPr>
          <w:rStyle w:val="DataTypeTok"/>
        </w:rPr>
        <w:t xml:space="preserve">x=</w:t>
      </w:r>
      <w:r>
        <w:rPr>
          <w:rStyle w:val="KeywordTok"/>
        </w:rPr>
        <w:t xml:space="preserve">ScalePreviousPlot</w:t>
      </w:r>
      <w:r>
        <w:rPr>
          <w:rStyle w:val="NormalTok"/>
        </w:rPr>
        <w:t xml:space="preserve">()</w:t>
      </w:r>
      <w:r>
        <w:rPr>
          <w:rStyle w:val="OperatorTok"/>
        </w:rPr>
        <w:t xml:space="preserve">$</w:t>
      </w:r>
      <w:r>
        <w:rPr>
          <w:rStyle w:val="NormalTok"/>
        </w:rPr>
        <w:t xml:space="preserve">xlim[</w:t>
      </w:r>
      <w:r>
        <w:rPr>
          <w:rStyle w:val="StringTok"/>
        </w:rPr>
        <w:t xml:space="preserve">"begin"</w:t>
      </w:r>
      <w:r>
        <w:rPr>
          <w:rStyle w:val="NormalTok"/>
        </w:rPr>
        <w:t xml:space="preserve">]</w:t>
      </w:r>
      <w:r>
        <w:rPr>
          <w:rStyle w:val="OperatorTok"/>
        </w:rPr>
        <w:t xml:space="preserve">+</w:t>
      </w:r>
      <w:r>
        <w:rPr>
          <w:rStyle w:val="KeywordTok"/>
        </w:rPr>
        <w:t xml:space="preserve">ScalePreviousPlot</w:t>
      </w:r>
      <w:r>
        <w:rPr>
          <w:rStyle w:val="NormalTok"/>
        </w:rPr>
        <w:t xml:space="preserve">()</w:t>
      </w:r>
      <w:r>
        <w:rPr>
          <w:rStyle w:val="OperatorTok"/>
        </w:rPr>
        <w:t xml:space="preserve">$</w:t>
      </w:r>
      <w:r>
        <w:rPr>
          <w:rStyle w:val="NormalTok"/>
        </w:rPr>
        <w:t xml:space="preserve">xlim[</w:t>
      </w:r>
      <w:r>
        <w:rPr>
          <w:rStyle w:val="StringTok"/>
        </w:rPr>
        <w:t xml:space="preserve">"range"</w:t>
      </w:r>
      <w:r>
        <w:rPr>
          <w:rStyle w:val="NormalTok"/>
        </w:rPr>
        <w:t xml:space="preserve">]</w:t>
      </w:r>
      <w:r>
        <w:rPr>
          <w:rStyle w:val="OperatorTok"/>
        </w:rPr>
        <w:t xml:space="preserve">*</w:t>
      </w:r>
      <w:r>
        <w:rPr>
          <w:rStyle w:val="FloatTok"/>
        </w:rPr>
        <w:t xml:space="preserve">0.02</w:t>
      </w:r>
      <w:r>
        <w:rPr>
          <w:rStyle w:val="NormalTok"/>
        </w:rPr>
        <w:t xml:space="preserve">, </w:t>
      </w:r>
      <w:r>
        <w:br/>
      </w:r>
      <w:r>
        <w:rPr>
          <w:rStyle w:val="NormalTok"/>
        </w:rPr>
        <w:t xml:space="preserve">     </w:t>
      </w:r>
      <w:r>
        <w:rPr>
          <w:rStyle w:val="DataTypeTok"/>
        </w:rPr>
        <w:t xml:space="preserve">y=</w:t>
      </w:r>
      <w:r>
        <w:rPr>
          <w:rStyle w:val="KeywordTok"/>
        </w:rPr>
        <w:t xml:space="preserve">ScalePreviousPlot</w:t>
      </w:r>
      <w:r>
        <w:rPr>
          <w:rStyle w:val="NormalTok"/>
        </w:rPr>
        <w:t xml:space="preserve">()</w:t>
      </w:r>
      <w:r>
        <w:rPr>
          <w:rStyle w:val="OperatorTok"/>
        </w:rPr>
        <w:t xml:space="preserve">$</w:t>
      </w:r>
      <w:r>
        <w:rPr>
          <w:rStyle w:val="NormalTok"/>
        </w:rPr>
        <w:t xml:space="preserve">ylim[</w:t>
      </w:r>
      <w:r>
        <w:rPr>
          <w:rStyle w:val="StringTok"/>
        </w:rPr>
        <w:t xml:space="preserve">"begin"</w:t>
      </w:r>
      <w:r>
        <w:rPr>
          <w:rStyle w:val="NormalTok"/>
        </w:rPr>
        <w:t xml:space="preserve">]</w:t>
      </w:r>
      <w:r>
        <w:rPr>
          <w:rStyle w:val="OperatorTok"/>
        </w:rPr>
        <w:t xml:space="preserve">+</w:t>
      </w:r>
      <w:r>
        <w:rPr>
          <w:rStyle w:val="KeywordTok"/>
        </w:rPr>
        <w:t xml:space="preserve">ScalePreviousPlot</w:t>
      </w:r>
      <w:r>
        <w:rPr>
          <w:rStyle w:val="NormalTok"/>
        </w:rPr>
        <w:t xml:space="preserve">()</w:t>
      </w:r>
      <w:r>
        <w:rPr>
          <w:rStyle w:val="OperatorTok"/>
        </w:rPr>
        <w:t xml:space="preserve">$</w:t>
      </w:r>
      <w:r>
        <w:rPr>
          <w:rStyle w:val="NormalTok"/>
        </w:rPr>
        <w:t xml:space="preserve">ylim[</w:t>
      </w:r>
      <w:r>
        <w:rPr>
          <w:rStyle w:val="StringTok"/>
        </w:rPr>
        <w:t xml:space="preserve">"range"</w:t>
      </w:r>
      <w:r>
        <w:rPr>
          <w:rStyle w:val="NormalTok"/>
        </w:rPr>
        <w:t xml:space="preserve">]</w:t>
      </w:r>
      <w:r>
        <w:rPr>
          <w:rStyle w:val="OperatorTok"/>
        </w:rPr>
        <w:t xml:space="preserve">*</w:t>
      </w:r>
      <w:r>
        <w:rPr>
          <w:rStyle w:val="FloatTok"/>
        </w:rPr>
        <w:t xml:space="preserve">0.1</w:t>
      </w:r>
      <w:r>
        <w:rPr>
          <w:rStyle w:val="NormalTok"/>
        </w:rPr>
        <w:t xml:space="preserve">, </w:t>
      </w:r>
      <w:r>
        <w:rPr>
          <w:rStyle w:val="DataTypeTok"/>
        </w:rPr>
        <w:t xml:space="preserve">labels=</w:t>
      </w:r>
      <w:r>
        <w:rPr>
          <w:rStyle w:val="StringTok"/>
        </w:rPr>
        <w:t xml:space="preserve">" Northeast Indian"</w:t>
      </w:r>
      <w:r>
        <w:rPr>
          <w:rStyle w:val="NormalTok"/>
        </w:rPr>
        <w:t xml:space="preserve">, </w:t>
      </w:r>
      <w:r>
        <w:rPr>
          <w:rStyle w:val="DataTypeTok"/>
        </w:rPr>
        <w:t xml:space="preserve">cex=</w:t>
      </w:r>
      <w:r>
        <w:rPr>
          <w:rStyle w:val="DecValTok"/>
        </w:rPr>
        <w:t xml:space="preserve">2</w:t>
      </w:r>
      <w:r>
        <w:rPr>
          <w:rStyle w:val="NormalTok"/>
        </w:rPr>
        <w:t xml:space="preserve">, </w:t>
      </w:r>
      <w:r>
        <w:rPr>
          <w:rStyle w:val="DataTypeTok"/>
        </w:rPr>
        <w:t xml:space="preserve">pos=</w:t>
      </w:r>
      <w:r>
        <w:rPr>
          <w:rStyle w:val="DecValTok"/>
        </w:rPr>
        <w:t xml:space="preserve">4</w:t>
      </w:r>
      <w:r>
        <w:rPr>
          <w:rStyle w:val="NormalTok"/>
        </w:rPr>
        <w:t xml:space="preserve">)</w:t>
      </w:r>
      <w:r>
        <w:br/>
      </w:r>
      <w:r>
        <w:rPr>
          <w:rStyle w:val="KeywordTok"/>
        </w:rPr>
        <w:t xml:space="preserve">dev.off</w:t>
      </w:r>
      <w:r>
        <w:rPr>
          <w:rStyle w:val="NormalTok"/>
        </w:rPr>
        <w:t xml:space="preserve">()</w:t>
      </w:r>
    </w:p>
    <w:p>
      <w:pPr>
        <w:pStyle w:val="Titre1"/>
      </w:pPr>
      <w:bookmarkStart w:id="70" w:name="X2e7f2196aaccaa778522849d703e51e2ec820f2"/>
      <w:r>
        <w:t xml:space="preserve">TRT and P relationship for 4 locations from Bayesian analysis with logistic model</w:t>
      </w:r>
      <w:bookmarkEnd w:id="70"/>
    </w:p>
    <w:p>
      <w:pPr>
        <w:pStyle w:val="FirstParagraph"/>
      </w:pPr>
      <w:r>
        <w:t xml:space="preserve">Costa Rica and Mexico (East Pacific RMU) and India (Northeast Indian RMU) cannot be differentiated.</w:t>
      </w:r>
    </w:p>
    <w:p>
      <w:pPr>
        <w:pStyle w:val="Corpsdetexte"/>
      </w:pPr>
      <w:r>
        <w:t xml:space="preserve">Brazil (West Atlantic RMU) is different from all others.</w:t>
      </w:r>
    </w:p>
    <w:p>
      <w:pPr>
        <w:pStyle w:val="SourceCode"/>
      </w:pPr>
      <w:r>
        <w:rPr>
          <w:rStyle w:val="CommentTok"/>
        </w:rPr>
        <w:t xml:space="preserve"># pdf(file = "Figure 6.pdf", width = 7, height = 7, pointsize = 14)</w:t>
      </w:r>
      <w:r>
        <w:br/>
      </w:r>
      <w:r>
        <w:rPr>
          <w:rStyle w:val="KeywordTok"/>
        </w:rPr>
        <w:t xml:space="preserve">layout</w:t>
      </w:r>
      <w:r>
        <w:rPr>
          <w:rStyle w:val="NormalTok"/>
        </w:rPr>
        <w:t xml:space="preserve">(</w:t>
      </w:r>
      <w:r>
        <w:rPr>
          <w:rStyle w:val="DecValTok"/>
        </w:rPr>
        <w:t xml:space="preserve">1</w:t>
      </w:r>
      <w:r>
        <w:rPr>
          <w:rStyle w:val="NormalTok"/>
        </w:rPr>
        <w:t xml:space="preserve">)</w:t>
      </w:r>
      <w:r>
        <w:br/>
      </w:r>
      <w:r>
        <w:rPr>
          <w:rStyle w:val="KeywordTok"/>
        </w:rPr>
        <w:t xml:space="preserve">par</w:t>
      </w:r>
      <w:r>
        <w:rPr>
          <w:rStyle w:val="NormalTok"/>
        </w:rPr>
        <w:t xml:space="preserve">(</w:t>
      </w:r>
      <w:r>
        <w:rPr>
          <w:rStyle w:val="DataTypeTok"/>
        </w:rPr>
        <w:t xml:space="preserve">mar=</w:t>
      </w:r>
      <w:r>
        <w:rPr>
          <w:rStyle w:val="KeywordTok"/>
        </w:rPr>
        <w:t xml:space="preserve">c</w:t>
      </w:r>
      <w:r>
        <w:rPr>
          <w:rStyle w:val="NormalTok"/>
        </w:rPr>
        <w:t xml:space="preserve">(</w:t>
      </w:r>
      <w:r>
        <w:rPr>
          <w:rStyle w:val="DecValTok"/>
        </w:rPr>
        <w:t xml:space="preserve">4</w:t>
      </w:r>
      <w:r>
        <w:rPr>
          <w:rStyle w:val="NormalTok"/>
        </w:rPr>
        <w:t xml:space="preserve">, </w:t>
      </w:r>
      <w:r>
        <w:rPr>
          <w:rStyle w:val="DecValTok"/>
        </w:rPr>
        <w:t xml:space="preserve">4</w:t>
      </w:r>
      <w:r>
        <w:rPr>
          <w:rStyle w:val="NormalTok"/>
        </w:rPr>
        <w:t xml:space="preserve">, </w:t>
      </w:r>
      <w:r>
        <w:rPr>
          <w:rStyle w:val="DecValTok"/>
        </w:rPr>
        <w:t xml:space="preserve">1</w:t>
      </w:r>
      <w:r>
        <w:rPr>
          <w:rStyle w:val="NormalTok"/>
        </w:rPr>
        <w:t xml:space="preserve">, </w:t>
      </w:r>
      <w:r>
        <w:rPr>
          <w:rStyle w:val="DecValTok"/>
        </w:rPr>
        <w:t xml:space="preserve">1</w:t>
      </w:r>
      <w:r>
        <w:rPr>
          <w:rStyle w:val="NormalTok"/>
        </w:rPr>
        <w:t xml:space="preserve">))</w:t>
      </w:r>
      <w:r>
        <w:br/>
      </w:r>
      <w:r>
        <w:rPr>
          <w:rStyle w:val="NormalTok"/>
        </w:rPr>
        <w:t xml:space="preserve">rd &lt;-</w:t>
      </w:r>
      <w:r>
        <w:rPr>
          <w:rStyle w:val="StringTok"/>
        </w:rPr>
        <w:t xml:space="preserve"> </w:t>
      </w:r>
      <w:r>
        <w:rPr>
          <w:rStyle w:val="KeywordTok"/>
        </w:rPr>
        <w:t xml:space="preserve">runif</w:t>
      </w:r>
      <w:r>
        <w:rPr>
          <w:rStyle w:val="NormalTok"/>
        </w:rPr>
        <w:t xml:space="preserve">(</w:t>
      </w:r>
      <w:r>
        <w:rPr>
          <w:rStyle w:val="DecValTok"/>
        </w:rPr>
        <w:t xml:space="preserve">20000</w:t>
      </w:r>
      <w:r>
        <w:rPr>
          <w:rStyle w:val="NormalTok"/>
        </w:rPr>
        <w:t xml:space="preserve">, </w:t>
      </w:r>
      <w:r>
        <w:rPr>
          <w:rStyle w:val="DataTypeTok"/>
        </w:rPr>
        <w:t xml:space="preserve">min=</w:t>
      </w:r>
      <w:r>
        <w:rPr>
          <w:rStyle w:val="DecValTok"/>
        </w:rPr>
        <w:t xml:space="preserve">1</w:t>
      </w:r>
      <w:r>
        <w:rPr>
          <w:rStyle w:val="NormalTok"/>
        </w:rPr>
        <w:t xml:space="preserve">, </w:t>
      </w:r>
      <w:r>
        <w:rPr>
          <w:rStyle w:val="DataTypeTok"/>
        </w:rPr>
        <w:t xml:space="preserve">max =</w:t>
      </w:r>
      <w:r>
        <w:rPr>
          <w:rStyle w:val="NormalTok"/>
        </w:rPr>
        <w:t xml:space="preserve"> </w:t>
      </w:r>
      <w:r>
        <w:rPr>
          <w:rStyle w:val="DecValTok"/>
        </w:rPr>
        <w:t xml:space="preserve">100001</w:t>
      </w:r>
      <w:r>
        <w:rPr>
          <w:rStyle w:val="NormalTok"/>
        </w:rPr>
        <w:t xml:space="preserve">)</w:t>
      </w:r>
      <w:r>
        <w:br/>
      </w:r>
      <w:r>
        <w:rPr>
          <w:rStyle w:val="KeywordTok"/>
        </w:rPr>
        <w:t xml:space="preserve">plot</w:t>
      </w:r>
      <w:r>
        <w:rPr>
          <w:rStyle w:val="NormalTok"/>
        </w:rPr>
        <w:t xml:space="preserve">(</w:t>
      </w:r>
      <w:r>
        <w:rPr>
          <w:rStyle w:val="DataTypeTok"/>
        </w:rPr>
        <w:t xml:space="preserve">x =</w:t>
      </w:r>
      <w:r>
        <w:rPr>
          <w:rStyle w:val="NormalTok"/>
        </w:rPr>
        <w:t xml:space="preserve"> P_TRT_result_mcmc_tsd_LoPacificE_Mexico</w:t>
      </w:r>
      <w:r>
        <w:rPr>
          <w:rStyle w:val="OperatorTok"/>
        </w:rPr>
        <w:t xml:space="preserve">$</w:t>
      </w:r>
      <w:r>
        <w:rPr>
          <w:rStyle w:val="NormalTok"/>
        </w:rPr>
        <w:t xml:space="preserve">P_TRT[rd, </w:t>
      </w:r>
      <w:r>
        <w:rPr>
          <w:rStyle w:val="StringTok"/>
        </w:rPr>
        <w:t xml:space="preserve">"PT"</w:t>
      </w:r>
      <w:r>
        <w:rPr>
          <w:rStyle w:val="NormalTok"/>
        </w:rPr>
        <w:t xml:space="preserve">], </w:t>
      </w:r>
      <w:r>
        <w:br/>
      </w:r>
      <w:r>
        <w:rPr>
          <w:rStyle w:val="NormalTok"/>
        </w:rPr>
        <w:t xml:space="preserve">     </w:t>
      </w:r>
      <w:r>
        <w:rPr>
          <w:rStyle w:val="DataTypeTok"/>
        </w:rPr>
        <w:t xml:space="preserve">y =</w:t>
      </w:r>
      <w:r>
        <w:rPr>
          <w:rStyle w:val="NormalTok"/>
        </w:rPr>
        <w:t xml:space="preserve"> P_TRT_result_mcmc_tsd_LoPacificE_Mexico</w:t>
      </w:r>
      <w:r>
        <w:rPr>
          <w:rStyle w:val="OperatorTok"/>
        </w:rPr>
        <w:t xml:space="preserve">$</w:t>
      </w:r>
      <w:r>
        <w:rPr>
          <w:rStyle w:val="NormalTok"/>
        </w:rPr>
        <w:t xml:space="preserve">P_TRT[rd, </w:t>
      </w:r>
      <w:r>
        <w:rPr>
          <w:rStyle w:val="StringTok"/>
        </w:rPr>
        <w:t xml:space="preserve">"TRT"</w:t>
      </w:r>
      <w:r>
        <w:rPr>
          <w:rStyle w:val="NormalTok"/>
        </w:rPr>
        <w:t xml:space="preserve">], </w:t>
      </w:r>
      <w:r>
        <w:br/>
      </w:r>
      <w:r>
        <w:rPr>
          <w:rStyle w:val="NormalTok"/>
        </w:rPr>
        <w:t xml:space="preserve">     </w:t>
      </w:r>
      <w:r>
        <w:rPr>
          <w:rStyle w:val="DataTypeTok"/>
        </w:rPr>
        <w:t xml:space="preserve">pch=</w:t>
      </w:r>
      <w:r>
        <w:rPr>
          <w:rStyle w:val="StringTok"/>
        </w:rPr>
        <w:t xml:space="preserve">"."</w:t>
      </w:r>
      <w:r>
        <w:rPr>
          <w:rStyle w:val="NormalTok"/>
        </w:rPr>
        <w:t xml:space="preserve">, </w:t>
      </w:r>
      <w:r>
        <w:rPr>
          <w:rStyle w:val="DataTypeTok"/>
        </w:rPr>
        <w:t xml:space="preserve">xlim=</w:t>
      </w:r>
      <w:r>
        <w:rPr>
          <w:rStyle w:val="KeywordTok"/>
        </w:rPr>
        <w:t xml:space="preserve">c</w:t>
      </w:r>
      <w:r>
        <w:rPr>
          <w:rStyle w:val="NormalTok"/>
        </w:rPr>
        <w:t xml:space="preserve">(</w:t>
      </w:r>
      <w:r>
        <w:rPr>
          <w:rStyle w:val="DecValTok"/>
        </w:rPr>
        <w:t xml:space="preserve">27</w:t>
      </w:r>
      <w:r>
        <w:rPr>
          <w:rStyle w:val="NormalTok"/>
        </w:rPr>
        <w:t xml:space="preserve">, </w:t>
      </w:r>
      <w:r>
        <w:rPr>
          <w:rStyle w:val="DecValTok"/>
        </w:rPr>
        <w:t xml:space="preserve">33</w:t>
      </w:r>
      <w:r>
        <w:rPr>
          <w:rStyle w:val="NormalTok"/>
        </w:rPr>
        <w:t xml:space="preserve">), </w:t>
      </w:r>
      <w:r>
        <w:rPr>
          <w:rStyle w:val="DataTypeTok"/>
        </w:rPr>
        <w:t xml:space="preserve">ylim=</w:t>
      </w:r>
      <w:r>
        <w:rPr>
          <w:rStyle w:val="KeywordTok"/>
        </w:rPr>
        <w:t xml:space="preserve">c</w:t>
      </w:r>
      <w:r>
        <w:rPr>
          <w:rStyle w:val="NormalTok"/>
        </w:rPr>
        <w:t xml:space="preserve">(</w:t>
      </w:r>
      <w:r>
        <w:rPr>
          <w:rStyle w:val="DecValTok"/>
        </w:rPr>
        <w:t xml:space="preserve">0</w:t>
      </w:r>
      <w:r>
        <w:rPr>
          <w:rStyle w:val="NormalTok"/>
        </w:rPr>
        <w:t xml:space="preserve">, </w:t>
      </w:r>
      <w:r>
        <w:rPr>
          <w:rStyle w:val="DecValTok"/>
        </w:rPr>
        <w:t xml:space="preserve">8</w:t>
      </w:r>
      <w:r>
        <w:rPr>
          <w:rStyle w:val="NormalTok"/>
        </w:rPr>
        <w:t xml:space="preserve">), </w:t>
      </w:r>
      <w:r>
        <w:rPr>
          <w:rStyle w:val="DataTypeTok"/>
        </w:rPr>
        <w:t xml:space="preserve">xlab=</w:t>
      </w:r>
      <w:r>
        <w:rPr>
          <w:rStyle w:val="StringTok"/>
        </w:rPr>
        <w:t xml:space="preserve">"Pivotal temperature"</w:t>
      </w:r>
      <w:r>
        <w:rPr>
          <w:rStyle w:val="NormalTok"/>
        </w:rPr>
        <w:t xml:space="preserve">, </w:t>
      </w:r>
      <w:r>
        <w:rPr>
          <w:rStyle w:val="DataTypeTok"/>
        </w:rPr>
        <w:t xml:space="preserve">ylab=</w:t>
      </w:r>
      <w:r>
        <w:rPr>
          <w:rStyle w:val="StringTok"/>
        </w:rPr>
        <w:t xml:space="preserve">"Transitional range of temperatures 5%"</w:t>
      </w:r>
      <w:r>
        <w:rPr>
          <w:rStyle w:val="NormalTok"/>
        </w:rPr>
        <w:t xml:space="preserve">, </w:t>
      </w:r>
      <w:r>
        <w:rPr>
          <w:rStyle w:val="DataTypeTok"/>
        </w:rPr>
        <w:t xml:space="preserve">bty=</w:t>
      </w:r>
      <w:r>
        <w:rPr>
          <w:rStyle w:val="StringTok"/>
        </w:rPr>
        <w:t xml:space="preserve">"n"</w:t>
      </w:r>
      <w:r>
        <w:rPr>
          <w:rStyle w:val="NormalTok"/>
        </w:rPr>
        <w:t xml:space="preserve">, </w:t>
      </w:r>
      <w:r>
        <w:rPr>
          <w:rStyle w:val="DataTypeTok"/>
        </w:rPr>
        <w:t xml:space="preserve">las=</w:t>
      </w:r>
      <w:r>
        <w:rPr>
          <w:rStyle w:val="DecValTok"/>
        </w:rPr>
        <w:t xml:space="preserve">1</w:t>
      </w:r>
      <w:r>
        <w:rPr>
          <w:rStyle w:val="NormalTok"/>
        </w:rPr>
        <w:t xml:space="preserve">, </w:t>
      </w:r>
      <w:r>
        <w:rPr>
          <w:rStyle w:val="DataTypeTok"/>
        </w:rPr>
        <w:t xml:space="preserve">col=</w:t>
      </w:r>
      <w:r>
        <w:rPr>
          <w:rStyle w:val="KeywordTok"/>
        </w:rPr>
        <w:t xml:space="preserve">gray.colors</w:t>
      </w:r>
      <w:r>
        <w:rPr>
          <w:rStyle w:val="NormalTok"/>
        </w:rPr>
        <w:t xml:space="preserve">(</w:t>
      </w:r>
      <w:r>
        <w:rPr>
          <w:rStyle w:val="DecValTok"/>
        </w:rPr>
        <w:t xml:space="preserve">4</w:t>
      </w:r>
      <w:r>
        <w:rPr>
          <w:rStyle w:val="NormalTok"/>
        </w:rPr>
        <w:t xml:space="preserve">)[</w:t>
      </w:r>
      <w:r>
        <w:rPr>
          <w:rStyle w:val="DecValTok"/>
        </w:rPr>
        <w:t xml:space="preserve">4</w:t>
      </w:r>
      <w:r>
        <w:rPr>
          <w:rStyle w:val="NormalTok"/>
        </w:rPr>
        <w:t xml:space="preserve">])</w:t>
      </w:r>
      <w:r>
        <w:br/>
      </w:r>
      <w:r>
        <w:rPr>
          <w:rStyle w:val="NormalTok"/>
        </w:rPr>
        <w:t xml:space="preserve">rd &lt;-</w:t>
      </w:r>
      <w:r>
        <w:rPr>
          <w:rStyle w:val="StringTok"/>
        </w:rPr>
        <w:t xml:space="preserve"> </w:t>
      </w:r>
      <w:r>
        <w:rPr>
          <w:rStyle w:val="KeywordTok"/>
        </w:rPr>
        <w:t xml:space="preserve">runif</w:t>
      </w:r>
      <w:r>
        <w:rPr>
          <w:rStyle w:val="NormalTok"/>
        </w:rPr>
        <w:t xml:space="preserve">(</w:t>
      </w:r>
      <w:r>
        <w:rPr>
          <w:rStyle w:val="DecValTok"/>
        </w:rPr>
        <w:t xml:space="preserve">20000</w:t>
      </w:r>
      <w:r>
        <w:rPr>
          <w:rStyle w:val="NormalTok"/>
        </w:rPr>
        <w:t xml:space="preserve">, </w:t>
      </w:r>
      <w:r>
        <w:rPr>
          <w:rStyle w:val="DataTypeTok"/>
        </w:rPr>
        <w:t xml:space="preserve">min=</w:t>
      </w:r>
      <w:r>
        <w:rPr>
          <w:rStyle w:val="DecValTok"/>
        </w:rPr>
        <w:t xml:space="preserve">1</w:t>
      </w:r>
      <w:r>
        <w:rPr>
          <w:rStyle w:val="NormalTok"/>
        </w:rPr>
        <w:t xml:space="preserve">, </w:t>
      </w:r>
      <w:r>
        <w:rPr>
          <w:rStyle w:val="DataTypeTok"/>
        </w:rPr>
        <w:t xml:space="preserve">max =</w:t>
      </w:r>
      <w:r>
        <w:rPr>
          <w:rStyle w:val="NormalTok"/>
        </w:rPr>
        <w:t xml:space="preserve"> </w:t>
      </w:r>
      <w:r>
        <w:rPr>
          <w:rStyle w:val="DecValTok"/>
        </w:rPr>
        <w:t xml:space="preserve">100001</w:t>
      </w:r>
      <w:r>
        <w:rPr>
          <w:rStyle w:val="NormalTok"/>
        </w:rPr>
        <w:t xml:space="preserve">)</w:t>
      </w:r>
      <w:r>
        <w:br/>
      </w:r>
      <w:r>
        <w:rPr>
          <w:rStyle w:val="KeywordTok"/>
        </w:rPr>
        <w:t xml:space="preserve">points</w:t>
      </w:r>
      <w:r>
        <w:rPr>
          <w:rStyle w:val="NormalTok"/>
        </w:rPr>
        <w:t xml:space="preserve">(</w:t>
      </w:r>
      <w:r>
        <w:rPr>
          <w:rStyle w:val="DataTypeTok"/>
        </w:rPr>
        <w:t xml:space="preserve">x =</w:t>
      </w:r>
      <w:r>
        <w:rPr>
          <w:rStyle w:val="NormalTok"/>
        </w:rPr>
        <w:t xml:space="preserve"> P_TRT_result_mcmc_tsd_LoIndianNE</w:t>
      </w:r>
      <w:r>
        <w:rPr>
          <w:rStyle w:val="OperatorTok"/>
        </w:rPr>
        <w:t xml:space="preserve">$</w:t>
      </w:r>
      <w:r>
        <w:rPr>
          <w:rStyle w:val="NormalTok"/>
        </w:rPr>
        <w:t xml:space="preserve">P_TRT[rd, </w:t>
      </w:r>
      <w:r>
        <w:rPr>
          <w:rStyle w:val="StringTok"/>
        </w:rPr>
        <w:t xml:space="preserve">"PT"</w:t>
      </w:r>
      <w:r>
        <w:rPr>
          <w:rStyle w:val="NormalTok"/>
        </w:rPr>
        <w:t xml:space="preserve">], </w:t>
      </w:r>
      <w:r>
        <w:br/>
      </w:r>
      <w:r>
        <w:rPr>
          <w:rStyle w:val="NormalTok"/>
        </w:rPr>
        <w:t xml:space="preserve">       </w:t>
      </w:r>
      <w:r>
        <w:rPr>
          <w:rStyle w:val="DataTypeTok"/>
        </w:rPr>
        <w:t xml:space="preserve">y =</w:t>
      </w:r>
      <w:r>
        <w:rPr>
          <w:rStyle w:val="NormalTok"/>
        </w:rPr>
        <w:t xml:space="preserve"> P_TRT_result_mcmc_tsd_LoIndianNE</w:t>
      </w:r>
      <w:r>
        <w:rPr>
          <w:rStyle w:val="OperatorTok"/>
        </w:rPr>
        <w:t xml:space="preserve">$</w:t>
      </w:r>
      <w:r>
        <w:rPr>
          <w:rStyle w:val="NormalTok"/>
        </w:rPr>
        <w:t xml:space="preserve">P_TRT[rd, </w:t>
      </w:r>
      <w:r>
        <w:rPr>
          <w:rStyle w:val="StringTok"/>
        </w:rPr>
        <w:t xml:space="preserve">"TRT"</w:t>
      </w:r>
      <w:r>
        <w:rPr>
          <w:rStyle w:val="NormalTok"/>
        </w:rPr>
        <w:t xml:space="preserve">], </w:t>
      </w:r>
      <w:r>
        <w:br/>
      </w:r>
      <w:r>
        <w:rPr>
          <w:rStyle w:val="NormalTok"/>
        </w:rPr>
        <w:t xml:space="preserve">       </w:t>
      </w:r>
      <w:r>
        <w:rPr>
          <w:rStyle w:val="DataTypeTok"/>
        </w:rPr>
        <w:t xml:space="preserve">pch=</w:t>
      </w:r>
      <w:r>
        <w:rPr>
          <w:rStyle w:val="StringTok"/>
        </w:rPr>
        <w:t xml:space="preserve">"."</w:t>
      </w:r>
      <w:r>
        <w:rPr>
          <w:rStyle w:val="NormalTok"/>
        </w:rPr>
        <w:t xml:space="preserve">, </w:t>
      </w:r>
      <w:r>
        <w:rPr>
          <w:rStyle w:val="DataTypeTok"/>
        </w:rPr>
        <w:t xml:space="preserve">col=</w:t>
      </w:r>
      <w:r>
        <w:rPr>
          <w:rStyle w:val="KeywordTok"/>
        </w:rPr>
        <w:t xml:space="preserve">gray.colors</w:t>
      </w:r>
      <w:r>
        <w:rPr>
          <w:rStyle w:val="NormalTok"/>
        </w:rPr>
        <w:t xml:space="preserve">(</w:t>
      </w:r>
      <w:r>
        <w:rPr>
          <w:rStyle w:val="DecValTok"/>
        </w:rPr>
        <w:t xml:space="preserve">4</w:t>
      </w:r>
      <w:r>
        <w:rPr>
          <w:rStyle w:val="NormalTok"/>
        </w:rPr>
        <w:t xml:space="preserve">)[</w:t>
      </w:r>
      <w:r>
        <w:rPr>
          <w:rStyle w:val="DecValTok"/>
        </w:rPr>
        <w:t xml:space="preserve">2</w:t>
      </w:r>
      <w:r>
        <w:rPr>
          <w:rStyle w:val="NormalTok"/>
        </w:rPr>
        <w:t xml:space="preserve">])</w:t>
      </w:r>
      <w:r>
        <w:br/>
      </w:r>
      <w:r>
        <w:rPr>
          <w:rStyle w:val="NormalTok"/>
        </w:rPr>
        <w:t xml:space="preserve">rd &lt;-</w:t>
      </w:r>
      <w:r>
        <w:rPr>
          <w:rStyle w:val="StringTok"/>
        </w:rPr>
        <w:t xml:space="preserve"> </w:t>
      </w:r>
      <w:r>
        <w:rPr>
          <w:rStyle w:val="KeywordTok"/>
        </w:rPr>
        <w:t xml:space="preserve">runif</w:t>
      </w:r>
      <w:r>
        <w:rPr>
          <w:rStyle w:val="NormalTok"/>
        </w:rPr>
        <w:t xml:space="preserve">(</w:t>
      </w:r>
      <w:r>
        <w:rPr>
          <w:rStyle w:val="DecValTok"/>
        </w:rPr>
        <w:t xml:space="preserve">5000</w:t>
      </w:r>
      <w:r>
        <w:rPr>
          <w:rStyle w:val="NormalTok"/>
        </w:rPr>
        <w:t xml:space="preserve">, </w:t>
      </w:r>
      <w:r>
        <w:rPr>
          <w:rStyle w:val="DataTypeTok"/>
        </w:rPr>
        <w:t xml:space="preserve">min=</w:t>
      </w:r>
      <w:r>
        <w:rPr>
          <w:rStyle w:val="DecValTok"/>
        </w:rPr>
        <w:t xml:space="preserve">1</w:t>
      </w:r>
      <w:r>
        <w:rPr>
          <w:rStyle w:val="NormalTok"/>
        </w:rPr>
        <w:t xml:space="preserve">, </w:t>
      </w:r>
      <w:r>
        <w:rPr>
          <w:rStyle w:val="DataTypeTok"/>
        </w:rPr>
        <w:t xml:space="preserve">max =</w:t>
      </w:r>
      <w:r>
        <w:rPr>
          <w:rStyle w:val="NormalTok"/>
        </w:rPr>
        <w:t xml:space="preserve"> </w:t>
      </w:r>
      <w:r>
        <w:rPr>
          <w:rStyle w:val="DecValTok"/>
        </w:rPr>
        <w:t xml:space="preserve">100001</w:t>
      </w:r>
      <w:r>
        <w:rPr>
          <w:rStyle w:val="NormalTok"/>
        </w:rPr>
        <w:t xml:space="preserve">)</w:t>
      </w:r>
      <w:r>
        <w:br/>
      </w:r>
      <w:r>
        <w:rPr>
          <w:rStyle w:val="KeywordTok"/>
        </w:rPr>
        <w:t xml:space="preserve">points</w:t>
      </w:r>
      <w:r>
        <w:rPr>
          <w:rStyle w:val="NormalTok"/>
        </w:rPr>
        <w:t xml:space="preserve">(</w:t>
      </w:r>
      <w:r>
        <w:rPr>
          <w:rStyle w:val="DataTypeTok"/>
        </w:rPr>
        <w:t xml:space="preserve">x =</w:t>
      </w:r>
      <w:r>
        <w:rPr>
          <w:rStyle w:val="NormalTok"/>
        </w:rPr>
        <w:t xml:space="preserve"> P_TRT_result_mcmc_tsd_LoAtlanticWest</w:t>
      </w:r>
      <w:r>
        <w:rPr>
          <w:rStyle w:val="OperatorTok"/>
        </w:rPr>
        <w:t xml:space="preserve">$</w:t>
      </w:r>
      <w:r>
        <w:rPr>
          <w:rStyle w:val="NormalTok"/>
        </w:rPr>
        <w:t xml:space="preserve">P_TRT[rd, </w:t>
      </w:r>
      <w:r>
        <w:rPr>
          <w:rStyle w:val="StringTok"/>
        </w:rPr>
        <w:t xml:space="preserve">"PT"</w:t>
      </w:r>
      <w:r>
        <w:rPr>
          <w:rStyle w:val="NormalTok"/>
        </w:rPr>
        <w:t xml:space="preserve">], </w:t>
      </w:r>
      <w:r>
        <w:br/>
      </w:r>
      <w:r>
        <w:rPr>
          <w:rStyle w:val="NormalTok"/>
        </w:rPr>
        <w:t xml:space="preserve">       </w:t>
      </w:r>
      <w:r>
        <w:rPr>
          <w:rStyle w:val="DataTypeTok"/>
        </w:rPr>
        <w:t xml:space="preserve">y =</w:t>
      </w:r>
      <w:r>
        <w:rPr>
          <w:rStyle w:val="NormalTok"/>
        </w:rPr>
        <w:t xml:space="preserve"> P_TRT_result_mcmc_tsd_LoAtlanticWest</w:t>
      </w:r>
      <w:r>
        <w:rPr>
          <w:rStyle w:val="OperatorTok"/>
        </w:rPr>
        <w:t xml:space="preserve">$</w:t>
      </w:r>
      <w:r>
        <w:rPr>
          <w:rStyle w:val="NormalTok"/>
        </w:rPr>
        <w:t xml:space="preserve">P_TRT[rd, </w:t>
      </w:r>
      <w:r>
        <w:rPr>
          <w:rStyle w:val="StringTok"/>
        </w:rPr>
        <w:t xml:space="preserve">"TRT"</w:t>
      </w:r>
      <w:r>
        <w:rPr>
          <w:rStyle w:val="NormalTok"/>
        </w:rPr>
        <w:t xml:space="preserve">], </w:t>
      </w:r>
      <w:r>
        <w:br/>
      </w:r>
      <w:r>
        <w:rPr>
          <w:rStyle w:val="NormalTok"/>
        </w:rPr>
        <w:t xml:space="preserve">       </w:t>
      </w:r>
      <w:r>
        <w:rPr>
          <w:rStyle w:val="DataTypeTok"/>
        </w:rPr>
        <w:t xml:space="preserve">pch=</w:t>
      </w:r>
      <w:r>
        <w:rPr>
          <w:rStyle w:val="StringTok"/>
        </w:rPr>
        <w:t xml:space="preserve">"."</w:t>
      </w:r>
      <w:r>
        <w:rPr>
          <w:rStyle w:val="NormalTok"/>
        </w:rPr>
        <w:t xml:space="preserve">, </w:t>
      </w:r>
      <w:r>
        <w:rPr>
          <w:rStyle w:val="DataTypeTok"/>
        </w:rPr>
        <w:t xml:space="preserve">col=</w:t>
      </w:r>
      <w:r>
        <w:rPr>
          <w:rStyle w:val="KeywordTok"/>
        </w:rPr>
        <w:t xml:space="preserve">gray.colors</w:t>
      </w:r>
      <w:r>
        <w:rPr>
          <w:rStyle w:val="NormalTok"/>
        </w:rPr>
        <w:t xml:space="preserve">(</w:t>
      </w:r>
      <w:r>
        <w:rPr>
          <w:rStyle w:val="DecValTok"/>
        </w:rPr>
        <w:t xml:space="preserve">4</w:t>
      </w:r>
      <w:r>
        <w:rPr>
          <w:rStyle w:val="NormalTok"/>
        </w:rPr>
        <w:t xml:space="preserve">)[</w:t>
      </w:r>
      <w:r>
        <w:rPr>
          <w:rStyle w:val="DecValTok"/>
        </w:rPr>
        <w:t xml:space="preserve">1</w:t>
      </w:r>
      <w:r>
        <w:rPr>
          <w:rStyle w:val="NormalTok"/>
        </w:rPr>
        <w:t xml:space="preserve">])</w:t>
      </w:r>
      <w:r>
        <w:br/>
      </w:r>
      <w:r>
        <w:rPr>
          <w:rStyle w:val="NormalTok"/>
        </w:rPr>
        <w:t xml:space="preserve">rd &lt;-</w:t>
      </w:r>
      <w:r>
        <w:rPr>
          <w:rStyle w:val="StringTok"/>
        </w:rPr>
        <w:t xml:space="preserve"> </w:t>
      </w:r>
      <w:r>
        <w:rPr>
          <w:rStyle w:val="KeywordTok"/>
        </w:rPr>
        <w:t xml:space="preserve">runif</w:t>
      </w:r>
      <w:r>
        <w:rPr>
          <w:rStyle w:val="NormalTok"/>
        </w:rPr>
        <w:t xml:space="preserve">(</w:t>
      </w:r>
      <w:r>
        <w:rPr>
          <w:rStyle w:val="DecValTok"/>
        </w:rPr>
        <w:t xml:space="preserve">5000</w:t>
      </w:r>
      <w:r>
        <w:rPr>
          <w:rStyle w:val="NormalTok"/>
        </w:rPr>
        <w:t xml:space="preserve">, </w:t>
      </w:r>
      <w:r>
        <w:rPr>
          <w:rStyle w:val="DataTypeTok"/>
        </w:rPr>
        <w:t xml:space="preserve">min=</w:t>
      </w:r>
      <w:r>
        <w:rPr>
          <w:rStyle w:val="DecValTok"/>
        </w:rPr>
        <w:t xml:space="preserve">1</w:t>
      </w:r>
      <w:r>
        <w:rPr>
          <w:rStyle w:val="NormalTok"/>
        </w:rPr>
        <w:t xml:space="preserve">, </w:t>
      </w:r>
      <w:r>
        <w:rPr>
          <w:rStyle w:val="DataTypeTok"/>
        </w:rPr>
        <w:t xml:space="preserve">max =</w:t>
      </w:r>
      <w:r>
        <w:rPr>
          <w:rStyle w:val="NormalTok"/>
        </w:rPr>
        <w:t xml:space="preserve"> </w:t>
      </w:r>
      <w:r>
        <w:rPr>
          <w:rStyle w:val="DecValTok"/>
        </w:rPr>
        <w:t xml:space="preserve">100001</w:t>
      </w:r>
      <w:r>
        <w:rPr>
          <w:rStyle w:val="NormalTok"/>
        </w:rPr>
        <w:t xml:space="preserve">)</w:t>
      </w:r>
      <w:r>
        <w:br/>
      </w:r>
      <w:r>
        <w:rPr>
          <w:rStyle w:val="KeywordTok"/>
        </w:rPr>
        <w:t xml:space="preserve">points</w:t>
      </w:r>
      <w:r>
        <w:rPr>
          <w:rStyle w:val="NormalTok"/>
        </w:rPr>
        <w:t xml:space="preserve">(</w:t>
      </w:r>
      <w:r>
        <w:rPr>
          <w:rStyle w:val="DataTypeTok"/>
        </w:rPr>
        <w:t xml:space="preserve">x =</w:t>
      </w:r>
      <w:r>
        <w:rPr>
          <w:rStyle w:val="NormalTok"/>
        </w:rPr>
        <w:t xml:space="preserve"> P_TRT_result_mcmc_tsd_LoPacificE_CostaRica</w:t>
      </w:r>
      <w:r>
        <w:rPr>
          <w:rStyle w:val="OperatorTok"/>
        </w:rPr>
        <w:t xml:space="preserve">$</w:t>
      </w:r>
      <w:r>
        <w:rPr>
          <w:rStyle w:val="NormalTok"/>
        </w:rPr>
        <w:t xml:space="preserve">P_TRT[rd, </w:t>
      </w:r>
      <w:r>
        <w:rPr>
          <w:rStyle w:val="StringTok"/>
        </w:rPr>
        <w:t xml:space="preserve">"PT"</w:t>
      </w:r>
      <w:r>
        <w:rPr>
          <w:rStyle w:val="NormalTok"/>
        </w:rPr>
        <w:t xml:space="preserve">], </w:t>
      </w:r>
      <w:r>
        <w:br/>
      </w:r>
      <w:r>
        <w:rPr>
          <w:rStyle w:val="NormalTok"/>
        </w:rPr>
        <w:t xml:space="preserve">       </w:t>
      </w:r>
      <w:r>
        <w:rPr>
          <w:rStyle w:val="DataTypeTok"/>
        </w:rPr>
        <w:t xml:space="preserve">y =</w:t>
      </w:r>
      <w:r>
        <w:rPr>
          <w:rStyle w:val="NormalTok"/>
        </w:rPr>
        <w:t xml:space="preserve"> P_TRT_result_mcmc_tsd_LoPacificE_CostaRica</w:t>
      </w:r>
      <w:r>
        <w:rPr>
          <w:rStyle w:val="OperatorTok"/>
        </w:rPr>
        <w:t xml:space="preserve">$</w:t>
      </w:r>
      <w:r>
        <w:rPr>
          <w:rStyle w:val="NormalTok"/>
        </w:rPr>
        <w:t xml:space="preserve">P_TRT[rd, </w:t>
      </w:r>
      <w:r>
        <w:rPr>
          <w:rStyle w:val="StringTok"/>
        </w:rPr>
        <w:t xml:space="preserve">"TRT"</w:t>
      </w:r>
      <w:r>
        <w:rPr>
          <w:rStyle w:val="NormalTok"/>
        </w:rPr>
        <w:t xml:space="preserve">], </w:t>
      </w:r>
      <w:r>
        <w:br/>
      </w:r>
      <w:r>
        <w:rPr>
          <w:rStyle w:val="NormalTok"/>
        </w:rPr>
        <w:t xml:space="preserve">       </w:t>
      </w:r>
      <w:r>
        <w:rPr>
          <w:rStyle w:val="DataTypeTok"/>
        </w:rPr>
        <w:t xml:space="preserve">pch=</w:t>
      </w:r>
      <w:r>
        <w:rPr>
          <w:rStyle w:val="StringTok"/>
        </w:rPr>
        <w:t xml:space="preserve">"."</w:t>
      </w:r>
      <w:r>
        <w:rPr>
          <w:rStyle w:val="NormalTok"/>
        </w:rPr>
        <w:t xml:space="preserve">, </w:t>
      </w:r>
      <w:r>
        <w:rPr>
          <w:rStyle w:val="DataTypeTok"/>
        </w:rPr>
        <w:t xml:space="preserve">col=</w:t>
      </w:r>
      <w:r>
        <w:rPr>
          <w:rStyle w:val="KeywordTok"/>
        </w:rPr>
        <w:t xml:space="preserve">gray.colors</w:t>
      </w:r>
      <w:r>
        <w:rPr>
          <w:rStyle w:val="NormalTok"/>
        </w:rPr>
        <w:t xml:space="preserve">(</w:t>
      </w:r>
      <w:r>
        <w:rPr>
          <w:rStyle w:val="DecValTok"/>
        </w:rPr>
        <w:t xml:space="preserve">4</w:t>
      </w:r>
      <w:r>
        <w:rPr>
          <w:rStyle w:val="NormalTok"/>
        </w:rPr>
        <w:t xml:space="preserve">)[</w:t>
      </w:r>
      <w:r>
        <w:rPr>
          <w:rStyle w:val="DecValTok"/>
        </w:rPr>
        <w:t xml:space="preserve">3</w:t>
      </w:r>
      <w:r>
        <w:rPr>
          <w:rStyle w:val="NormalTok"/>
        </w:rPr>
        <w:t xml:space="preserve">])</w:t>
      </w:r>
      <w:r>
        <w:br/>
      </w:r>
      <w:r>
        <w:rPr>
          <w:rStyle w:val="NormalTok"/>
        </w:rPr>
        <w:t xml:space="preserve">rd &lt;-</w:t>
      </w:r>
      <w:r>
        <w:rPr>
          <w:rStyle w:val="StringTok"/>
        </w:rPr>
        <w:t xml:space="preserve"> </w:t>
      </w:r>
      <w:r>
        <w:rPr>
          <w:rStyle w:val="KeywordTok"/>
        </w:rPr>
        <w:t xml:space="preserve">runif</w:t>
      </w:r>
      <w:r>
        <w:rPr>
          <w:rStyle w:val="NormalTok"/>
        </w:rPr>
        <w:t xml:space="preserve">(</w:t>
      </w:r>
      <w:r>
        <w:rPr>
          <w:rStyle w:val="DecValTok"/>
        </w:rPr>
        <w:t xml:space="preserve">1000</w:t>
      </w:r>
      <w:r>
        <w:rPr>
          <w:rStyle w:val="NormalTok"/>
        </w:rPr>
        <w:t xml:space="preserve">, </w:t>
      </w:r>
      <w:r>
        <w:rPr>
          <w:rStyle w:val="DataTypeTok"/>
        </w:rPr>
        <w:t xml:space="preserve">min=</w:t>
      </w:r>
      <w:r>
        <w:rPr>
          <w:rStyle w:val="DecValTok"/>
        </w:rPr>
        <w:t xml:space="preserve">1</w:t>
      </w:r>
      <w:r>
        <w:rPr>
          <w:rStyle w:val="NormalTok"/>
        </w:rPr>
        <w:t xml:space="preserve">, </w:t>
      </w:r>
      <w:r>
        <w:rPr>
          <w:rStyle w:val="DataTypeTok"/>
        </w:rPr>
        <w:t xml:space="preserve">max =</w:t>
      </w:r>
      <w:r>
        <w:rPr>
          <w:rStyle w:val="NormalTok"/>
        </w:rPr>
        <w:t xml:space="preserve"> </w:t>
      </w:r>
      <w:r>
        <w:rPr>
          <w:rStyle w:val="DecValTok"/>
        </w:rPr>
        <w:t xml:space="preserve">100001</w:t>
      </w:r>
      <w:r>
        <w:rPr>
          <w:rStyle w:val="NormalTok"/>
        </w:rPr>
        <w:t xml:space="preserve">)</w:t>
      </w:r>
      <w:r>
        <w:br/>
      </w:r>
      <w:r>
        <w:rPr>
          <w:rStyle w:val="KeywordTok"/>
        </w:rPr>
        <w:t xml:space="preserve">points</w:t>
      </w:r>
      <w:r>
        <w:rPr>
          <w:rStyle w:val="NormalTok"/>
        </w:rPr>
        <w:t xml:space="preserve">(</w:t>
      </w:r>
      <w:r>
        <w:rPr>
          <w:rStyle w:val="DataTypeTok"/>
        </w:rPr>
        <w:t xml:space="preserve">x =</w:t>
      </w:r>
      <w:r>
        <w:rPr>
          <w:rStyle w:val="NormalTok"/>
        </w:rPr>
        <w:t xml:space="preserve"> P_TRT_result_mcmc_tsd_LoAtlanticWest</w:t>
      </w:r>
      <w:r>
        <w:rPr>
          <w:rStyle w:val="OperatorTok"/>
        </w:rPr>
        <w:t xml:space="preserve">$</w:t>
      </w:r>
      <w:r>
        <w:rPr>
          <w:rStyle w:val="NormalTok"/>
        </w:rPr>
        <w:t xml:space="preserve">P_TRT[rd, </w:t>
      </w:r>
      <w:r>
        <w:rPr>
          <w:rStyle w:val="StringTok"/>
        </w:rPr>
        <w:t xml:space="preserve">"PT"</w:t>
      </w:r>
      <w:r>
        <w:rPr>
          <w:rStyle w:val="NormalTok"/>
        </w:rPr>
        <w:t xml:space="preserve">], </w:t>
      </w:r>
      <w:r>
        <w:br/>
      </w:r>
      <w:r>
        <w:rPr>
          <w:rStyle w:val="NormalTok"/>
        </w:rPr>
        <w:t xml:space="preserve">       </w:t>
      </w:r>
      <w:r>
        <w:rPr>
          <w:rStyle w:val="DataTypeTok"/>
        </w:rPr>
        <w:t xml:space="preserve">y =</w:t>
      </w:r>
      <w:r>
        <w:rPr>
          <w:rStyle w:val="NormalTok"/>
        </w:rPr>
        <w:t xml:space="preserve"> P_TRT_result_mcmc_tsd_LoAtlanticWest</w:t>
      </w:r>
      <w:r>
        <w:rPr>
          <w:rStyle w:val="OperatorTok"/>
        </w:rPr>
        <w:t xml:space="preserve">$</w:t>
      </w:r>
      <w:r>
        <w:rPr>
          <w:rStyle w:val="NormalTok"/>
        </w:rPr>
        <w:t xml:space="preserve">P_TRT[rd, </w:t>
      </w:r>
      <w:r>
        <w:rPr>
          <w:rStyle w:val="StringTok"/>
        </w:rPr>
        <w:t xml:space="preserve">"TRT"</w:t>
      </w:r>
      <w:r>
        <w:rPr>
          <w:rStyle w:val="NormalTok"/>
        </w:rPr>
        <w:t xml:space="preserve">], </w:t>
      </w:r>
      <w:r>
        <w:br/>
      </w:r>
      <w:r>
        <w:rPr>
          <w:rStyle w:val="NormalTok"/>
        </w:rPr>
        <w:t xml:space="preserve">       </w:t>
      </w:r>
      <w:r>
        <w:rPr>
          <w:rStyle w:val="DataTypeTok"/>
        </w:rPr>
        <w:t xml:space="preserve">pch=</w:t>
      </w:r>
      <w:r>
        <w:rPr>
          <w:rStyle w:val="StringTok"/>
        </w:rPr>
        <w:t xml:space="preserve">"."</w:t>
      </w:r>
      <w:r>
        <w:rPr>
          <w:rStyle w:val="NormalTok"/>
        </w:rPr>
        <w:t xml:space="preserve">, </w:t>
      </w:r>
      <w:r>
        <w:rPr>
          <w:rStyle w:val="DataTypeTok"/>
        </w:rPr>
        <w:t xml:space="preserve">col=</w:t>
      </w:r>
      <w:r>
        <w:rPr>
          <w:rStyle w:val="KeywordTok"/>
        </w:rPr>
        <w:t xml:space="preserve">gray.colors</w:t>
      </w:r>
      <w:r>
        <w:rPr>
          <w:rStyle w:val="NormalTok"/>
        </w:rPr>
        <w:t xml:space="preserve">(</w:t>
      </w:r>
      <w:r>
        <w:rPr>
          <w:rStyle w:val="DecValTok"/>
        </w:rPr>
        <w:t xml:space="preserve">4</w:t>
      </w:r>
      <w:r>
        <w:rPr>
          <w:rStyle w:val="NormalTok"/>
        </w:rPr>
        <w:t xml:space="preserve">)[</w:t>
      </w:r>
      <w:r>
        <w:rPr>
          <w:rStyle w:val="DecValTok"/>
        </w:rPr>
        <w:t xml:space="preserve">1</w:t>
      </w:r>
      <w:r>
        <w:rPr>
          <w:rStyle w:val="NormalTok"/>
        </w:rPr>
        <w:t xml:space="preserve">])</w:t>
      </w:r>
      <w:r>
        <w:br/>
      </w:r>
      <w:r>
        <w:br/>
      </w:r>
      <w:r>
        <w:br/>
      </w:r>
      <w:r>
        <w:rPr>
          <w:rStyle w:val="NormalTok"/>
        </w:rPr>
        <w:t xml:space="preserve">l &lt;-</w:t>
      </w:r>
      <w:r>
        <w:rPr>
          <w:rStyle w:val="StringTok"/>
        </w:rPr>
        <w:t xml:space="preserve"> </w:t>
      </w:r>
      <w:r>
        <w:rPr>
          <w:rStyle w:val="FloatTok"/>
        </w:rPr>
        <w:t xml:space="preserve">0.80</w:t>
      </w:r>
      <w:r>
        <w:br/>
      </w:r>
      <w:r>
        <w:rPr>
          <w:rStyle w:val="NormalTok"/>
        </w:rPr>
        <w:t xml:space="preserve">ellipse &lt;-</w:t>
      </w:r>
      <w:r>
        <w:rPr>
          <w:rStyle w:val="StringTok"/>
        </w:rPr>
        <w:t xml:space="preserve"> </w:t>
      </w:r>
      <w:r>
        <w:rPr>
          <w:rStyle w:val="KeywordTok"/>
        </w:rPr>
        <w:t xml:space="preserve">dataEllipse</w:t>
      </w:r>
      <w:r>
        <w:rPr>
          <w:rStyle w:val="NormalTok"/>
        </w:rPr>
        <w:t xml:space="preserve">(</w:t>
      </w:r>
      <w:r>
        <w:rPr>
          <w:rStyle w:val="DataTypeTok"/>
        </w:rPr>
        <w:t xml:space="preserve">x=</w:t>
      </w:r>
      <w:r>
        <w:rPr>
          <w:rStyle w:val="NormalTok"/>
        </w:rPr>
        <w:t xml:space="preserve">P_TRT_result_mcmc_tsd_LoPacificE_Mexico</w:t>
      </w:r>
      <w:r>
        <w:rPr>
          <w:rStyle w:val="OperatorTok"/>
        </w:rPr>
        <w:t xml:space="preserve">$</w:t>
      </w:r>
      <w:r>
        <w:rPr>
          <w:rStyle w:val="NormalTok"/>
        </w:rPr>
        <w:t xml:space="preserve">P_TRT[rd, </w:t>
      </w:r>
      <w:r>
        <w:rPr>
          <w:rStyle w:val="StringTok"/>
        </w:rPr>
        <w:t xml:space="preserve">"PT"</w:t>
      </w:r>
      <w:r>
        <w:rPr>
          <w:rStyle w:val="NormalTok"/>
        </w:rPr>
        <w:t xml:space="preserve">], </w:t>
      </w:r>
      <w:r>
        <w:br/>
      </w:r>
      <w:r>
        <w:rPr>
          <w:rStyle w:val="NormalTok"/>
        </w:rPr>
        <w:t xml:space="preserve">                       </w:t>
      </w:r>
      <w:r>
        <w:rPr>
          <w:rStyle w:val="DataTypeTok"/>
        </w:rPr>
        <w:t xml:space="preserve">y=</w:t>
      </w:r>
      <w:r>
        <w:rPr>
          <w:rStyle w:val="NormalTok"/>
        </w:rPr>
        <w:t xml:space="preserve">P_TRT_result_mcmc_tsd_LoPacificE_Mexico</w:t>
      </w:r>
      <w:r>
        <w:rPr>
          <w:rStyle w:val="OperatorTok"/>
        </w:rPr>
        <w:t xml:space="preserve">$</w:t>
      </w:r>
      <w:r>
        <w:rPr>
          <w:rStyle w:val="NormalTok"/>
        </w:rPr>
        <w:t xml:space="preserve">P_TRT[rd, </w:t>
      </w:r>
      <w:r>
        <w:rPr>
          <w:rStyle w:val="StringTok"/>
        </w:rPr>
        <w:t xml:space="preserve">"TRT"</w:t>
      </w:r>
      <w:r>
        <w:rPr>
          <w:rStyle w:val="NormalTok"/>
        </w:rPr>
        <w:t xml:space="preserve">], </w:t>
      </w:r>
      <w:r>
        <w:br/>
      </w:r>
      <w:r>
        <w:rPr>
          <w:rStyle w:val="NormalTok"/>
        </w:rPr>
        <w:t xml:space="preserve">                       </w:t>
      </w:r>
      <w:r>
        <w:rPr>
          <w:rStyle w:val="DataTypeTok"/>
        </w:rPr>
        <w:t xml:space="preserve">levels=</w:t>
      </w:r>
      <w:r>
        <w:rPr>
          <w:rStyle w:val="NormalTok"/>
        </w:rPr>
        <w:t xml:space="preserve">l, </w:t>
      </w:r>
      <w:r>
        <w:br/>
      </w:r>
      <w:r>
        <w:rPr>
          <w:rStyle w:val="NormalTok"/>
        </w:rPr>
        <w:t xml:space="preserve">                       </w:t>
      </w:r>
      <w:r>
        <w:rPr>
          <w:rStyle w:val="DataTypeTok"/>
        </w:rPr>
        <w:t xml:space="preserve">draw=</w:t>
      </w:r>
      <w:r>
        <w:rPr>
          <w:rStyle w:val="OtherTok"/>
        </w:rPr>
        <w:t xml:space="preserve">FALSE</w:t>
      </w:r>
      <w:r>
        <w:rPr>
          <w:rStyle w:val="NormalTok"/>
        </w:rPr>
        <w:t xml:space="preserve">)</w:t>
      </w:r>
      <w:r>
        <w:br/>
      </w:r>
      <w:r>
        <w:rPr>
          <w:rStyle w:val="KeywordTok"/>
        </w:rPr>
        <w:t xml:space="preserve">polygon</w:t>
      </w:r>
      <w:r>
        <w:rPr>
          <w:rStyle w:val="NormalTok"/>
        </w:rPr>
        <w:t xml:space="preserve">(ellipse[, </w:t>
      </w:r>
      <w:r>
        <w:rPr>
          <w:rStyle w:val="DecValTok"/>
        </w:rPr>
        <w:t xml:space="preserve">1</w:t>
      </w:r>
      <w:r>
        <w:rPr>
          <w:rStyle w:val="NormalTok"/>
        </w:rPr>
        <w:t xml:space="preserve">], ellipse[, </w:t>
      </w:r>
      <w:r>
        <w:rPr>
          <w:rStyle w:val="DecValTok"/>
        </w:rPr>
        <w:t xml:space="preserve">2</w:t>
      </w:r>
      <w:r>
        <w:rPr>
          <w:rStyle w:val="NormalTok"/>
        </w:rPr>
        <w:t xml:space="preserve">], </w:t>
      </w:r>
      <w:r>
        <w:rPr>
          <w:rStyle w:val="DataTypeTok"/>
        </w:rPr>
        <w:t xml:space="preserve">border =</w:t>
      </w:r>
      <w:r>
        <w:rPr>
          <w:rStyle w:val="NormalTok"/>
        </w:rPr>
        <w:t xml:space="preserve"> </w:t>
      </w:r>
      <w:r>
        <w:rPr>
          <w:rStyle w:val="StringTok"/>
        </w:rPr>
        <w:t xml:space="preserve">"black"</w:t>
      </w:r>
      <w:r>
        <w:rPr>
          <w:rStyle w:val="NormalTok"/>
        </w:rPr>
        <w:t xml:space="preserve">, </w:t>
      </w:r>
      <w:r>
        <w:rPr>
          <w:rStyle w:val="DataTypeTok"/>
        </w:rPr>
        <w:t xml:space="preserve">col=</w:t>
      </w:r>
      <w:r>
        <w:rPr>
          <w:rStyle w:val="OtherTok"/>
        </w:rPr>
        <w:t xml:space="preserve">NULL</w:t>
      </w:r>
      <w:r>
        <w:rPr>
          <w:rStyle w:val="NormalTok"/>
        </w:rPr>
        <w:t xml:space="preserve">, </w:t>
      </w:r>
      <w:r>
        <w:rPr>
          <w:rStyle w:val="DataTypeTok"/>
        </w:rPr>
        <w:t xml:space="preserve">lwd=</w:t>
      </w:r>
      <w:r>
        <w:rPr>
          <w:rStyle w:val="DecValTok"/>
        </w:rPr>
        <w:t xml:space="preserve">1</w:t>
      </w:r>
      <w:r>
        <w:rPr>
          <w:rStyle w:val="NormalTok"/>
        </w:rPr>
        <w:t xml:space="preserve">)</w:t>
      </w:r>
      <w:r>
        <w:br/>
      </w:r>
      <w:r>
        <w:rPr>
          <w:rStyle w:val="KeywordTok"/>
        </w:rPr>
        <w:t xml:space="preserve">segments</w:t>
      </w:r>
      <w:r>
        <w:rPr>
          <w:rStyle w:val="NormalTok"/>
        </w:rPr>
        <w:t xml:space="preserve">(</w:t>
      </w:r>
      <w:r>
        <w:rPr>
          <w:rStyle w:val="DataTypeTok"/>
        </w:rPr>
        <w:t xml:space="preserve">x0=</w:t>
      </w:r>
      <w:r>
        <w:rPr>
          <w:rStyle w:val="FloatTok"/>
        </w:rPr>
        <w:t xml:space="preserve">30.2</w:t>
      </w:r>
      <w:r>
        <w:rPr>
          <w:rStyle w:val="NormalTok"/>
        </w:rPr>
        <w:t xml:space="preserve">, </w:t>
      </w:r>
      <w:r>
        <w:rPr>
          <w:rStyle w:val="DataTypeTok"/>
        </w:rPr>
        <w:t xml:space="preserve">x1=</w:t>
      </w:r>
      <w:r>
        <w:rPr>
          <w:rStyle w:val="DecValTok"/>
        </w:rPr>
        <w:t xml:space="preserve">31</w:t>
      </w:r>
      <w:r>
        <w:rPr>
          <w:rStyle w:val="NormalTok"/>
        </w:rPr>
        <w:t xml:space="preserve">, </w:t>
      </w:r>
      <w:r>
        <w:br/>
      </w:r>
      <w:r>
        <w:rPr>
          <w:rStyle w:val="NormalTok"/>
        </w:rPr>
        <w:t xml:space="preserve">         </w:t>
      </w:r>
      <w:r>
        <w:rPr>
          <w:rStyle w:val="DataTypeTok"/>
        </w:rPr>
        <w:t xml:space="preserve">y0=</w:t>
      </w:r>
      <w:r>
        <w:rPr>
          <w:rStyle w:val="FloatTok"/>
        </w:rPr>
        <w:t xml:space="preserve">0.4</w:t>
      </w:r>
      <w:r>
        <w:rPr>
          <w:rStyle w:val="NormalTok"/>
        </w:rPr>
        <w:t xml:space="preserve">, </w:t>
      </w:r>
      <w:r>
        <w:rPr>
          <w:rStyle w:val="DataTypeTok"/>
        </w:rPr>
        <w:t xml:space="preserve">y1=</w:t>
      </w:r>
      <w:r>
        <w:rPr>
          <w:rStyle w:val="FloatTok"/>
        </w:rPr>
        <w:t xml:space="preserve">0.1</w:t>
      </w:r>
      <w:r>
        <w:rPr>
          <w:rStyle w:val="NormalTok"/>
        </w:rPr>
        <w:t xml:space="preserve">)</w:t>
      </w:r>
      <w:r>
        <w:br/>
      </w:r>
      <w:r>
        <w:rPr>
          <w:rStyle w:val="KeywordTok"/>
        </w:rPr>
        <w:t xml:space="preserve">text</w:t>
      </w:r>
      <w:r>
        <w:rPr>
          <w:rStyle w:val="NormalTok"/>
        </w:rPr>
        <w:t xml:space="preserve">(</w:t>
      </w:r>
      <w:r>
        <w:rPr>
          <w:rStyle w:val="DataTypeTok"/>
        </w:rPr>
        <w:t xml:space="preserve">x=</w:t>
      </w:r>
      <w:r>
        <w:rPr>
          <w:rStyle w:val="FloatTok"/>
        </w:rPr>
        <w:t xml:space="preserve">31.1</w:t>
      </w:r>
      <w:r>
        <w:rPr>
          <w:rStyle w:val="NormalTok"/>
        </w:rPr>
        <w:t xml:space="preserve">, </w:t>
      </w:r>
      <w:r>
        <w:rPr>
          <w:rStyle w:val="DataTypeTok"/>
        </w:rPr>
        <w:t xml:space="preserve">y=</w:t>
      </w:r>
      <w:r>
        <w:rPr>
          <w:rStyle w:val="FloatTok"/>
        </w:rPr>
        <w:t xml:space="preserve">0.08</w:t>
      </w:r>
      <w:r>
        <w:rPr>
          <w:rStyle w:val="NormalTok"/>
        </w:rPr>
        <w:t xml:space="preserve">, </w:t>
      </w:r>
      <w:r>
        <w:br/>
      </w:r>
      <w:r>
        <w:rPr>
          <w:rStyle w:val="NormalTok"/>
        </w:rPr>
        <w:t xml:space="preserve">     </w:t>
      </w:r>
      <w:r>
        <w:rPr>
          <w:rStyle w:val="DataTypeTok"/>
        </w:rPr>
        <w:t xml:space="preserve">labels =</w:t>
      </w:r>
      <w:r>
        <w:rPr>
          <w:rStyle w:val="NormalTok"/>
        </w:rPr>
        <w:t xml:space="preserve"> </w:t>
      </w:r>
      <w:r>
        <w:rPr>
          <w:rStyle w:val="StringTok"/>
        </w:rPr>
        <w:t xml:space="preserve">"Mexico"</w:t>
      </w:r>
      <w:r>
        <w:rPr>
          <w:rStyle w:val="NormalTok"/>
        </w:rPr>
        <w:t xml:space="preserve">, </w:t>
      </w:r>
      <w:r>
        <w:rPr>
          <w:rStyle w:val="DataTypeTok"/>
        </w:rPr>
        <w:t xml:space="preserve">pos=</w:t>
      </w:r>
      <w:r>
        <w:rPr>
          <w:rStyle w:val="DecValTok"/>
        </w:rPr>
        <w:t xml:space="preserve">4</w:t>
      </w:r>
      <w:r>
        <w:rPr>
          <w:rStyle w:val="NormalTok"/>
        </w:rPr>
        <w:t xml:space="preserve">)</w:t>
      </w:r>
      <w:r>
        <w:br/>
      </w:r>
      <w:r>
        <w:br/>
      </w:r>
      <w:r>
        <w:br/>
      </w:r>
      <w:r>
        <w:rPr>
          <w:rStyle w:val="NormalTok"/>
        </w:rPr>
        <w:t xml:space="preserve">ellipse &lt;-</w:t>
      </w:r>
      <w:r>
        <w:rPr>
          <w:rStyle w:val="StringTok"/>
        </w:rPr>
        <w:t xml:space="preserve"> </w:t>
      </w:r>
      <w:r>
        <w:rPr>
          <w:rStyle w:val="KeywordTok"/>
        </w:rPr>
        <w:t xml:space="preserve">dataEllipse</w:t>
      </w:r>
      <w:r>
        <w:rPr>
          <w:rStyle w:val="NormalTok"/>
        </w:rPr>
        <w:t xml:space="preserve">(</w:t>
      </w:r>
      <w:r>
        <w:rPr>
          <w:rStyle w:val="DataTypeTok"/>
        </w:rPr>
        <w:t xml:space="preserve">x=</w:t>
      </w:r>
      <w:r>
        <w:rPr>
          <w:rStyle w:val="NormalTok"/>
        </w:rPr>
        <w:t xml:space="preserve">P_TRT_result_mcmc_tsd_LoIndianNE</w:t>
      </w:r>
      <w:r>
        <w:rPr>
          <w:rStyle w:val="OperatorTok"/>
        </w:rPr>
        <w:t xml:space="preserve">$</w:t>
      </w:r>
      <w:r>
        <w:rPr>
          <w:rStyle w:val="NormalTok"/>
        </w:rPr>
        <w:t xml:space="preserve">P_TRT[rd, </w:t>
      </w:r>
      <w:r>
        <w:rPr>
          <w:rStyle w:val="StringTok"/>
        </w:rPr>
        <w:t xml:space="preserve">"PT"</w:t>
      </w:r>
      <w:r>
        <w:rPr>
          <w:rStyle w:val="NormalTok"/>
        </w:rPr>
        <w:t xml:space="preserve">], </w:t>
      </w:r>
      <w:r>
        <w:br/>
      </w:r>
      <w:r>
        <w:rPr>
          <w:rStyle w:val="NormalTok"/>
        </w:rPr>
        <w:t xml:space="preserve">                       </w:t>
      </w:r>
      <w:r>
        <w:rPr>
          <w:rStyle w:val="DataTypeTok"/>
        </w:rPr>
        <w:t xml:space="preserve">y=</w:t>
      </w:r>
      <w:r>
        <w:rPr>
          <w:rStyle w:val="NormalTok"/>
        </w:rPr>
        <w:t xml:space="preserve">P_TRT_result_mcmc_tsd_LoIndianNE</w:t>
      </w:r>
      <w:r>
        <w:rPr>
          <w:rStyle w:val="OperatorTok"/>
        </w:rPr>
        <w:t xml:space="preserve">$</w:t>
      </w:r>
      <w:r>
        <w:rPr>
          <w:rStyle w:val="NormalTok"/>
        </w:rPr>
        <w:t xml:space="preserve">P_TRT[rd, </w:t>
      </w:r>
      <w:r>
        <w:rPr>
          <w:rStyle w:val="StringTok"/>
        </w:rPr>
        <w:t xml:space="preserve">"TRT"</w:t>
      </w:r>
      <w:r>
        <w:rPr>
          <w:rStyle w:val="NormalTok"/>
        </w:rPr>
        <w:t xml:space="preserve">], </w:t>
      </w:r>
      <w:r>
        <w:br/>
      </w:r>
      <w:r>
        <w:rPr>
          <w:rStyle w:val="NormalTok"/>
        </w:rPr>
        <w:t xml:space="preserve">                       </w:t>
      </w:r>
      <w:r>
        <w:rPr>
          <w:rStyle w:val="DataTypeTok"/>
        </w:rPr>
        <w:t xml:space="preserve">levels=</w:t>
      </w:r>
      <w:r>
        <w:rPr>
          <w:rStyle w:val="NormalTok"/>
        </w:rPr>
        <w:t xml:space="preserve">l, </w:t>
      </w:r>
      <w:r>
        <w:br/>
      </w:r>
      <w:r>
        <w:rPr>
          <w:rStyle w:val="NormalTok"/>
        </w:rPr>
        <w:t xml:space="preserve">                       </w:t>
      </w:r>
      <w:r>
        <w:rPr>
          <w:rStyle w:val="DataTypeTok"/>
        </w:rPr>
        <w:t xml:space="preserve">draw=</w:t>
      </w:r>
      <w:r>
        <w:rPr>
          <w:rStyle w:val="OtherTok"/>
        </w:rPr>
        <w:t xml:space="preserve">FALSE</w:t>
      </w:r>
      <w:r>
        <w:rPr>
          <w:rStyle w:val="NormalTok"/>
        </w:rPr>
        <w:t xml:space="preserve">)</w:t>
      </w:r>
      <w:r>
        <w:br/>
      </w:r>
      <w:r>
        <w:rPr>
          <w:rStyle w:val="KeywordTok"/>
        </w:rPr>
        <w:t xml:space="preserve">polygon</w:t>
      </w:r>
      <w:r>
        <w:rPr>
          <w:rStyle w:val="NormalTok"/>
        </w:rPr>
        <w:t xml:space="preserve">(ellipse[, </w:t>
      </w:r>
      <w:r>
        <w:rPr>
          <w:rStyle w:val="DecValTok"/>
        </w:rPr>
        <w:t xml:space="preserve">1</w:t>
      </w:r>
      <w:r>
        <w:rPr>
          <w:rStyle w:val="NormalTok"/>
        </w:rPr>
        <w:t xml:space="preserve">], ellipse[, </w:t>
      </w:r>
      <w:r>
        <w:rPr>
          <w:rStyle w:val="DecValTok"/>
        </w:rPr>
        <w:t xml:space="preserve">2</w:t>
      </w:r>
      <w:r>
        <w:rPr>
          <w:rStyle w:val="NormalTok"/>
        </w:rPr>
        <w:t xml:space="preserve">], </w:t>
      </w:r>
      <w:r>
        <w:rPr>
          <w:rStyle w:val="DataTypeTok"/>
        </w:rPr>
        <w:t xml:space="preserve">border =</w:t>
      </w:r>
      <w:r>
        <w:rPr>
          <w:rStyle w:val="StringTok"/>
        </w:rPr>
        <w:t xml:space="preserve">"black"</w:t>
      </w:r>
      <w:r>
        <w:rPr>
          <w:rStyle w:val="NormalTok"/>
        </w:rPr>
        <w:t xml:space="preserve">, </w:t>
      </w:r>
      <w:r>
        <w:rPr>
          <w:rStyle w:val="DataTypeTok"/>
        </w:rPr>
        <w:t xml:space="preserve">col=</w:t>
      </w:r>
      <w:r>
        <w:rPr>
          <w:rStyle w:val="OtherTok"/>
        </w:rPr>
        <w:t xml:space="preserve">NULL</w:t>
      </w:r>
      <w:r>
        <w:rPr>
          <w:rStyle w:val="NormalTok"/>
        </w:rPr>
        <w:t xml:space="preserve">, </w:t>
      </w:r>
      <w:r>
        <w:rPr>
          <w:rStyle w:val="DataTypeTok"/>
        </w:rPr>
        <w:t xml:space="preserve">lwd=</w:t>
      </w:r>
      <w:r>
        <w:rPr>
          <w:rStyle w:val="DecValTok"/>
        </w:rPr>
        <w:t xml:space="preserve">1</w:t>
      </w:r>
      <w:r>
        <w:rPr>
          <w:rStyle w:val="NormalTok"/>
        </w:rPr>
        <w:t xml:space="preserve">)</w:t>
      </w:r>
      <w:r>
        <w:br/>
      </w:r>
      <w:r>
        <w:rPr>
          <w:rStyle w:val="KeywordTok"/>
        </w:rPr>
        <w:t xml:space="preserve">segments</w:t>
      </w:r>
      <w:r>
        <w:rPr>
          <w:rStyle w:val="NormalTok"/>
        </w:rPr>
        <w:t xml:space="preserve">(</w:t>
      </w:r>
      <w:r>
        <w:rPr>
          <w:rStyle w:val="DataTypeTok"/>
        </w:rPr>
        <w:t xml:space="preserve">x0=</w:t>
      </w:r>
      <w:r>
        <w:rPr>
          <w:rStyle w:val="FloatTok"/>
        </w:rPr>
        <w:t xml:space="preserve">28.8</w:t>
      </w:r>
      <w:r>
        <w:rPr>
          <w:rStyle w:val="NormalTok"/>
        </w:rPr>
        <w:t xml:space="preserve">, </w:t>
      </w:r>
      <w:r>
        <w:rPr>
          <w:rStyle w:val="DataTypeTok"/>
        </w:rPr>
        <w:t xml:space="preserve">x1=</w:t>
      </w:r>
      <w:r>
        <w:rPr>
          <w:rStyle w:val="DecValTok"/>
        </w:rPr>
        <w:t xml:space="preserve">28</w:t>
      </w:r>
      <w:r>
        <w:rPr>
          <w:rStyle w:val="NormalTok"/>
        </w:rPr>
        <w:t xml:space="preserve">, </w:t>
      </w:r>
      <w:r>
        <w:br/>
      </w:r>
      <w:r>
        <w:rPr>
          <w:rStyle w:val="NormalTok"/>
        </w:rPr>
        <w:t xml:space="preserve">         </w:t>
      </w:r>
      <w:r>
        <w:rPr>
          <w:rStyle w:val="DataTypeTok"/>
        </w:rPr>
        <w:t xml:space="preserve">y0=</w:t>
      </w:r>
      <w:r>
        <w:rPr>
          <w:rStyle w:val="DecValTok"/>
        </w:rPr>
        <w:t xml:space="preserve">2</w:t>
      </w:r>
      <w:r>
        <w:rPr>
          <w:rStyle w:val="NormalTok"/>
        </w:rPr>
        <w:t xml:space="preserve">, </w:t>
      </w:r>
      <w:r>
        <w:rPr>
          <w:rStyle w:val="DataTypeTok"/>
        </w:rPr>
        <w:t xml:space="preserve">y1=</w:t>
      </w:r>
      <w:r>
        <w:rPr>
          <w:rStyle w:val="DecValTok"/>
        </w:rPr>
        <w:t xml:space="preserve">2</w:t>
      </w:r>
      <w:r>
        <w:rPr>
          <w:rStyle w:val="NormalTok"/>
        </w:rPr>
        <w:t xml:space="preserve">)</w:t>
      </w:r>
      <w:r>
        <w:br/>
      </w:r>
      <w:r>
        <w:rPr>
          <w:rStyle w:val="KeywordTok"/>
        </w:rPr>
        <w:t xml:space="preserve">text</w:t>
      </w:r>
      <w:r>
        <w:rPr>
          <w:rStyle w:val="NormalTok"/>
        </w:rPr>
        <w:t xml:space="preserve">(</w:t>
      </w:r>
      <w:r>
        <w:rPr>
          <w:rStyle w:val="DataTypeTok"/>
        </w:rPr>
        <w:t xml:space="preserve">x=</w:t>
      </w:r>
      <w:r>
        <w:rPr>
          <w:rStyle w:val="DecValTok"/>
        </w:rPr>
        <w:t xml:space="preserve">28</w:t>
      </w:r>
      <w:r>
        <w:rPr>
          <w:rStyle w:val="NormalTok"/>
        </w:rPr>
        <w:t xml:space="preserve">, </w:t>
      </w:r>
      <w:r>
        <w:rPr>
          <w:rStyle w:val="DataTypeTok"/>
        </w:rPr>
        <w:t xml:space="preserve">y=</w:t>
      </w:r>
      <w:r>
        <w:rPr>
          <w:rStyle w:val="FloatTok"/>
        </w:rPr>
        <w:t xml:space="preserve">1.95</w:t>
      </w:r>
      <w:r>
        <w:rPr>
          <w:rStyle w:val="NormalTok"/>
        </w:rPr>
        <w:t xml:space="preserve">, </w:t>
      </w:r>
      <w:r>
        <w:br/>
      </w:r>
      <w:r>
        <w:rPr>
          <w:rStyle w:val="NormalTok"/>
        </w:rPr>
        <w:t xml:space="preserve">     </w:t>
      </w:r>
      <w:r>
        <w:rPr>
          <w:rStyle w:val="DataTypeTok"/>
        </w:rPr>
        <w:t xml:space="preserve">labels =</w:t>
      </w:r>
      <w:r>
        <w:rPr>
          <w:rStyle w:val="NormalTok"/>
        </w:rPr>
        <w:t xml:space="preserve"> </w:t>
      </w:r>
      <w:r>
        <w:rPr>
          <w:rStyle w:val="StringTok"/>
        </w:rPr>
        <w:t xml:space="preserve">"India"</w:t>
      </w:r>
      <w:r>
        <w:rPr>
          <w:rStyle w:val="NormalTok"/>
        </w:rPr>
        <w:t xml:space="preserve">, </w:t>
      </w:r>
      <w:r>
        <w:rPr>
          <w:rStyle w:val="DataTypeTok"/>
        </w:rPr>
        <w:t xml:space="preserve">pos=</w:t>
      </w:r>
      <w:r>
        <w:rPr>
          <w:rStyle w:val="DecValTok"/>
        </w:rPr>
        <w:t xml:space="preserve">2</w:t>
      </w:r>
      <w:r>
        <w:rPr>
          <w:rStyle w:val="NormalTok"/>
        </w:rPr>
        <w:t xml:space="preserve">)</w:t>
      </w:r>
      <w:r>
        <w:br/>
      </w:r>
      <w:r>
        <w:br/>
      </w:r>
      <w:r>
        <w:rPr>
          <w:rStyle w:val="NormalTok"/>
        </w:rPr>
        <w:t xml:space="preserve">ellipse &lt;-</w:t>
      </w:r>
      <w:r>
        <w:rPr>
          <w:rStyle w:val="StringTok"/>
        </w:rPr>
        <w:t xml:space="preserve"> </w:t>
      </w:r>
      <w:r>
        <w:rPr>
          <w:rStyle w:val="KeywordTok"/>
        </w:rPr>
        <w:t xml:space="preserve">dataEllipse</w:t>
      </w:r>
      <w:r>
        <w:rPr>
          <w:rStyle w:val="NormalTok"/>
        </w:rPr>
        <w:t xml:space="preserve">(</w:t>
      </w:r>
      <w:r>
        <w:rPr>
          <w:rStyle w:val="DataTypeTok"/>
        </w:rPr>
        <w:t xml:space="preserve">x=</w:t>
      </w:r>
      <w:r>
        <w:rPr>
          <w:rStyle w:val="NormalTok"/>
        </w:rPr>
        <w:t xml:space="preserve">P_TRT_result_mcmc_tsd_LoAtlanticWest</w:t>
      </w:r>
      <w:r>
        <w:rPr>
          <w:rStyle w:val="OperatorTok"/>
        </w:rPr>
        <w:t xml:space="preserve">$</w:t>
      </w:r>
      <w:r>
        <w:rPr>
          <w:rStyle w:val="NormalTok"/>
        </w:rPr>
        <w:t xml:space="preserve">P_TRT[rd, </w:t>
      </w:r>
      <w:r>
        <w:rPr>
          <w:rStyle w:val="StringTok"/>
        </w:rPr>
        <w:t xml:space="preserve">"PT"</w:t>
      </w:r>
      <w:r>
        <w:rPr>
          <w:rStyle w:val="NormalTok"/>
        </w:rPr>
        <w:t xml:space="preserve">], </w:t>
      </w:r>
      <w:r>
        <w:br/>
      </w:r>
      <w:r>
        <w:rPr>
          <w:rStyle w:val="NormalTok"/>
        </w:rPr>
        <w:t xml:space="preserve">                       </w:t>
      </w:r>
      <w:r>
        <w:rPr>
          <w:rStyle w:val="DataTypeTok"/>
        </w:rPr>
        <w:t xml:space="preserve">y=</w:t>
      </w:r>
      <w:r>
        <w:rPr>
          <w:rStyle w:val="NormalTok"/>
        </w:rPr>
        <w:t xml:space="preserve">P_TRT_result_mcmc_tsd_LoAtlanticWest</w:t>
      </w:r>
      <w:r>
        <w:rPr>
          <w:rStyle w:val="OperatorTok"/>
        </w:rPr>
        <w:t xml:space="preserve">$</w:t>
      </w:r>
      <w:r>
        <w:rPr>
          <w:rStyle w:val="NormalTok"/>
        </w:rPr>
        <w:t xml:space="preserve">P_TRT[rd, </w:t>
      </w:r>
      <w:r>
        <w:rPr>
          <w:rStyle w:val="StringTok"/>
        </w:rPr>
        <w:t xml:space="preserve">"TRT"</w:t>
      </w:r>
      <w:r>
        <w:rPr>
          <w:rStyle w:val="NormalTok"/>
        </w:rPr>
        <w:t xml:space="preserve">], </w:t>
      </w:r>
      <w:r>
        <w:br/>
      </w:r>
      <w:r>
        <w:rPr>
          <w:rStyle w:val="NormalTok"/>
        </w:rPr>
        <w:t xml:space="preserve">                       </w:t>
      </w:r>
      <w:r>
        <w:rPr>
          <w:rStyle w:val="DataTypeTok"/>
        </w:rPr>
        <w:t xml:space="preserve">levels=</w:t>
      </w:r>
      <w:r>
        <w:rPr>
          <w:rStyle w:val="NormalTok"/>
        </w:rPr>
        <w:t xml:space="preserve">l, </w:t>
      </w:r>
      <w:r>
        <w:br/>
      </w:r>
      <w:r>
        <w:rPr>
          <w:rStyle w:val="NormalTok"/>
        </w:rPr>
        <w:t xml:space="preserve">                       </w:t>
      </w:r>
      <w:r>
        <w:rPr>
          <w:rStyle w:val="DataTypeTok"/>
        </w:rPr>
        <w:t xml:space="preserve">draw=</w:t>
      </w:r>
      <w:r>
        <w:rPr>
          <w:rStyle w:val="OtherTok"/>
        </w:rPr>
        <w:t xml:space="preserve">FALSE</w:t>
      </w:r>
      <w:r>
        <w:rPr>
          <w:rStyle w:val="NormalTok"/>
        </w:rPr>
        <w:t xml:space="preserve">)</w:t>
      </w:r>
      <w:r>
        <w:br/>
      </w:r>
      <w:r>
        <w:rPr>
          <w:rStyle w:val="KeywordTok"/>
        </w:rPr>
        <w:t xml:space="preserve">polygon</w:t>
      </w:r>
      <w:r>
        <w:rPr>
          <w:rStyle w:val="NormalTok"/>
        </w:rPr>
        <w:t xml:space="preserve">(ellipse[, </w:t>
      </w:r>
      <w:r>
        <w:rPr>
          <w:rStyle w:val="DecValTok"/>
        </w:rPr>
        <w:t xml:space="preserve">1</w:t>
      </w:r>
      <w:r>
        <w:rPr>
          <w:rStyle w:val="NormalTok"/>
        </w:rPr>
        <w:t xml:space="preserve">], ellipse[, </w:t>
      </w:r>
      <w:r>
        <w:rPr>
          <w:rStyle w:val="DecValTok"/>
        </w:rPr>
        <w:t xml:space="preserve">2</w:t>
      </w:r>
      <w:r>
        <w:rPr>
          <w:rStyle w:val="NormalTok"/>
        </w:rPr>
        <w:t xml:space="preserve">], </w:t>
      </w:r>
      <w:r>
        <w:rPr>
          <w:rStyle w:val="DataTypeTok"/>
        </w:rPr>
        <w:t xml:space="preserve">border =</w:t>
      </w:r>
      <w:r>
        <w:rPr>
          <w:rStyle w:val="NormalTok"/>
        </w:rPr>
        <w:t xml:space="preserve"> </w:t>
      </w:r>
      <w:r>
        <w:rPr>
          <w:rStyle w:val="StringTok"/>
        </w:rPr>
        <w:t xml:space="preserve">"black"</w:t>
      </w:r>
      <w:r>
        <w:rPr>
          <w:rStyle w:val="NormalTok"/>
        </w:rPr>
        <w:t xml:space="preserve">, </w:t>
      </w:r>
      <w:r>
        <w:rPr>
          <w:rStyle w:val="DataTypeTok"/>
        </w:rPr>
        <w:t xml:space="preserve">col=</w:t>
      </w:r>
      <w:r>
        <w:rPr>
          <w:rStyle w:val="OtherTok"/>
        </w:rPr>
        <w:t xml:space="preserve">NULL</w:t>
      </w:r>
      <w:r>
        <w:rPr>
          <w:rStyle w:val="NormalTok"/>
        </w:rPr>
        <w:t xml:space="preserve">, </w:t>
      </w:r>
      <w:r>
        <w:rPr>
          <w:rStyle w:val="DataTypeTok"/>
        </w:rPr>
        <w:t xml:space="preserve">lwd=</w:t>
      </w:r>
      <w:r>
        <w:rPr>
          <w:rStyle w:val="DecValTok"/>
        </w:rPr>
        <w:t xml:space="preserve">1</w:t>
      </w:r>
      <w:r>
        <w:rPr>
          <w:rStyle w:val="NormalTok"/>
        </w:rPr>
        <w:t xml:space="preserve">)</w:t>
      </w:r>
      <w:r>
        <w:br/>
      </w:r>
      <w:r>
        <w:rPr>
          <w:rStyle w:val="KeywordTok"/>
        </w:rPr>
        <w:t xml:space="preserve">segments</w:t>
      </w:r>
      <w:r>
        <w:rPr>
          <w:rStyle w:val="NormalTok"/>
        </w:rPr>
        <w:t xml:space="preserve">(</w:t>
      </w:r>
      <w:r>
        <w:rPr>
          <w:rStyle w:val="DataTypeTok"/>
        </w:rPr>
        <w:t xml:space="preserve">x0=</w:t>
      </w:r>
      <w:r>
        <w:rPr>
          <w:rStyle w:val="DecValTok"/>
        </w:rPr>
        <w:t xml:space="preserve">31</w:t>
      </w:r>
      <w:r>
        <w:rPr>
          <w:rStyle w:val="NormalTok"/>
        </w:rPr>
        <w:t xml:space="preserve">, </w:t>
      </w:r>
      <w:r>
        <w:rPr>
          <w:rStyle w:val="DataTypeTok"/>
        </w:rPr>
        <w:t xml:space="preserve">x1=</w:t>
      </w:r>
      <w:r>
        <w:rPr>
          <w:rStyle w:val="DecValTok"/>
        </w:rPr>
        <w:t xml:space="preserve">32</w:t>
      </w:r>
      <w:r>
        <w:rPr>
          <w:rStyle w:val="NormalTok"/>
        </w:rPr>
        <w:t xml:space="preserve">, </w:t>
      </w:r>
      <w:r>
        <w:br/>
      </w:r>
      <w:r>
        <w:rPr>
          <w:rStyle w:val="NormalTok"/>
        </w:rPr>
        <w:t xml:space="preserve">         </w:t>
      </w:r>
      <w:r>
        <w:rPr>
          <w:rStyle w:val="DataTypeTok"/>
        </w:rPr>
        <w:t xml:space="preserve">y0=</w:t>
      </w:r>
      <w:r>
        <w:rPr>
          <w:rStyle w:val="DecValTok"/>
        </w:rPr>
        <w:t xml:space="preserve">2</w:t>
      </w:r>
      <w:r>
        <w:rPr>
          <w:rStyle w:val="NormalTok"/>
        </w:rPr>
        <w:t xml:space="preserve">, </w:t>
      </w:r>
      <w:r>
        <w:rPr>
          <w:rStyle w:val="DataTypeTok"/>
        </w:rPr>
        <w:t xml:space="preserve">y1=</w:t>
      </w:r>
      <w:r>
        <w:rPr>
          <w:rStyle w:val="DecValTok"/>
        </w:rPr>
        <w:t xml:space="preserve">2</w:t>
      </w:r>
      <w:r>
        <w:rPr>
          <w:rStyle w:val="NormalTok"/>
        </w:rPr>
        <w:t xml:space="preserve">)</w:t>
      </w:r>
      <w:r>
        <w:br/>
      </w:r>
      <w:r>
        <w:rPr>
          <w:rStyle w:val="KeywordTok"/>
        </w:rPr>
        <w:t xml:space="preserve">text</w:t>
      </w:r>
      <w:r>
        <w:rPr>
          <w:rStyle w:val="NormalTok"/>
        </w:rPr>
        <w:t xml:space="preserve">(</w:t>
      </w:r>
      <w:r>
        <w:rPr>
          <w:rStyle w:val="DataTypeTok"/>
        </w:rPr>
        <w:t xml:space="preserve">x=</w:t>
      </w:r>
      <w:r>
        <w:rPr>
          <w:rStyle w:val="FloatTok"/>
        </w:rPr>
        <w:t xml:space="preserve">32.05</w:t>
      </w:r>
      <w:r>
        <w:rPr>
          <w:rStyle w:val="NormalTok"/>
        </w:rPr>
        <w:t xml:space="preserve">, </w:t>
      </w:r>
      <w:r>
        <w:rPr>
          <w:rStyle w:val="DataTypeTok"/>
        </w:rPr>
        <w:t xml:space="preserve">y=</w:t>
      </w:r>
      <w:r>
        <w:rPr>
          <w:rStyle w:val="FloatTok"/>
        </w:rPr>
        <w:t xml:space="preserve">1.95</w:t>
      </w:r>
      <w:r>
        <w:rPr>
          <w:rStyle w:val="NormalTok"/>
        </w:rPr>
        <w:t xml:space="preserve">, </w:t>
      </w:r>
      <w:r>
        <w:br/>
      </w:r>
      <w:r>
        <w:rPr>
          <w:rStyle w:val="NormalTok"/>
        </w:rPr>
        <w:t xml:space="preserve">     </w:t>
      </w:r>
      <w:r>
        <w:rPr>
          <w:rStyle w:val="DataTypeTok"/>
        </w:rPr>
        <w:t xml:space="preserve">labels =</w:t>
      </w:r>
      <w:r>
        <w:rPr>
          <w:rStyle w:val="NormalTok"/>
        </w:rPr>
        <w:t xml:space="preserve"> </w:t>
      </w:r>
      <w:r>
        <w:rPr>
          <w:rStyle w:val="StringTok"/>
        </w:rPr>
        <w:t xml:space="preserve">"Brazil"</w:t>
      </w:r>
      <w:r>
        <w:rPr>
          <w:rStyle w:val="NormalTok"/>
        </w:rPr>
        <w:t xml:space="preserve">, </w:t>
      </w:r>
      <w:r>
        <w:rPr>
          <w:rStyle w:val="DataTypeTok"/>
        </w:rPr>
        <w:t xml:space="preserve">pos=</w:t>
      </w:r>
      <w:r>
        <w:rPr>
          <w:rStyle w:val="DecValTok"/>
        </w:rPr>
        <w:t xml:space="preserve">4</w:t>
      </w:r>
      <w:r>
        <w:rPr>
          <w:rStyle w:val="NormalTok"/>
        </w:rPr>
        <w:t xml:space="preserve">)</w:t>
      </w:r>
      <w:r>
        <w:br/>
      </w:r>
      <w:r>
        <w:br/>
      </w:r>
      <w:r>
        <w:rPr>
          <w:rStyle w:val="NormalTok"/>
        </w:rPr>
        <w:t xml:space="preserve">ellipse &lt;-</w:t>
      </w:r>
      <w:r>
        <w:rPr>
          <w:rStyle w:val="StringTok"/>
        </w:rPr>
        <w:t xml:space="preserve"> </w:t>
      </w:r>
      <w:r>
        <w:rPr>
          <w:rStyle w:val="KeywordTok"/>
        </w:rPr>
        <w:t xml:space="preserve">dataEllipse</w:t>
      </w:r>
      <w:r>
        <w:rPr>
          <w:rStyle w:val="NormalTok"/>
        </w:rPr>
        <w:t xml:space="preserve">(</w:t>
      </w:r>
      <w:r>
        <w:rPr>
          <w:rStyle w:val="DataTypeTok"/>
        </w:rPr>
        <w:t xml:space="preserve">x=</w:t>
      </w:r>
      <w:r>
        <w:rPr>
          <w:rStyle w:val="NormalTok"/>
        </w:rPr>
        <w:t xml:space="preserve">P_TRT_result_mcmc_tsd_LoPacificE_CostaRica</w:t>
      </w:r>
      <w:r>
        <w:rPr>
          <w:rStyle w:val="OperatorTok"/>
        </w:rPr>
        <w:t xml:space="preserve">$</w:t>
      </w:r>
      <w:r>
        <w:rPr>
          <w:rStyle w:val="NormalTok"/>
        </w:rPr>
        <w:t xml:space="preserve">P_TRT[rd, </w:t>
      </w:r>
      <w:r>
        <w:rPr>
          <w:rStyle w:val="StringTok"/>
        </w:rPr>
        <w:t xml:space="preserve">"PT"</w:t>
      </w:r>
      <w:r>
        <w:rPr>
          <w:rStyle w:val="NormalTok"/>
        </w:rPr>
        <w:t xml:space="preserve">], </w:t>
      </w:r>
      <w:r>
        <w:br/>
      </w:r>
      <w:r>
        <w:rPr>
          <w:rStyle w:val="NormalTok"/>
        </w:rPr>
        <w:t xml:space="preserve">                       </w:t>
      </w:r>
      <w:r>
        <w:rPr>
          <w:rStyle w:val="DataTypeTok"/>
        </w:rPr>
        <w:t xml:space="preserve">y=</w:t>
      </w:r>
      <w:r>
        <w:rPr>
          <w:rStyle w:val="NormalTok"/>
        </w:rPr>
        <w:t xml:space="preserve">P_TRT_result_mcmc_tsd_LoPacificE_CostaRica</w:t>
      </w:r>
      <w:r>
        <w:rPr>
          <w:rStyle w:val="OperatorTok"/>
        </w:rPr>
        <w:t xml:space="preserve">$</w:t>
      </w:r>
      <w:r>
        <w:rPr>
          <w:rStyle w:val="NormalTok"/>
        </w:rPr>
        <w:t xml:space="preserve">P_TRT[rd, </w:t>
      </w:r>
      <w:r>
        <w:rPr>
          <w:rStyle w:val="StringTok"/>
        </w:rPr>
        <w:t xml:space="preserve">"TRT"</w:t>
      </w:r>
      <w:r>
        <w:rPr>
          <w:rStyle w:val="NormalTok"/>
        </w:rPr>
        <w:t xml:space="preserve">], </w:t>
      </w:r>
      <w:r>
        <w:br/>
      </w:r>
      <w:r>
        <w:rPr>
          <w:rStyle w:val="NormalTok"/>
        </w:rPr>
        <w:t xml:space="preserve">                       </w:t>
      </w:r>
      <w:r>
        <w:rPr>
          <w:rStyle w:val="DataTypeTok"/>
        </w:rPr>
        <w:t xml:space="preserve">levels=</w:t>
      </w:r>
      <w:r>
        <w:rPr>
          <w:rStyle w:val="NormalTok"/>
        </w:rPr>
        <w:t xml:space="preserve">l, </w:t>
      </w:r>
      <w:r>
        <w:br/>
      </w:r>
      <w:r>
        <w:rPr>
          <w:rStyle w:val="NormalTok"/>
        </w:rPr>
        <w:t xml:space="preserve">                       </w:t>
      </w:r>
      <w:r>
        <w:rPr>
          <w:rStyle w:val="DataTypeTok"/>
        </w:rPr>
        <w:t xml:space="preserve">draw=</w:t>
      </w:r>
      <w:r>
        <w:rPr>
          <w:rStyle w:val="OtherTok"/>
        </w:rPr>
        <w:t xml:space="preserve">FALSE</w:t>
      </w:r>
      <w:r>
        <w:rPr>
          <w:rStyle w:val="NormalTok"/>
        </w:rPr>
        <w:t xml:space="preserve">)</w:t>
      </w:r>
      <w:r>
        <w:br/>
      </w:r>
      <w:r>
        <w:rPr>
          <w:rStyle w:val="KeywordTok"/>
        </w:rPr>
        <w:t xml:space="preserve">polygon</w:t>
      </w:r>
      <w:r>
        <w:rPr>
          <w:rStyle w:val="NormalTok"/>
        </w:rPr>
        <w:t xml:space="preserve">(ellipse[, </w:t>
      </w:r>
      <w:r>
        <w:rPr>
          <w:rStyle w:val="DecValTok"/>
        </w:rPr>
        <w:t xml:space="preserve">1</w:t>
      </w:r>
      <w:r>
        <w:rPr>
          <w:rStyle w:val="NormalTok"/>
        </w:rPr>
        <w:t xml:space="preserve">], ellipse[, </w:t>
      </w:r>
      <w:r>
        <w:rPr>
          <w:rStyle w:val="DecValTok"/>
        </w:rPr>
        <w:t xml:space="preserve">2</w:t>
      </w:r>
      <w:r>
        <w:rPr>
          <w:rStyle w:val="NormalTok"/>
        </w:rPr>
        <w:t xml:space="preserve">], </w:t>
      </w:r>
      <w:r>
        <w:rPr>
          <w:rStyle w:val="DataTypeTok"/>
        </w:rPr>
        <w:t xml:space="preserve">border =</w:t>
      </w:r>
      <w:r>
        <w:rPr>
          <w:rStyle w:val="NormalTok"/>
        </w:rPr>
        <w:t xml:space="preserve"> </w:t>
      </w:r>
      <w:r>
        <w:rPr>
          <w:rStyle w:val="StringTok"/>
        </w:rPr>
        <w:t xml:space="preserve">"black"</w:t>
      </w:r>
      <w:r>
        <w:rPr>
          <w:rStyle w:val="NormalTok"/>
        </w:rPr>
        <w:t xml:space="preserve">, </w:t>
      </w:r>
      <w:r>
        <w:rPr>
          <w:rStyle w:val="DataTypeTok"/>
        </w:rPr>
        <w:t xml:space="preserve">col=</w:t>
      </w:r>
      <w:r>
        <w:rPr>
          <w:rStyle w:val="OtherTok"/>
        </w:rPr>
        <w:t xml:space="preserve">NULL</w:t>
      </w:r>
      <w:r>
        <w:rPr>
          <w:rStyle w:val="NormalTok"/>
        </w:rPr>
        <w:t xml:space="preserve">, </w:t>
      </w:r>
      <w:r>
        <w:rPr>
          <w:rStyle w:val="DataTypeTok"/>
        </w:rPr>
        <w:t xml:space="preserve">lwd=</w:t>
      </w:r>
      <w:r>
        <w:rPr>
          <w:rStyle w:val="DecValTok"/>
        </w:rPr>
        <w:t xml:space="preserve">1</w:t>
      </w:r>
      <w:r>
        <w:rPr>
          <w:rStyle w:val="NormalTok"/>
        </w:rPr>
        <w:t xml:space="preserve">)</w:t>
      </w:r>
      <w:r>
        <w:br/>
      </w:r>
      <w:r>
        <w:rPr>
          <w:rStyle w:val="KeywordTok"/>
        </w:rPr>
        <w:t xml:space="preserve">segments</w:t>
      </w:r>
      <w:r>
        <w:rPr>
          <w:rStyle w:val="NormalTok"/>
        </w:rPr>
        <w:t xml:space="preserve">(</w:t>
      </w:r>
      <w:r>
        <w:rPr>
          <w:rStyle w:val="DataTypeTok"/>
        </w:rPr>
        <w:t xml:space="preserve">x0=</w:t>
      </w:r>
      <w:r>
        <w:rPr>
          <w:rStyle w:val="FloatTok"/>
        </w:rPr>
        <w:t xml:space="preserve">30.5</w:t>
      </w:r>
      <w:r>
        <w:rPr>
          <w:rStyle w:val="NormalTok"/>
        </w:rPr>
        <w:t xml:space="preserve">, </w:t>
      </w:r>
      <w:r>
        <w:rPr>
          <w:rStyle w:val="DataTypeTok"/>
        </w:rPr>
        <w:t xml:space="preserve">x1=</w:t>
      </w:r>
      <w:r>
        <w:rPr>
          <w:rStyle w:val="DecValTok"/>
        </w:rPr>
        <w:t xml:space="preserve">32</w:t>
      </w:r>
      <w:r>
        <w:rPr>
          <w:rStyle w:val="NormalTok"/>
        </w:rPr>
        <w:t xml:space="preserve">, </w:t>
      </w:r>
      <w:r>
        <w:br/>
      </w:r>
      <w:r>
        <w:rPr>
          <w:rStyle w:val="NormalTok"/>
        </w:rPr>
        <w:t xml:space="preserve">         </w:t>
      </w:r>
      <w:r>
        <w:rPr>
          <w:rStyle w:val="DataTypeTok"/>
        </w:rPr>
        <w:t xml:space="preserve">y0=</w:t>
      </w:r>
      <w:r>
        <w:rPr>
          <w:rStyle w:val="DecValTok"/>
        </w:rPr>
        <w:t xml:space="preserve">3</w:t>
      </w:r>
      <w:r>
        <w:rPr>
          <w:rStyle w:val="NormalTok"/>
        </w:rPr>
        <w:t xml:space="preserve">, </w:t>
      </w:r>
      <w:r>
        <w:rPr>
          <w:rStyle w:val="DataTypeTok"/>
        </w:rPr>
        <w:t xml:space="preserve">y1=</w:t>
      </w:r>
      <w:r>
        <w:rPr>
          <w:rStyle w:val="DecValTok"/>
        </w:rPr>
        <w:t xml:space="preserve">3</w:t>
      </w:r>
      <w:r>
        <w:rPr>
          <w:rStyle w:val="NormalTok"/>
        </w:rPr>
        <w:t xml:space="preserve">)</w:t>
      </w:r>
      <w:r>
        <w:br/>
      </w:r>
      <w:r>
        <w:rPr>
          <w:rStyle w:val="KeywordTok"/>
        </w:rPr>
        <w:t xml:space="preserve">text</w:t>
      </w:r>
      <w:r>
        <w:rPr>
          <w:rStyle w:val="NormalTok"/>
        </w:rPr>
        <w:t xml:space="preserve">(</w:t>
      </w:r>
      <w:r>
        <w:rPr>
          <w:rStyle w:val="DataTypeTok"/>
        </w:rPr>
        <w:t xml:space="preserve">x=</w:t>
      </w:r>
      <w:r>
        <w:rPr>
          <w:rStyle w:val="FloatTok"/>
        </w:rPr>
        <w:t xml:space="preserve">32.05</w:t>
      </w:r>
      <w:r>
        <w:rPr>
          <w:rStyle w:val="NormalTok"/>
        </w:rPr>
        <w:t xml:space="preserve">, </w:t>
      </w:r>
      <w:r>
        <w:rPr>
          <w:rStyle w:val="DataTypeTok"/>
        </w:rPr>
        <w:t xml:space="preserve">y=</w:t>
      </w:r>
      <w:r>
        <w:rPr>
          <w:rStyle w:val="FloatTok"/>
        </w:rPr>
        <w:t xml:space="preserve">2.95</w:t>
      </w:r>
      <w:r>
        <w:rPr>
          <w:rStyle w:val="NormalTok"/>
        </w:rPr>
        <w:t xml:space="preserve">, </w:t>
      </w:r>
      <w:r>
        <w:br/>
      </w:r>
      <w:r>
        <w:rPr>
          <w:rStyle w:val="NormalTok"/>
        </w:rPr>
        <w:t xml:space="preserve">     </w:t>
      </w:r>
      <w:r>
        <w:rPr>
          <w:rStyle w:val="DataTypeTok"/>
        </w:rPr>
        <w:t xml:space="preserve">labels =</w:t>
      </w:r>
      <w:r>
        <w:rPr>
          <w:rStyle w:val="NormalTok"/>
        </w:rPr>
        <w:t xml:space="preserve"> </w:t>
      </w:r>
      <w:r>
        <w:rPr>
          <w:rStyle w:val="StringTok"/>
        </w:rPr>
        <w:t xml:space="preserve">"Costa Rica"</w:t>
      </w:r>
      <w:r>
        <w:rPr>
          <w:rStyle w:val="NormalTok"/>
        </w:rPr>
        <w:t xml:space="preserve">, </w:t>
      </w:r>
      <w:r>
        <w:rPr>
          <w:rStyle w:val="DataTypeTok"/>
        </w:rPr>
        <w:t xml:space="preserve">pos=</w:t>
      </w:r>
      <w:r>
        <w:rPr>
          <w:rStyle w:val="DecValTok"/>
        </w:rPr>
        <w:t xml:space="preserve">4</w:t>
      </w:r>
      <w:r>
        <w:rPr>
          <w:rStyle w:val="NormalTok"/>
        </w:rPr>
        <w:t xml:space="preserve">)</w:t>
      </w:r>
      <w:r>
        <w:br/>
      </w:r>
      <w:r>
        <w:br/>
      </w:r>
      <w:r>
        <w:rPr>
          <w:rStyle w:val="KeywordTok"/>
        </w:rPr>
        <w:t xml:space="preserve">legend</w:t>
      </w:r>
      <w:r>
        <w:rPr>
          <w:rStyle w:val="NormalTok"/>
        </w:rPr>
        <w:t xml:space="preserve">(</w:t>
      </w:r>
      <w:r>
        <w:rPr>
          <w:rStyle w:val="StringTok"/>
        </w:rPr>
        <w:t xml:space="preserve">"topleft"</w:t>
      </w:r>
      <w:r>
        <w:rPr>
          <w:rStyle w:val="NormalTok"/>
        </w:rPr>
        <w:t xml:space="preserve">, </w:t>
      </w:r>
      <w:r>
        <w:br/>
      </w:r>
      <w:r>
        <w:rPr>
          <w:rStyle w:val="NormalTok"/>
        </w:rPr>
        <w:t xml:space="preserve">       </w:t>
      </w:r>
      <w:r>
        <w:rPr>
          <w:rStyle w:val="DataTypeTok"/>
        </w:rPr>
        <w:t xml:space="preserve">legend=</w:t>
      </w:r>
      <w:r>
        <w:rPr>
          <w:rStyle w:val="KeywordTok"/>
        </w:rPr>
        <w:t xml:space="preserve">c</w:t>
      </w:r>
      <w:r>
        <w:rPr>
          <w:rStyle w:val="NormalTok"/>
        </w:rPr>
        <w:t xml:space="preserve">(</w:t>
      </w:r>
      <w:r>
        <w:rPr>
          <w:rStyle w:val="StringTok"/>
        </w:rPr>
        <w:t xml:space="preserve">"Brazil, West Atlantic"</w:t>
      </w:r>
      <w:r>
        <w:rPr>
          <w:rStyle w:val="NormalTok"/>
        </w:rPr>
        <w:t xml:space="preserve">, </w:t>
      </w:r>
      <w:r>
        <w:rPr>
          <w:rStyle w:val="StringTok"/>
        </w:rPr>
        <w:t xml:space="preserve">"India, Northeast Indian"</w:t>
      </w:r>
      <w:r>
        <w:rPr>
          <w:rStyle w:val="NormalTok"/>
        </w:rPr>
        <w:t xml:space="preserve">, </w:t>
      </w:r>
      <w:r>
        <w:br/>
      </w:r>
      <w:r>
        <w:rPr>
          <w:rStyle w:val="NormalTok"/>
        </w:rPr>
        <w:t xml:space="preserve">                </w:t>
      </w:r>
      <w:r>
        <w:rPr>
          <w:rStyle w:val="StringTok"/>
        </w:rPr>
        <w:t xml:space="preserve">"Costa Rica, East Pacific"</w:t>
      </w:r>
      <w:r>
        <w:rPr>
          <w:rStyle w:val="NormalTok"/>
        </w:rPr>
        <w:t xml:space="preserve">, </w:t>
      </w:r>
      <w:r>
        <w:rPr>
          <w:rStyle w:val="StringTok"/>
        </w:rPr>
        <w:t xml:space="preserve">"Mexico, East Pacific"</w:t>
      </w:r>
      <w:r>
        <w:rPr>
          <w:rStyle w:val="NormalTok"/>
        </w:rPr>
        <w:t xml:space="preserve">), </w:t>
      </w:r>
      <w:r>
        <w:br/>
      </w:r>
      <w:r>
        <w:rPr>
          <w:rStyle w:val="NormalTok"/>
        </w:rPr>
        <w:t xml:space="preserve">       </w:t>
      </w:r>
      <w:r>
        <w:rPr>
          <w:rStyle w:val="DataTypeTok"/>
        </w:rPr>
        <w:t xml:space="preserve">pch=</w:t>
      </w:r>
      <w:r>
        <w:rPr>
          <w:rStyle w:val="KeywordTok"/>
        </w:rPr>
        <w:t xml:space="preserve">rep</w:t>
      </w:r>
      <w:r>
        <w:rPr>
          <w:rStyle w:val="NormalTok"/>
        </w:rPr>
        <w:t xml:space="preserve">(</w:t>
      </w:r>
      <w:r>
        <w:rPr>
          <w:rStyle w:val="DecValTok"/>
        </w:rPr>
        <w:t xml:space="preserve">19</w:t>
      </w:r>
      <w:r>
        <w:rPr>
          <w:rStyle w:val="NormalTok"/>
        </w:rPr>
        <w:t xml:space="preserve">, </w:t>
      </w:r>
      <w:r>
        <w:rPr>
          <w:rStyle w:val="DecValTok"/>
        </w:rPr>
        <w:t xml:space="preserve">4</w:t>
      </w:r>
      <w:r>
        <w:rPr>
          <w:rStyle w:val="NormalTok"/>
        </w:rPr>
        <w:t xml:space="preserve">), </w:t>
      </w:r>
      <w:r>
        <w:br/>
      </w:r>
      <w:r>
        <w:rPr>
          <w:rStyle w:val="NormalTok"/>
        </w:rPr>
        <w:t xml:space="preserve">       </w:t>
      </w:r>
      <w:r>
        <w:rPr>
          <w:rStyle w:val="DataTypeTok"/>
        </w:rPr>
        <w:t xml:space="preserve">col=</w:t>
      </w:r>
      <w:r>
        <w:rPr>
          <w:rStyle w:val="KeywordTok"/>
        </w:rPr>
        <w:t xml:space="preserve">gray.colors</w:t>
      </w:r>
      <w:r>
        <w:rPr>
          <w:rStyle w:val="NormalTok"/>
        </w:rPr>
        <w:t xml:space="preserve">(</w:t>
      </w:r>
      <w:r>
        <w:rPr>
          <w:rStyle w:val="DecValTok"/>
        </w:rPr>
        <w:t xml:space="preserve">4</w:t>
      </w:r>
      <w:r>
        <w:rPr>
          <w:rStyle w:val="NormalTok"/>
        </w:rPr>
        <w:t xml:space="preserve">), </w:t>
      </w:r>
      <w:r>
        <w:rPr>
          <w:rStyle w:val="DataTypeTok"/>
        </w:rPr>
        <w:t xml:space="preserve">cex=</w:t>
      </w:r>
      <w:r>
        <w:rPr>
          <w:rStyle w:val="FloatTok"/>
        </w:rPr>
        <w:t xml:space="preserve">0.8</w:t>
      </w:r>
      <w:r>
        <w:rPr>
          <w:rStyle w:val="NormalTok"/>
        </w:rPr>
        <w:t xml:space="preserve">)</w:t>
      </w:r>
    </w:p>
    <w:p>
      <w:pPr>
        <w:pStyle w:val="FirstParagraph"/>
      </w:pPr>
      <w:r>
        <w:drawing>
          <wp:inline>
            <wp:extent cx="5969000" cy="4775200"/>
            <wp:effectExtent b="0" l="0" r="0" t="0"/>
            <wp:docPr descr="" title="" id="1" name="Picture"/>
            <a:graphic>
              <a:graphicData uri="http://schemas.openxmlformats.org/drawingml/2006/picture">
                <pic:pic>
                  <pic:nvPicPr>
                    <pic:cNvPr descr="Figs/Dc_unnamed-chunk-26-1.png" id="0" name="Picture"/>
                    <pic:cNvPicPr>
                      <a:picLocks noChangeArrowheads="1" noChangeAspect="1"/>
                    </pic:cNvPicPr>
                  </pic:nvPicPr>
                  <pic:blipFill>
                    <a:blip r:embed="rId71"/>
                    <a:stretch>
                      <a:fillRect/>
                    </a:stretch>
                  </pic:blipFill>
                  <pic:spPr bwMode="auto">
                    <a:xfrm>
                      <a:off x="0" y="0"/>
                      <a:ext cx="5969000" cy="4775200"/>
                    </a:xfrm>
                    <a:prstGeom prst="rect">
                      <a:avLst/>
                    </a:prstGeom>
                    <a:noFill/>
                    <a:ln w="9525">
                      <a:noFill/>
                      <a:headEnd/>
                      <a:tailEnd/>
                    </a:ln>
                  </pic:spPr>
                </pic:pic>
              </a:graphicData>
            </a:graphic>
          </wp:inline>
        </w:drawing>
      </w:r>
    </w:p>
    <w:p>
      <w:pPr>
        <w:pStyle w:val="SourceCode"/>
      </w:pPr>
      <w:r>
        <w:rPr>
          <w:rStyle w:val="CommentTok"/>
        </w:rPr>
        <w:t xml:space="preserve"># dev.off()</w:t>
      </w:r>
    </w:p>
    <w:p>
      <w:pPr>
        <w:pStyle w:val="Titre1"/>
      </w:pPr>
      <w:bookmarkStart w:id="72" w:name="tentative-to-use-mcmc-with-flexit-model"/>
      <w:r>
        <w:t xml:space="preserve">Tentative to use MCMC with flexit model</w:t>
      </w:r>
      <w:bookmarkEnd w:id="72"/>
    </w:p>
    <w:p>
      <w:pPr>
        <w:pStyle w:val="Titre2"/>
      </w:pPr>
      <w:bookmarkStart w:id="73" w:name="east-pacific-1"/>
      <w:r>
        <w:t xml:space="preserve">East Pacific</w:t>
      </w:r>
      <w:bookmarkEnd w:id="73"/>
    </w:p>
    <w:p>
      <w:pPr>
        <w:pStyle w:val="SourceCode"/>
      </w:pPr>
      <w:r>
        <w:rPr>
          <w:rStyle w:val="NormalTok"/>
        </w:rPr>
        <w:t xml:space="preserve">tsdL_Lo_PacificE_flexit &lt;-</w:t>
      </w:r>
      <w:r>
        <w:rPr>
          <w:rStyle w:val="StringTok"/>
        </w:rPr>
        <w:t xml:space="preserve"> </w:t>
      </w:r>
      <w:r>
        <w:rPr>
          <w:rStyle w:val="NormalTok"/>
        </w:rPr>
        <w:t xml:space="preserve">tsdL_Lo_Global_flexit</w:t>
      </w:r>
      <w:r>
        <w:br/>
      </w:r>
      <w:r>
        <w:rPr>
          <w:rStyle w:val="NormalTok"/>
        </w:rPr>
        <w:t xml:space="preserve">tsdL_Lo_PacificE_flexit</w:t>
      </w:r>
      <w:r>
        <w:rPr>
          <w:rStyle w:val="OperatorTok"/>
        </w:rPr>
        <w:t xml:space="preserve">$</w:t>
      </w:r>
      <w:r>
        <w:rPr>
          <w:rStyle w:val="NormalTok"/>
        </w:rPr>
        <w:t xml:space="preserve">males &lt;-</w:t>
      </w:r>
      <w:r>
        <w:rPr>
          <w:rStyle w:val="StringTok"/>
        </w:rPr>
        <w:t xml:space="preserve"> </w:t>
      </w:r>
      <w:r>
        <w:rPr>
          <w:rStyle w:val="NormalTok"/>
        </w:rPr>
        <w:t xml:space="preserve">Lo_PacificE</w:t>
      </w:r>
      <w:r>
        <w:rPr>
          <w:rStyle w:val="OperatorTok"/>
        </w:rPr>
        <w:t xml:space="preserve">$</w:t>
      </w:r>
      <w:r>
        <w:rPr>
          <w:rStyle w:val="NormalTok"/>
        </w:rPr>
        <w:t xml:space="preserve">Males</w:t>
      </w:r>
      <w:r>
        <w:br/>
      </w:r>
      <w:r>
        <w:rPr>
          <w:rStyle w:val="NormalTok"/>
        </w:rPr>
        <w:t xml:space="preserve">tsdL_Lo_PacificE_flexit</w:t>
      </w:r>
      <w:r>
        <w:rPr>
          <w:rStyle w:val="OperatorTok"/>
        </w:rPr>
        <w:t xml:space="preserve">$</w:t>
      </w:r>
      <w:r>
        <w:rPr>
          <w:rStyle w:val="NormalTok"/>
        </w:rPr>
        <w:t xml:space="preserve">females &lt;-</w:t>
      </w:r>
      <w:r>
        <w:rPr>
          <w:rStyle w:val="StringTok"/>
        </w:rPr>
        <w:t xml:space="preserve"> </w:t>
      </w:r>
      <w:r>
        <w:rPr>
          <w:rStyle w:val="NormalTok"/>
        </w:rPr>
        <w:t xml:space="preserve">Lo_PacificE</w:t>
      </w:r>
      <w:r>
        <w:rPr>
          <w:rStyle w:val="OperatorTok"/>
        </w:rPr>
        <w:t xml:space="preserve">$</w:t>
      </w:r>
      <w:r>
        <w:rPr>
          <w:rStyle w:val="NormalTok"/>
        </w:rPr>
        <w:t xml:space="preserve">Females</w:t>
      </w:r>
      <w:r>
        <w:br/>
      </w:r>
      <w:r>
        <w:rPr>
          <w:rStyle w:val="NormalTok"/>
        </w:rPr>
        <w:t xml:space="preserve">tsdL_Lo_PacificE_flexit</w:t>
      </w:r>
      <w:r>
        <w:rPr>
          <w:rStyle w:val="OperatorTok"/>
        </w:rPr>
        <w:t xml:space="preserve">$</w:t>
      </w:r>
      <w:r>
        <w:rPr>
          <w:rStyle w:val="NormalTok"/>
        </w:rPr>
        <w:t xml:space="preserve">N &lt;-</w:t>
      </w:r>
      <w:r>
        <w:rPr>
          <w:rStyle w:val="StringTok"/>
        </w:rPr>
        <w:t xml:space="preserve"> </w:t>
      </w:r>
      <w:r>
        <w:rPr>
          <w:rStyle w:val="NormalTok"/>
        </w:rPr>
        <w:t xml:space="preserve">Lo_PacificE</w:t>
      </w:r>
      <w:r>
        <w:rPr>
          <w:rStyle w:val="OperatorTok"/>
        </w:rPr>
        <w:t xml:space="preserve">$</w:t>
      </w:r>
      <w:r>
        <w:rPr>
          <w:rStyle w:val="NormalTok"/>
        </w:rPr>
        <w:t xml:space="preserve">Males </w:t>
      </w:r>
      <w:r>
        <w:rPr>
          <w:rStyle w:val="OperatorTok"/>
        </w:rPr>
        <w:t xml:space="preserve">+</w:t>
      </w:r>
      <w:r>
        <w:rPr>
          <w:rStyle w:val="StringTok"/>
        </w:rPr>
        <w:t xml:space="preserve"> </w:t>
      </w:r>
      <w:r>
        <w:rPr>
          <w:rStyle w:val="NormalTok"/>
        </w:rPr>
        <w:t xml:space="preserve">Lo_PacificE</w:t>
      </w:r>
      <w:r>
        <w:rPr>
          <w:rStyle w:val="OperatorTok"/>
        </w:rPr>
        <w:t xml:space="preserve">$</w:t>
      </w:r>
      <w:r>
        <w:rPr>
          <w:rStyle w:val="NormalTok"/>
        </w:rPr>
        <w:t xml:space="preserve">Females</w:t>
      </w:r>
      <w:r>
        <w:br/>
      </w:r>
      <w:r>
        <w:rPr>
          <w:rStyle w:val="NormalTok"/>
        </w:rPr>
        <w:t xml:space="preserve">tsdL_Lo_PacificE_flexit</w:t>
      </w:r>
      <w:r>
        <w:rPr>
          <w:rStyle w:val="OperatorTok"/>
        </w:rPr>
        <w:t xml:space="preserve">$</w:t>
      </w:r>
      <w:r>
        <w:rPr>
          <w:rStyle w:val="NormalTok"/>
        </w:rPr>
        <w:t xml:space="preserve">temperatures &lt;-</w:t>
      </w:r>
      <w:r>
        <w:rPr>
          <w:rStyle w:val="StringTok"/>
        </w:rPr>
        <w:t xml:space="preserve"> </w:t>
      </w:r>
      <w:r>
        <w:rPr>
          <w:rStyle w:val="NormalTok"/>
        </w:rPr>
        <w:t xml:space="preserve">Lo_PacificE</w:t>
      </w:r>
      <w:r>
        <w:rPr>
          <w:rStyle w:val="OperatorTok"/>
        </w:rPr>
        <w:t xml:space="preserve">$</w:t>
      </w:r>
      <w:r>
        <w:rPr>
          <w:rStyle w:val="NormalTok"/>
        </w:rPr>
        <w:t xml:space="preserve">Incubation.temperature</w:t>
      </w:r>
      <w:r>
        <w:br/>
      </w:r>
      <w:r>
        <w:br/>
      </w:r>
      <w:r>
        <w:rPr>
          <w:rStyle w:val="NormalTok"/>
        </w:rPr>
        <w:t xml:space="preserve">pMCMC_LoPacificE &lt;-</w:t>
      </w:r>
      <w:r>
        <w:rPr>
          <w:rStyle w:val="StringTok"/>
        </w:rPr>
        <w:t xml:space="preserve"> </w:t>
      </w:r>
      <w:r>
        <w:rPr>
          <w:rStyle w:val="KeywordTok"/>
        </w:rPr>
        <w:t xml:space="preserve">tsd_MHmcmc_p</w:t>
      </w:r>
      <w:r>
        <w:rPr>
          <w:rStyle w:val="NormalTok"/>
        </w:rPr>
        <w:t xml:space="preserve">(tsdL_Lo_PacificE_flexit, </w:t>
      </w:r>
      <w:r>
        <w:rPr>
          <w:rStyle w:val="DataTypeTok"/>
        </w:rPr>
        <w:t xml:space="preserve">accept=</w:t>
      </w:r>
      <w:r>
        <w:rPr>
          <w:rStyle w:val="OtherTok"/>
        </w:rPr>
        <w:t xml:space="preserve">TRUE</w:t>
      </w:r>
      <w:r>
        <w:rPr>
          <w:rStyle w:val="NormalTok"/>
        </w:rPr>
        <w:t xml:space="preserve">)</w:t>
      </w:r>
      <w:r>
        <w:br/>
      </w:r>
      <w:r>
        <w:br/>
      </w:r>
      <w:r>
        <w:rPr>
          <w:rStyle w:val="NormalTok"/>
        </w:rPr>
        <w:t xml:space="preserve">result_mcmc_tsd_LoPacificE_flexit &lt;-</w:t>
      </w:r>
      <w:r>
        <w:rPr>
          <w:rStyle w:val="StringTok"/>
        </w:rPr>
        <w:t xml:space="preserve"> </w:t>
      </w:r>
      <w:r>
        <w:rPr>
          <w:rStyle w:val="KeywordTok"/>
        </w:rPr>
        <w:t xml:space="preserve">tsd_MHmcmc</w:t>
      </w:r>
      <w:r>
        <w:rPr>
          <w:rStyle w:val="NormalTok"/>
        </w:rPr>
        <w:t xml:space="preserve">(</w:t>
      </w:r>
      <w:r>
        <w:rPr>
          <w:rStyle w:val="DataTypeTok"/>
        </w:rPr>
        <w:t xml:space="preserve">result=</w:t>
      </w:r>
      <w:r>
        <w:rPr>
          <w:rStyle w:val="NormalTok"/>
        </w:rPr>
        <w:t xml:space="preserve">tsdL_Lo_PacificE_flexit,</w:t>
      </w:r>
      <w:r>
        <w:br/>
      </w:r>
      <w:r>
        <w:rPr>
          <w:rStyle w:val="NormalTok"/>
        </w:rPr>
        <w:t xml:space="preserve">                                                </w:t>
      </w:r>
      <w:r>
        <w:rPr>
          <w:rStyle w:val="DataTypeTok"/>
        </w:rPr>
        <w:t xml:space="preserve">parametersMCMC=</w:t>
      </w:r>
      <w:r>
        <w:rPr>
          <w:rStyle w:val="NormalTok"/>
        </w:rPr>
        <w:t xml:space="preserve">pMCMC_LoPacificE, </w:t>
      </w:r>
      <w:r>
        <w:rPr>
          <w:rStyle w:val="DataTypeTok"/>
        </w:rPr>
        <w:t xml:space="preserve">n.iter=</w:t>
      </w:r>
      <w:r>
        <w:rPr>
          <w:rStyle w:val="DecValTok"/>
        </w:rPr>
        <w:t xml:space="preserve">100000</w:t>
      </w:r>
      <w:r>
        <w:rPr>
          <w:rStyle w:val="NormalTok"/>
        </w:rPr>
        <w:t xml:space="preserve">, </w:t>
      </w:r>
      <w:r>
        <w:br/>
      </w:r>
      <w:r>
        <w:rPr>
          <w:rStyle w:val="NormalTok"/>
        </w:rPr>
        <w:t xml:space="preserve">                                                </w:t>
      </w:r>
      <w:r>
        <w:rPr>
          <w:rStyle w:val="DataTypeTok"/>
        </w:rPr>
        <w:t xml:space="preserve">n.chains =</w:t>
      </w:r>
      <w:r>
        <w:rPr>
          <w:rStyle w:val="NormalTok"/>
        </w:rPr>
        <w:t xml:space="preserve"> </w:t>
      </w:r>
      <w:r>
        <w:rPr>
          <w:rStyle w:val="DecValTok"/>
        </w:rPr>
        <w:t xml:space="preserve">1</w:t>
      </w:r>
      <w:r>
        <w:rPr>
          <w:rStyle w:val="NormalTok"/>
        </w:rPr>
        <w:t xml:space="preserve">,</w:t>
      </w:r>
      <w:r>
        <w:br/>
      </w:r>
      <w:r>
        <w:rPr>
          <w:rStyle w:val="NormalTok"/>
        </w:rPr>
        <w:t xml:space="preserve">                                                </w:t>
      </w:r>
      <w:r>
        <w:rPr>
          <w:rStyle w:val="DataTypeTok"/>
        </w:rPr>
        <w:t xml:space="preserve">n.adapt =</w:t>
      </w:r>
      <w:r>
        <w:rPr>
          <w:rStyle w:val="NormalTok"/>
        </w:rPr>
        <w:t xml:space="preserve"> </w:t>
      </w:r>
      <w:r>
        <w:rPr>
          <w:rStyle w:val="DecValTok"/>
        </w:rPr>
        <w:t xml:space="preserve">0</w:t>
      </w:r>
      <w:r>
        <w:rPr>
          <w:rStyle w:val="NormalTok"/>
        </w:rPr>
        <w:t xml:space="preserve">, </w:t>
      </w:r>
      <w:r>
        <w:rPr>
          <w:rStyle w:val="DataTypeTok"/>
        </w:rPr>
        <w:t xml:space="preserve">thin=</w:t>
      </w:r>
      <w:r>
        <w:rPr>
          <w:rStyle w:val="DecValTok"/>
        </w:rPr>
        <w:t xml:space="preserve">1</w:t>
      </w:r>
      <w:r>
        <w:rPr>
          <w:rStyle w:val="NormalTok"/>
        </w:rPr>
        <w:t xml:space="preserve">, </w:t>
      </w:r>
      <w:r>
        <w:rPr>
          <w:rStyle w:val="DataTypeTok"/>
        </w:rPr>
        <w:t xml:space="preserve">trace=</w:t>
      </w:r>
      <w:r>
        <w:rPr>
          <w:rStyle w:val="OtherTok"/>
        </w:rPr>
        <w:t xml:space="preserve">FALSE</w:t>
      </w:r>
      <w:r>
        <w:rPr>
          <w:rStyle w:val="NormalTok"/>
        </w:rPr>
        <w:t xml:space="preserve">, </w:t>
      </w:r>
      <w:r>
        <w:rPr>
          <w:rStyle w:val="DataTypeTok"/>
        </w:rPr>
        <w:t xml:space="preserve">adaptive =</w:t>
      </w:r>
      <w:r>
        <w:rPr>
          <w:rStyle w:val="NormalTok"/>
        </w:rPr>
        <w:t xml:space="preserve"> </w:t>
      </w:r>
      <w:r>
        <w:rPr>
          <w:rStyle w:val="OtherTok"/>
        </w:rPr>
        <w:t xml:space="preserve">TRUE</w:t>
      </w:r>
      <w:r>
        <w:rPr>
          <w:rStyle w:val="NormalTok"/>
        </w:rPr>
        <w:t xml:space="preserve">)</w:t>
      </w:r>
    </w:p>
    <w:p>
      <w:pPr>
        <w:pStyle w:val="SourceCode"/>
      </w:pPr>
      <w:r>
        <w:rPr>
          <w:rStyle w:val="VerbatimChar"/>
        </w:rPr>
        <w:t xml:space="preserve">##    Density      Prior1 Prior2 SDProp       Min      Max        Init</w:t>
      </w:r>
      <w:r>
        <w:br/>
      </w:r>
      <w:r>
        <w:rPr>
          <w:rStyle w:val="VerbatimChar"/>
        </w:rPr>
        <w:t xml:space="preserve">## P    dnorm  30.5691666      2    2.0   25.0000  35.0000  30.5691666</w:t>
      </w:r>
      <w:r>
        <w:br/>
      </w:r>
      <w:r>
        <w:rPr>
          <w:rStyle w:val="VerbatimChar"/>
        </w:rPr>
        <w:t xml:space="preserve">## S    dnorm  -0.7919917      1    0.5   -2.0000   2.0000  -0.7919917</w:t>
      </w:r>
      <w:r>
        <w:br/>
      </w:r>
      <w:r>
        <w:rPr>
          <w:rStyle w:val="VerbatimChar"/>
        </w:rPr>
        <w:t xml:space="preserve">## K1   dnorm  -1.7179119     20    0.5 -101.7179 100.0000  -1.7179119</w:t>
      </w:r>
      <w:r>
        <w:br/>
      </w:r>
      <w:r>
        <w:rPr>
          <w:rStyle w:val="VerbatimChar"/>
        </w:rPr>
        <w:t xml:space="preserve">## K2   dnorm 200.0001724     20    0.5 -100.0000 300.0002 200.0001724</w:t>
      </w:r>
      <w:r>
        <w:br/>
      </w:r>
      <w:r>
        <w:rPr>
          <w:rStyle w:val="VerbatimChar"/>
        </w:rPr>
        <w:t xml:space="preserve">## Chain 1</w:t>
      </w:r>
      <w:r>
        <w:br/>
      </w:r>
      <w:r>
        <w:rPr>
          <w:rStyle w:val="VerbatimChar"/>
        </w:rPr>
        <w:t xml:space="preserve">## Best likelihood for: </w:t>
      </w:r>
      <w:r>
        <w:br/>
      </w:r>
      <w:r>
        <w:rPr>
          <w:rStyle w:val="VerbatimChar"/>
        </w:rPr>
        <w:t xml:space="preserve">## P = 30.9513542554092 </w:t>
      </w:r>
      <w:r>
        <w:br/>
      </w:r>
      <w:r>
        <w:rPr>
          <w:rStyle w:val="VerbatimChar"/>
        </w:rPr>
        <w:t xml:space="preserve">## S = -0.340461190262008 </w:t>
      </w:r>
      <w:r>
        <w:br/>
      </w:r>
      <w:r>
        <w:rPr>
          <w:rStyle w:val="VerbatimChar"/>
        </w:rPr>
        <w:t xml:space="preserve">## K1 = 1.39991097865777 </w:t>
      </w:r>
      <w:r>
        <w:br/>
      </w:r>
      <w:r>
        <w:rPr>
          <w:rStyle w:val="VerbatimChar"/>
        </w:rPr>
        <w:t xml:space="preserve">## K2 = 195.754307249595</w:t>
      </w:r>
    </w:p>
    <w:p>
      <w:pPr>
        <w:pStyle w:val="SourceCode"/>
      </w:pPr>
      <w:r>
        <w:rPr>
          <w:rStyle w:val="KeywordTok"/>
        </w:rPr>
        <w:t xml:space="preserve">layout</w:t>
      </w:r>
      <w:r>
        <w:rPr>
          <w:rStyle w:val="NormalTok"/>
        </w:rPr>
        <w:t xml:space="preserve">(</w:t>
      </w:r>
      <w:r>
        <w:rPr>
          <w:rStyle w:val="DecValTok"/>
        </w:rPr>
        <w:t xml:space="preserve">1</w:t>
      </w:r>
      <w:r>
        <w:rPr>
          <w:rStyle w:val="NormalTok"/>
        </w:rPr>
        <w:t xml:space="preserve">)</w:t>
      </w:r>
      <w:r>
        <w:br/>
      </w:r>
      <w:r>
        <w:rPr>
          <w:rStyle w:val="KeywordTok"/>
        </w:rPr>
        <w:t xml:space="preserve">plot</w:t>
      </w:r>
      <w:r>
        <w:rPr>
          <w:rStyle w:val="NormalTok"/>
        </w:rPr>
        <w:t xml:space="preserve">(tsdL_Lo_PacificE_flexit, </w:t>
      </w:r>
      <w:r>
        <w:rPr>
          <w:rStyle w:val="DataTypeTok"/>
        </w:rPr>
        <w:t xml:space="preserve">resultmcmc =</w:t>
      </w:r>
      <w:r>
        <w:rPr>
          <w:rStyle w:val="NormalTok"/>
        </w:rPr>
        <w:t xml:space="preserve"> result_mcmc_tsd_LoPacificE_flexit)</w:t>
      </w:r>
    </w:p>
    <w:p>
      <w:pPr>
        <w:pStyle w:val="FirstParagraph"/>
      </w:pPr>
      <w:r>
        <w:drawing>
          <wp:inline>
            <wp:extent cx="5969000" cy="4775200"/>
            <wp:effectExtent b="0" l="0" r="0" t="0"/>
            <wp:docPr descr="" title="" id="1" name="Picture"/>
            <a:graphic>
              <a:graphicData uri="http://schemas.openxmlformats.org/drawingml/2006/picture">
                <pic:pic>
                  <pic:nvPicPr>
                    <pic:cNvPr descr="Figs/Dc_unnamed-chunk-27-1.png" id="0" name="Picture"/>
                    <pic:cNvPicPr>
                      <a:picLocks noChangeArrowheads="1" noChangeAspect="1"/>
                    </pic:cNvPicPr>
                  </pic:nvPicPr>
                  <pic:blipFill>
                    <a:blip r:embed="rId74"/>
                    <a:stretch>
                      <a:fillRect/>
                    </a:stretch>
                  </pic:blipFill>
                  <pic:spPr bwMode="auto">
                    <a:xfrm>
                      <a:off x="0" y="0"/>
                      <a:ext cx="5969000" cy="4775200"/>
                    </a:xfrm>
                    <a:prstGeom prst="rect">
                      <a:avLst/>
                    </a:prstGeom>
                    <a:noFill/>
                    <a:ln w="9525">
                      <a:noFill/>
                      <a:headEnd/>
                      <a:tailEnd/>
                    </a:ln>
                  </pic:spPr>
                </pic:pic>
              </a:graphicData>
            </a:graphic>
          </wp:inline>
        </w:drawing>
      </w:r>
    </w:p>
    <w:p>
      <w:pPr>
        <w:pStyle w:val="SourceCode"/>
      </w:pPr>
      <w:r>
        <w:rPr>
          <w:rStyle w:val="KeywordTok"/>
        </w:rPr>
        <w:t xml:space="preserve">plot</w:t>
      </w:r>
      <w:r>
        <w:rPr>
          <w:rStyle w:val="NormalTok"/>
        </w:rPr>
        <w:t xml:space="preserve">(result_mcmc_tsd_LoPacificE_flexit, </w:t>
      </w:r>
      <w:r>
        <w:rPr>
          <w:rStyle w:val="DataTypeTok"/>
        </w:rPr>
        <w:t xml:space="preserve">parameters =</w:t>
      </w:r>
      <w:r>
        <w:rPr>
          <w:rStyle w:val="NormalTok"/>
        </w:rPr>
        <w:t xml:space="preserve"> </w:t>
      </w:r>
      <w:r>
        <w:rPr>
          <w:rStyle w:val="StringTok"/>
        </w:rPr>
        <w:t xml:space="preserve">"S"</w:t>
      </w:r>
      <w:r>
        <w:rPr>
          <w:rStyle w:val="NormalTok"/>
        </w:rPr>
        <w:t xml:space="preserve">, </w:t>
      </w:r>
      <w:r>
        <w:rPr>
          <w:rStyle w:val="DataTypeTok"/>
        </w:rPr>
        <w:t xml:space="preserve">xlim=</w:t>
      </w:r>
      <w:r>
        <w:rPr>
          <w:rStyle w:val="KeywordTok"/>
        </w:rPr>
        <w:t xml:space="preserve">c</w:t>
      </w:r>
      <w:r>
        <w:rPr>
          <w:rStyle w:val="NormalTok"/>
        </w:rPr>
        <w:t xml:space="preserve">(</w:t>
      </w:r>
      <w:r>
        <w:rPr>
          <w:rStyle w:val="OperatorTok"/>
        </w:rPr>
        <w:t xml:space="preserve">-</w:t>
      </w:r>
      <w:r>
        <w:rPr>
          <w:rStyle w:val="DecValTok"/>
        </w:rPr>
        <w:t xml:space="preserve">2</w:t>
      </w:r>
      <w:r>
        <w:rPr>
          <w:rStyle w:val="NormalTok"/>
        </w:rPr>
        <w:t xml:space="preserve">, </w:t>
      </w:r>
      <w:r>
        <w:rPr>
          <w:rStyle w:val="DecValTok"/>
        </w:rPr>
        <w:t xml:space="preserve">2</w:t>
      </w:r>
      <w:r>
        <w:rPr>
          <w:rStyle w:val="NormalTok"/>
        </w:rPr>
        <w:t xml:space="preserve">))</w:t>
      </w:r>
    </w:p>
    <w:p>
      <w:pPr>
        <w:pStyle w:val="FirstParagraph"/>
      </w:pPr>
      <w:r>
        <w:drawing>
          <wp:inline>
            <wp:extent cx="5969000" cy="4775200"/>
            <wp:effectExtent b="0" l="0" r="0" t="0"/>
            <wp:docPr descr="" title="" id="1" name="Picture"/>
            <a:graphic>
              <a:graphicData uri="http://schemas.openxmlformats.org/drawingml/2006/picture">
                <pic:pic>
                  <pic:nvPicPr>
                    <pic:cNvPr descr="Figs/Dc_unnamed-chunk-27-2.png" id="0" name="Picture"/>
                    <pic:cNvPicPr>
                      <a:picLocks noChangeArrowheads="1" noChangeAspect="1"/>
                    </pic:cNvPicPr>
                  </pic:nvPicPr>
                  <pic:blipFill>
                    <a:blip r:embed="rId75"/>
                    <a:stretch>
                      <a:fillRect/>
                    </a:stretch>
                  </pic:blipFill>
                  <pic:spPr bwMode="auto">
                    <a:xfrm>
                      <a:off x="0" y="0"/>
                      <a:ext cx="5969000" cy="4775200"/>
                    </a:xfrm>
                    <a:prstGeom prst="rect">
                      <a:avLst/>
                    </a:prstGeom>
                    <a:noFill/>
                    <a:ln w="9525">
                      <a:noFill/>
                      <a:headEnd/>
                      <a:tailEnd/>
                    </a:ln>
                  </pic:spPr>
                </pic:pic>
              </a:graphicData>
            </a:graphic>
          </wp:inline>
        </w:drawing>
      </w:r>
    </w:p>
    <w:p>
      <w:pPr>
        <w:pStyle w:val="SourceCode"/>
      </w:pPr>
      <w:r>
        <w:rPr>
          <w:rStyle w:val="KeywordTok"/>
        </w:rPr>
        <w:t xml:space="preserve">plot</w:t>
      </w:r>
      <w:r>
        <w:rPr>
          <w:rStyle w:val="NormalTok"/>
        </w:rPr>
        <w:t xml:space="preserve">(result_mcmc_tsd_LoPacificE_flexit, </w:t>
      </w:r>
      <w:r>
        <w:rPr>
          <w:rStyle w:val="DataTypeTok"/>
        </w:rPr>
        <w:t xml:space="preserve">parameters =</w:t>
      </w:r>
      <w:r>
        <w:rPr>
          <w:rStyle w:val="NormalTok"/>
        </w:rPr>
        <w:t xml:space="preserve"> </w:t>
      </w:r>
      <w:r>
        <w:rPr>
          <w:rStyle w:val="StringTok"/>
        </w:rPr>
        <w:t xml:space="preserve">"P"</w:t>
      </w:r>
      <w:r>
        <w:rPr>
          <w:rStyle w:val="NormalTok"/>
        </w:rPr>
        <w:t xml:space="preserve">, </w:t>
      </w:r>
      <w:r>
        <w:rPr>
          <w:rStyle w:val="DataTypeTok"/>
        </w:rPr>
        <w:t xml:space="preserve">xlim=</w:t>
      </w:r>
      <w:r>
        <w:rPr>
          <w:rStyle w:val="KeywordTok"/>
        </w:rPr>
        <w:t xml:space="preserve">c</w:t>
      </w:r>
      <w:r>
        <w:rPr>
          <w:rStyle w:val="NormalTok"/>
        </w:rPr>
        <w:t xml:space="preserve">(</w:t>
      </w:r>
      <w:r>
        <w:rPr>
          <w:rStyle w:val="DecValTok"/>
        </w:rPr>
        <w:t xml:space="preserve">25</w:t>
      </w:r>
      <w:r>
        <w:rPr>
          <w:rStyle w:val="NormalTok"/>
        </w:rPr>
        <w:t xml:space="preserve">, </w:t>
      </w:r>
      <w:r>
        <w:rPr>
          <w:rStyle w:val="DecValTok"/>
        </w:rPr>
        <w:t xml:space="preserve">35</w:t>
      </w:r>
      <w:r>
        <w:rPr>
          <w:rStyle w:val="NormalTok"/>
        </w:rPr>
        <w:t xml:space="preserve">))</w:t>
      </w:r>
    </w:p>
    <w:p>
      <w:pPr>
        <w:pStyle w:val="FirstParagraph"/>
      </w:pPr>
      <w:r>
        <w:drawing>
          <wp:inline>
            <wp:extent cx="5969000" cy="4775200"/>
            <wp:effectExtent b="0" l="0" r="0" t="0"/>
            <wp:docPr descr="" title="" id="1" name="Picture"/>
            <a:graphic>
              <a:graphicData uri="http://schemas.openxmlformats.org/drawingml/2006/picture">
                <pic:pic>
                  <pic:nvPicPr>
                    <pic:cNvPr descr="Figs/Dc_unnamed-chunk-27-3.png" id="0" name="Picture"/>
                    <pic:cNvPicPr>
                      <a:picLocks noChangeArrowheads="1" noChangeAspect="1"/>
                    </pic:cNvPicPr>
                  </pic:nvPicPr>
                  <pic:blipFill>
                    <a:blip r:embed="rId76"/>
                    <a:stretch>
                      <a:fillRect/>
                    </a:stretch>
                  </pic:blipFill>
                  <pic:spPr bwMode="auto">
                    <a:xfrm>
                      <a:off x="0" y="0"/>
                      <a:ext cx="5969000" cy="4775200"/>
                    </a:xfrm>
                    <a:prstGeom prst="rect">
                      <a:avLst/>
                    </a:prstGeom>
                    <a:noFill/>
                    <a:ln w="9525">
                      <a:noFill/>
                      <a:headEnd/>
                      <a:tailEnd/>
                    </a:ln>
                  </pic:spPr>
                </pic:pic>
              </a:graphicData>
            </a:graphic>
          </wp:inline>
        </w:drawing>
      </w:r>
    </w:p>
    <w:p>
      <w:pPr>
        <w:pStyle w:val="SourceCode"/>
      </w:pPr>
      <w:r>
        <w:rPr>
          <w:rStyle w:val="KeywordTok"/>
        </w:rPr>
        <w:t xml:space="preserve">plot</w:t>
      </w:r>
      <w:r>
        <w:rPr>
          <w:rStyle w:val="NormalTok"/>
        </w:rPr>
        <w:t xml:space="preserve">(result_mcmc_tsd_LoPacificE_flexit, </w:t>
      </w:r>
      <w:r>
        <w:rPr>
          <w:rStyle w:val="DataTypeTok"/>
        </w:rPr>
        <w:t xml:space="preserve">parameters =</w:t>
      </w:r>
      <w:r>
        <w:rPr>
          <w:rStyle w:val="NormalTok"/>
        </w:rPr>
        <w:t xml:space="preserve"> </w:t>
      </w:r>
      <w:r>
        <w:rPr>
          <w:rStyle w:val="StringTok"/>
        </w:rPr>
        <w:t xml:space="preserve">"K1"</w:t>
      </w:r>
      <w:r>
        <w:rPr>
          <w:rStyle w:val="NormalTok"/>
        </w:rPr>
        <w:t xml:space="preserve">, </w:t>
      </w:r>
      <w:r>
        <w:rPr>
          <w:rStyle w:val="DataTypeTok"/>
        </w:rPr>
        <w:t xml:space="preserve">xlim=</w:t>
      </w:r>
      <w:r>
        <w:rPr>
          <w:rStyle w:val="KeywordTok"/>
        </w:rPr>
        <w:t xml:space="preserve">c</w:t>
      </w:r>
      <w:r>
        <w:rPr>
          <w:rStyle w:val="NormalTok"/>
        </w:rPr>
        <w:t xml:space="preserve">(</w:t>
      </w:r>
      <w:r>
        <w:rPr>
          <w:rStyle w:val="OperatorTok"/>
        </w:rPr>
        <w:t xml:space="preserve">-</w:t>
      </w:r>
      <w:r>
        <w:rPr>
          <w:rStyle w:val="DecValTok"/>
        </w:rPr>
        <w:t xml:space="preserve">10</w:t>
      </w:r>
      <w:r>
        <w:rPr>
          <w:rStyle w:val="NormalTok"/>
        </w:rPr>
        <w:t xml:space="preserve">, </w:t>
      </w:r>
      <w:r>
        <w:rPr>
          <w:rStyle w:val="DecValTok"/>
        </w:rPr>
        <w:t xml:space="preserve">10</w:t>
      </w:r>
      <w:r>
        <w:rPr>
          <w:rStyle w:val="NormalTok"/>
        </w:rPr>
        <w:t xml:space="preserve">))</w:t>
      </w:r>
    </w:p>
    <w:p>
      <w:pPr>
        <w:pStyle w:val="FirstParagraph"/>
      </w:pPr>
      <w:r>
        <w:drawing>
          <wp:inline>
            <wp:extent cx="5969000" cy="4775200"/>
            <wp:effectExtent b="0" l="0" r="0" t="0"/>
            <wp:docPr descr="" title="" id="1" name="Picture"/>
            <a:graphic>
              <a:graphicData uri="http://schemas.openxmlformats.org/drawingml/2006/picture">
                <pic:pic>
                  <pic:nvPicPr>
                    <pic:cNvPr descr="Figs/Dc_unnamed-chunk-27-4.png" id="0" name="Picture"/>
                    <pic:cNvPicPr>
                      <a:picLocks noChangeArrowheads="1" noChangeAspect="1"/>
                    </pic:cNvPicPr>
                  </pic:nvPicPr>
                  <pic:blipFill>
                    <a:blip r:embed="rId77"/>
                    <a:stretch>
                      <a:fillRect/>
                    </a:stretch>
                  </pic:blipFill>
                  <pic:spPr bwMode="auto">
                    <a:xfrm>
                      <a:off x="0" y="0"/>
                      <a:ext cx="5969000" cy="4775200"/>
                    </a:xfrm>
                    <a:prstGeom prst="rect">
                      <a:avLst/>
                    </a:prstGeom>
                    <a:noFill/>
                    <a:ln w="9525">
                      <a:noFill/>
                      <a:headEnd/>
                      <a:tailEnd/>
                    </a:ln>
                  </pic:spPr>
                </pic:pic>
              </a:graphicData>
            </a:graphic>
          </wp:inline>
        </w:drawing>
      </w:r>
    </w:p>
    <w:p>
      <w:pPr>
        <w:pStyle w:val="SourceCode"/>
      </w:pPr>
      <w:r>
        <w:rPr>
          <w:rStyle w:val="KeywordTok"/>
        </w:rPr>
        <w:t xml:space="preserve">plot</w:t>
      </w:r>
      <w:r>
        <w:rPr>
          <w:rStyle w:val="NormalTok"/>
        </w:rPr>
        <w:t xml:space="preserve">(result_mcmc_tsd_LoPacificE_flexit, </w:t>
      </w:r>
      <w:r>
        <w:rPr>
          <w:rStyle w:val="DataTypeTok"/>
        </w:rPr>
        <w:t xml:space="preserve">parameters =</w:t>
      </w:r>
      <w:r>
        <w:rPr>
          <w:rStyle w:val="NormalTok"/>
        </w:rPr>
        <w:t xml:space="preserve"> </w:t>
      </w:r>
      <w:r>
        <w:rPr>
          <w:rStyle w:val="StringTok"/>
        </w:rPr>
        <w:t xml:space="preserve">"K2"</w:t>
      </w:r>
      <w:r>
        <w:rPr>
          <w:rStyle w:val="NormalTok"/>
        </w:rPr>
        <w:t xml:space="preserve">, </w:t>
      </w:r>
      <w:r>
        <w:rPr>
          <w:rStyle w:val="DataTypeTok"/>
        </w:rPr>
        <w:t xml:space="preserve">xlim=</w:t>
      </w:r>
      <w:r>
        <w:rPr>
          <w:rStyle w:val="KeywordTok"/>
        </w:rPr>
        <w:t xml:space="preserve">c</w:t>
      </w:r>
      <w:r>
        <w:rPr>
          <w:rStyle w:val="NormalTok"/>
        </w:rPr>
        <w:t xml:space="preserve">(</w:t>
      </w:r>
      <w:r>
        <w:rPr>
          <w:rStyle w:val="DecValTok"/>
        </w:rPr>
        <w:t xml:space="preserve">150</w:t>
      </w:r>
      <w:r>
        <w:rPr>
          <w:rStyle w:val="NormalTok"/>
        </w:rPr>
        <w:t xml:space="preserve">, </w:t>
      </w:r>
      <w:r>
        <w:rPr>
          <w:rStyle w:val="DecValTok"/>
        </w:rPr>
        <w:t xml:space="preserve">250</w:t>
      </w:r>
      <w:r>
        <w:rPr>
          <w:rStyle w:val="NormalTok"/>
        </w:rPr>
        <w:t xml:space="preserve">))</w:t>
      </w:r>
    </w:p>
    <w:p>
      <w:pPr>
        <w:pStyle w:val="FirstParagraph"/>
      </w:pPr>
      <w:r>
        <w:drawing>
          <wp:inline>
            <wp:extent cx="5969000" cy="4775200"/>
            <wp:effectExtent b="0" l="0" r="0" t="0"/>
            <wp:docPr descr="" title="" id="1" name="Picture"/>
            <a:graphic>
              <a:graphicData uri="http://schemas.openxmlformats.org/drawingml/2006/picture">
                <pic:pic>
                  <pic:nvPicPr>
                    <pic:cNvPr descr="Figs/Dc_unnamed-chunk-27-5.png" id="0" name="Picture"/>
                    <pic:cNvPicPr>
                      <a:picLocks noChangeArrowheads="1" noChangeAspect="1"/>
                    </pic:cNvPicPr>
                  </pic:nvPicPr>
                  <pic:blipFill>
                    <a:blip r:embed="rId78"/>
                    <a:stretch>
                      <a:fillRect/>
                    </a:stretch>
                  </pic:blipFill>
                  <pic:spPr bwMode="auto">
                    <a:xfrm>
                      <a:off x="0" y="0"/>
                      <a:ext cx="5969000" cy="4775200"/>
                    </a:xfrm>
                    <a:prstGeom prst="rect">
                      <a:avLst/>
                    </a:prstGeom>
                    <a:noFill/>
                    <a:ln w="9525">
                      <a:noFill/>
                      <a:headEnd/>
                      <a:tailEnd/>
                    </a:ln>
                  </pic:spPr>
                </pic:pic>
              </a:graphicData>
            </a:graphic>
          </wp:inline>
        </w:drawing>
      </w:r>
    </w:p>
    <w:p>
      <w:pPr>
        <w:pStyle w:val="SourceCode"/>
      </w:pPr>
      <w:r>
        <w:rPr>
          <w:rStyle w:val="NormalTok"/>
        </w:rPr>
        <w:t xml:space="preserve">P_TRT_result_mcmc_tsd_LoPacificE_flexit &lt;-</w:t>
      </w:r>
      <w:r>
        <w:rPr>
          <w:rStyle w:val="StringTok"/>
        </w:rPr>
        <w:t xml:space="preserve"> </w:t>
      </w:r>
      <w:r>
        <w:rPr>
          <w:rStyle w:val="KeywordTok"/>
        </w:rPr>
        <w:t xml:space="preserve">P_TRT</w:t>
      </w:r>
      <w:r>
        <w:rPr>
          <w:rStyle w:val="NormalTok"/>
        </w:rPr>
        <w:t xml:space="preserve">(</w:t>
      </w:r>
      <w:r>
        <w:rPr>
          <w:rStyle w:val="DataTypeTok"/>
        </w:rPr>
        <w:t xml:space="preserve">resultmcmc =</w:t>
      </w:r>
      <w:r>
        <w:rPr>
          <w:rStyle w:val="NormalTok"/>
        </w:rPr>
        <w:t xml:space="preserve"> result_mcmc_tsd_LoPacificE_flexit, </w:t>
      </w:r>
      <w:r>
        <w:br/>
      </w:r>
      <w:r>
        <w:rPr>
          <w:rStyle w:val="NormalTok"/>
        </w:rPr>
        <w:t xml:space="preserve">                                                 </w:t>
      </w:r>
      <w:r>
        <w:rPr>
          <w:rStyle w:val="DataTypeTok"/>
        </w:rPr>
        <w:t xml:space="preserve">replicate.CI =</w:t>
      </w:r>
      <w:r>
        <w:rPr>
          <w:rStyle w:val="NormalTok"/>
        </w:rPr>
        <w:t xml:space="preserve"> </w:t>
      </w:r>
      <w:r>
        <w:rPr>
          <w:rStyle w:val="DecValTok"/>
        </w:rPr>
        <w:t xml:space="preserve">100000</w:t>
      </w:r>
      <w:r>
        <w:rPr>
          <w:rStyle w:val="NormalTok"/>
        </w:rPr>
        <w:t xml:space="preserve">)</w:t>
      </w:r>
      <w:r>
        <w:br/>
      </w:r>
      <w:r>
        <w:rPr>
          <w:rStyle w:val="NormalTok"/>
        </w:rPr>
        <w:t xml:space="preserve">P_TRT_result_mcmc_tsd_LoPacificE_flexit</w:t>
      </w:r>
      <w:r>
        <w:rPr>
          <w:rStyle w:val="OperatorTok"/>
        </w:rPr>
        <w:t xml:space="preserve">$</w:t>
      </w:r>
      <w:r>
        <w:rPr>
          <w:rStyle w:val="NormalTok"/>
        </w:rPr>
        <w:t xml:space="preserve">P_TRT_quantiles</w:t>
      </w:r>
    </w:p>
    <w:p>
      <w:pPr>
        <w:pStyle w:val="SourceCode"/>
      </w:pPr>
      <w:r>
        <w:rPr>
          <w:rStyle w:val="VerbatimChar"/>
        </w:rPr>
        <w:t xml:space="preserve">##       lower.limit.TRT higher.limit.TRT      TRT       PT</w:t>
      </w:r>
      <w:r>
        <w:br/>
      </w:r>
      <w:r>
        <w:rPr>
          <w:rStyle w:val="VerbatimChar"/>
        </w:rPr>
        <w:t xml:space="preserve">## 2.5%         28.10009         30.71286 1.490922 30.44826</w:t>
      </w:r>
      <w:r>
        <w:br/>
      </w:r>
      <w:r>
        <w:rPr>
          <w:rStyle w:val="VerbatimChar"/>
        </w:rPr>
        <w:t xml:space="preserve">## 50%          28.95989         31.25560 2.341591 30.76635</w:t>
      </w:r>
      <w:r>
        <w:br/>
      </w:r>
      <w:r>
        <w:rPr>
          <w:rStyle w:val="VerbatimChar"/>
        </w:rPr>
        <w:t xml:space="preserve">## 97.5%        29.46477         31.89440 3.404256 31.27724</w:t>
      </w:r>
    </w:p>
    <w:p>
      <w:pPr>
        <w:pStyle w:val="Titre2"/>
      </w:pPr>
      <w:bookmarkStart w:id="79" w:name="costa-rica-east-pacific-1"/>
      <w:r>
        <w:t xml:space="preserve">Costa Rica, East Pacific</w:t>
      </w:r>
      <w:bookmarkEnd w:id="79"/>
    </w:p>
    <w:p>
      <w:pPr>
        <w:pStyle w:val="SourceCode"/>
      </w:pPr>
      <w:r>
        <w:rPr>
          <w:rStyle w:val="NormalTok"/>
        </w:rPr>
        <w:t xml:space="preserve">tsdL_Lo_PacificE_CostaRica_flexit &lt;-</w:t>
      </w:r>
      <w:r>
        <w:rPr>
          <w:rStyle w:val="StringTok"/>
        </w:rPr>
        <w:t xml:space="preserve"> </w:t>
      </w:r>
      <w:r>
        <w:rPr>
          <w:rStyle w:val="NormalTok"/>
        </w:rPr>
        <w:t xml:space="preserve">tsdL_Lo_Global_flexit</w:t>
      </w:r>
      <w:r>
        <w:br/>
      </w:r>
      <w:r>
        <w:rPr>
          <w:rStyle w:val="NormalTok"/>
        </w:rPr>
        <w:t xml:space="preserve">tsdL_Lo_PacificE_CostaRica_flexit</w:t>
      </w:r>
      <w:r>
        <w:rPr>
          <w:rStyle w:val="OperatorTok"/>
        </w:rPr>
        <w:t xml:space="preserve">$</w:t>
      </w:r>
      <w:r>
        <w:rPr>
          <w:rStyle w:val="NormalTok"/>
        </w:rPr>
        <w:t xml:space="preserve">males &lt;-</w:t>
      </w:r>
      <w:r>
        <w:rPr>
          <w:rStyle w:val="StringTok"/>
        </w:rPr>
        <w:t xml:space="preserve"> </w:t>
      </w:r>
      <w:r>
        <w:rPr>
          <w:rStyle w:val="NormalTok"/>
        </w:rPr>
        <w:t xml:space="preserve">Lo_PacificE_CostaRica</w:t>
      </w:r>
      <w:r>
        <w:rPr>
          <w:rStyle w:val="OperatorTok"/>
        </w:rPr>
        <w:t xml:space="preserve">$</w:t>
      </w:r>
      <w:r>
        <w:rPr>
          <w:rStyle w:val="NormalTok"/>
        </w:rPr>
        <w:t xml:space="preserve">Males</w:t>
      </w:r>
      <w:r>
        <w:br/>
      </w:r>
      <w:r>
        <w:rPr>
          <w:rStyle w:val="NormalTok"/>
        </w:rPr>
        <w:t xml:space="preserve">tsdL_Lo_PacificE_CostaRica_flexit</w:t>
      </w:r>
      <w:r>
        <w:rPr>
          <w:rStyle w:val="OperatorTok"/>
        </w:rPr>
        <w:t xml:space="preserve">$</w:t>
      </w:r>
      <w:r>
        <w:rPr>
          <w:rStyle w:val="NormalTok"/>
        </w:rPr>
        <w:t xml:space="preserve">females &lt;-</w:t>
      </w:r>
      <w:r>
        <w:rPr>
          <w:rStyle w:val="StringTok"/>
        </w:rPr>
        <w:t xml:space="preserve"> </w:t>
      </w:r>
      <w:r>
        <w:rPr>
          <w:rStyle w:val="NormalTok"/>
        </w:rPr>
        <w:t xml:space="preserve">Lo_PacificE_CostaRica</w:t>
      </w:r>
      <w:r>
        <w:rPr>
          <w:rStyle w:val="OperatorTok"/>
        </w:rPr>
        <w:t xml:space="preserve">$</w:t>
      </w:r>
      <w:r>
        <w:rPr>
          <w:rStyle w:val="NormalTok"/>
        </w:rPr>
        <w:t xml:space="preserve">Females</w:t>
      </w:r>
      <w:r>
        <w:br/>
      </w:r>
      <w:r>
        <w:rPr>
          <w:rStyle w:val="NormalTok"/>
        </w:rPr>
        <w:t xml:space="preserve">tsdL_Lo_PacificE_CostaRica_flexit</w:t>
      </w:r>
      <w:r>
        <w:rPr>
          <w:rStyle w:val="OperatorTok"/>
        </w:rPr>
        <w:t xml:space="preserve">$</w:t>
      </w:r>
      <w:r>
        <w:rPr>
          <w:rStyle w:val="NormalTok"/>
        </w:rPr>
        <w:t xml:space="preserve">N &lt;-</w:t>
      </w:r>
      <w:r>
        <w:rPr>
          <w:rStyle w:val="StringTok"/>
        </w:rPr>
        <w:t xml:space="preserve"> </w:t>
      </w:r>
      <w:r>
        <w:rPr>
          <w:rStyle w:val="NormalTok"/>
        </w:rPr>
        <w:t xml:space="preserve">Lo_PacificE_CostaRica</w:t>
      </w:r>
      <w:r>
        <w:rPr>
          <w:rStyle w:val="OperatorTok"/>
        </w:rPr>
        <w:t xml:space="preserve">$</w:t>
      </w:r>
      <w:r>
        <w:rPr>
          <w:rStyle w:val="NormalTok"/>
        </w:rPr>
        <w:t xml:space="preserve">Males </w:t>
      </w:r>
      <w:r>
        <w:rPr>
          <w:rStyle w:val="OperatorTok"/>
        </w:rPr>
        <w:t xml:space="preserve">+</w:t>
      </w:r>
      <w:r>
        <w:rPr>
          <w:rStyle w:val="StringTok"/>
        </w:rPr>
        <w:t xml:space="preserve"> </w:t>
      </w:r>
      <w:r>
        <w:rPr>
          <w:rStyle w:val="NormalTok"/>
        </w:rPr>
        <w:t xml:space="preserve">Lo_PacificE_CostaRica</w:t>
      </w:r>
      <w:r>
        <w:rPr>
          <w:rStyle w:val="OperatorTok"/>
        </w:rPr>
        <w:t xml:space="preserve">$</w:t>
      </w:r>
      <w:r>
        <w:rPr>
          <w:rStyle w:val="NormalTok"/>
        </w:rPr>
        <w:t xml:space="preserve">Females</w:t>
      </w:r>
      <w:r>
        <w:br/>
      </w:r>
      <w:r>
        <w:rPr>
          <w:rStyle w:val="NormalTok"/>
        </w:rPr>
        <w:t xml:space="preserve">tsdL_Lo_PacificE_CostaRica_flexit</w:t>
      </w:r>
      <w:r>
        <w:rPr>
          <w:rStyle w:val="OperatorTok"/>
        </w:rPr>
        <w:t xml:space="preserve">$</w:t>
      </w:r>
      <w:r>
        <w:rPr>
          <w:rStyle w:val="NormalTok"/>
        </w:rPr>
        <w:t xml:space="preserve">temperatures &lt;-</w:t>
      </w:r>
      <w:r>
        <w:rPr>
          <w:rStyle w:val="StringTok"/>
        </w:rPr>
        <w:t xml:space="preserve"> </w:t>
      </w:r>
      <w:r>
        <w:rPr>
          <w:rStyle w:val="NormalTok"/>
        </w:rPr>
        <w:t xml:space="preserve">Lo_PacificE_CostaRica</w:t>
      </w:r>
      <w:r>
        <w:rPr>
          <w:rStyle w:val="OperatorTok"/>
        </w:rPr>
        <w:t xml:space="preserve">$</w:t>
      </w:r>
      <w:r>
        <w:rPr>
          <w:rStyle w:val="NormalTok"/>
        </w:rPr>
        <w:t xml:space="preserve">Incubation.temperature</w:t>
      </w:r>
      <w:r>
        <w:br/>
      </w:r>
      <w:r>
        <w:br/>
      </w:r>
      <w:r>
        <w:rPr>
          <w:rStyle w:val="NormalTok"/>
        </w:rPr>
        <w:t xml:space="preserve">pMCMC_LoPacificE_CostaRica &lt;-</w:t>
      </w:r>
      <w:r>
        <w:rPr>
          <w:rStyle w:val="StringTok"/>
        </w:rPr>
        <w:t xml:space="preserve"> </w:t>
      </w:r>
      <w:r>
        <w:rPr>
          <w:rStyle w:val="KeywordTok"/>
        </w:rPr>
        <w:t xml:space="preserve">tsd_MHmcmc_p</w:t>
      </w:r>
      <w:r>
        <w:rPr>
          <w:rStyle w:val="NormalTok"/>
        </w:rPr>
        <w:t xml:space="preserve">(tsdL_Lo_PacificE_CostaRica_flexit, </w:t>
      </w:r>
      <w:r>
        <w:rPr>
          <w:rStyle w:val="DataTypeTok"/>
        </w:rPr>
        <w:t xml:space="preserve">accept=</w:t>
      </w:r>
      <w:r>
        <w:rPr>
          <w:rStyle w:val="OtherTok"/>
        </w:rPr>
        <w:t xml:space="preserve">TRUE</w:t>
      </w:r>
      <w:r>
        <w:rPr>
          <w:rStyle w:val="NormalTok"/>
        </w:rPr>
        <w:t xml:space="preserve">)</w:t>
      </w:r>
      <w:r>
        <w:br/>
      </w:r>
      <w:r>
        <w:br/>
      </w:r>
      <w:r>
        <w:rPr>
          <w:rStyle w:val="NormalTok"/>
        </w:rPr>
        <w:t xml:space="preserve">result_mcmc_tsd_LoPacificE_CostaRica_flexit &lt;-</w:t>
      </w:r>
      <w:r>
        <w:rPr>
          <w:rStyle w:val="StringTok"/>
        </w:rPr>
        <w:t xml:space="preserve"> </w:t>
      </w:r>
      <w:r>
        <w:rPr>
          <w:rStyle w:val="KeywordTok"/>
        </w:rPr>
        <w:t xml:space="preserve">tsd_MHmcmc</w:t>
      </w:r>
      <w:r>
        <w:rPr>
          <w:rStyle w:val="NormalTok"/>
        </w:rPr>
        <w:t xml:space="preserve">(</w:t>
      </w:r>
      <w:r>
        <w:rPr>
          <w:rStyle w:val="DataTypeTok"/>
        </w:rPr>
        <w:t xml:space="preserve">result=</w:t>
      </w:r>
      <w:r>
        <w:rPr>
          <w:rStyle w:val="NormalTok"/>
        </w:rPr>
        <w:t xml:space="preserve">tsdL_Lo_PacificE_CostaRica_flexit,</w:t>
      </w:r>
      <w:r>
        <w:br/>
      </w:r>
      <w:r>
        <w:rPr>
          <w:rStyle w:val="NormalTok"/>
        </w:rPr>
        <w:t xml:space="preserve">                                                          </w:t>
      </w:r>
      <w:r>
        <w:rPr>
          <w:rStyle w:val="DataTypeTok"/>
        </w:rPr>
        <w:t xml:space="preserve">parametersMCMC=</w:t>
      </w:r>
      <w:r>
        <w:rPr>
          <w:rStyle w:val="NormalTok"/>
        </w:rPr>
        <w:t xml:space="preserve">pMCMC_LoPacificE_CostaRica, </w:t>
      </w:r>
      <w:r>
        <w:rPr>
          <w:rStyle w:val="DataTypeTok"/>
        </w:rPr>
        <w:t xml:space="preserve">n.iter=</w:t>
      </w:r>
      <w:r>
        <w:rPr>
          <w:rStyle w:val="DecValTok"/>
        </w:rPr>
        <w:t xml:space="preserve">100000</w:t>
      </w:r>
      <w:r>
        <w:rPr>
          <w:rStyle w:val="NormalTok"/>
        </w:rPr>
        <w:t xml:space="preserve">, </w:t>
      </w:r>
      <w:r>
        <w:br/>
      </w:r>
      <w:r>
        <w:rPr>
          <w:rStyle w:val="NormalTok"/>
        </w:rPr>
        <w:t xml:space="preserve">                                                          </w:t>
      </w:r>
      <w:r>
        <w:rPr>
          <w:rStyle w:val="DataTypeTok"/>
        </w:rPr>
        <w:t xml:space="preserve">n.chains =</w:t>
      </w:r>
      <w:r>
        <w:rPr>
          <w:rStyle w:val="NormalTok"/>
        </w:rPr>
        <w:t xml:space="preserve"> </w:t>
      </w:r>
      <w:r>
        <w:rPr>
          <w:rStyle w:val="DecValTok"/>
        </w:rPr>
        <w:t xml:space="preserve">1</w:t>
      </w:r>
      <w:r>
        <w:rPr>
          <w:rStyle w:val="NormalTok"/>
        </w:rPr>
        <w:t xml:space="preserve">,</w:t>
      </w:r>
      <w:r>
        <w:br/>
      </w:r>
      <w:r>
        <w:rPr>
          <w:rStyle w:val="NormalTok"/>
        </w:rPr>
        <w:t xml:space="preserve">                                                          </w:t>
      </w:r>
      <w:r>
        <w:rPr>
          <w:rStyle w:val="DataTypeTok"/>
        </w:rPr>
        <w:t xml:space="preserve">n.adapt =</w:t>
      </w:r>
      <w:r>
        <w:rPr>
          <w:rStyle w:val="NormalTok"/>
        </w:rPr>
        <w:t xml:space="preserve"> </w:t>
      </w:r>
      <w:r>
        <w:rPr>
          <w:rStyle w:val="DecValTok"/>
        </w:rPr>
        <w:t xml:space="preserve">0</w:t>
      </w:r>
      <w:r>
        <w:rPr>
          <w:rStyle w:val="NormalTok"/>
        </w:rPr>
        <w:t xml:space="preserve">, </w:t>
      </w:r>
      <w:r>
        <w:rPr>
          <w:rStyle w:val="DataTypeTok"/>
        </w:rPr>
        <w:t xml:space="preserve">thin=</w:t>
      </w:r>
      <w:r>
        <w:rPr>
          <w:rStyle w:val="DecValTok"/>
        </w:rPr>
        <w:t xml:space="preserve">1</w:t>
      </w:r>
      <w:r>
        <w:rPr>
          <w:rStyle w:val="NormalTok"/>
        </w:rPr>
        <w:t xml:space="preserve">, </w:t>
      </w:r>
      <w:r>
        <w:rPr>
          <w:rStyle w:val="DataTypeTok"/>
        </w:rPr>
        <w:t xml:space="preserve">trace=</w:t>
      </w:r>
      <w:r>
        <w:rPr>
          <w:rStyle w:val="OtherTok"/>
        </w:rPr>
        <w:t xml:space="preserve">FALSE</w:t>
      </w:r>
      <w:r>
        <w:rPr>
          <w:rStyle w:val="NormalTok"/>
        </w:rPr>
        <w:t xml:space="preserve">, </w:t>
      </w:r>
      <w:r>
        <w:rPr>
          <w:rStyle w:val="DataTypeTok"/>
        </w:rPr>
        <w:t xml:space="preserve">adaptive =</w:t>
      </w:r>
      <w:r>
        <w:rPr>
          <w:rStyle w:val="NormalTok"/>
        </w:rPr>
        <w:t xml:space="preserve"> </w:t>
      </w:r>
      <w:r>
        <w:rPr>
          <w:rStyle w:val="OtherTok"/>
        </w:rPr>
        <w:t xml:space="preserve">TRUE</w:t>
      </w:r>
      <w:r>
        <w:rPr>
          <w:rStyle w:val="NormalTok"/>
        </w:rPr>
        <w:t xml:space="preserve">)</w:t>
      </w:r>
    </w:p>
    <w:p>
      <w:pPr>
        <w:pStyle w:val="SourceCode"/>
      </w:pPr>
      <w:r>
        <w:rPr>
          <w:rStyle w:val="VerbatimChar"/>
        </w:rPr>
        <w:t xml:space="preserve">##    Density      Prior1 Prior2 SDProp       Min      Max        Init</w:t>
      </w:r>
      <w:r>
        <w:br/>
      </w:r>
      <w:r>
        <w:rPr>
          <w:rStyle w:val="VerbatimChar"/>
        </w:rPr>
        <w:t xml:space="preserve">## P    dnorm  30.5691666      2    2.0   25.0000  35.0000  30.5691666</w:t>
      </w:r>
      <w:r>
        <w:br/>
      </w:r>
      <w:r>
        <w:rPr>
          <w:rStyle w:val="VerbatimChar"/>
        </w:rPr>
        <w:t xml:space="preserve">## S    dnorm  -0.7919917      1    0.5   -2.0000   2.0000  -0.7919917</w:t>
      </w:r>
      <w:r>
        <w:br/>
      </w:r>
      <w:r>
        <w:rPr>
          <w:rStyle w:val="VerbatimChar"/>
        </w:rPr>
        <w:t xml:space="preserve">## K1   dnorm  -1.7179119     20    0.5 -101.7179 100.0000  -1.7179119</w:t>
      </w:r>
      <w:r>
        <w:br/>
      </w:r>
      <w:r>
        <w:rPr>
          <w:rStyle w:val="VerbatimChar"/>
        </w:rPr>
        <w:t xml:space="preserve">## K2   dnorm 200.0001724     20    0.5 -100.0000 300.0002 200.0001724</w:t>
      </w:r>
      <w:r>
        <w:br/>
      </w:r>
      <w:r>
        <w:rPr>
          <w:rStyle w:val="VerbatimChar"/>
        </w:rPr>
        <w:t xml:space="preserve">## Chain 1</w:t>
      </w:r>
      <w:r>
        <w:br/>
      </w:r>
      <w:r>
        <w:rPr>
          <w:rStyle w:val="VerbatimChar"/>
        </w:rPr>
        <w:t xml:space="preserve">## Best likelihood for: </w:t>
      </w:r>
      <w:r>
        <w:br/>
      </w:r>
      <w:r>
        <w:rPr>
          <w:rStyle w:val="VerbatimChar"/>
        </w:rPr>
        <w:t xml:space="preserve">## P = 31.0225610053176 </w:t>
      </w:r>
      <w:r>
        <w:br/>
      </w:r>
      <w:r>
        <w:rPr>
          <w:rStyle w:val="VerbatimChar"/>
        </w:rPr>
        <w:t xml:space="preserve">## S = -0.363213933100986 </w:t>
      </w:r>
      <w:r>
        <w:br/>
      </w:r>
      <w:r>
        <w:rPr>
          <w:rStyle w:val="VerbatimChar"/>
        </w:rPr>
        <w:t xml:space="preserve">## K1 = 0.319651189186973 </w:t>
      </w:r>
      <w:r>
        <w:br/>
      </w:r>
      <w:r>
        <w:rPr>
          <w:rStyle w:val="VerbatimChar"/>
        </w:rPr>
        <w:t xml:space="preserve">## K2 = 203.320851417758</w:t>
      </w:r>
    </w:p>
    <w:p>
      <w:pPr>
        <w:pStyle w:val="SourceCode"/>
      </w:pPr>
      <w:r>
        <w:rPr>
          <w:rStyle w:val="KeywordTok"/>
        </w:rPr>
        <w:t xml:space="preserve">plot</w:t>
      </w:r>
      <w:r>
        <w:rPr>
          <w:rStyle w:val="NormalTok"/>
        </w:rPr>
        <w:t xml:space="preserve">(tsdL_Lo_PacificE_CostaRica_flexit, </w:t>
      </w:r>
      <w:r>
        <w:rPr>
          <w:rStyle w:val="DataTypeTok"/>
        </w:rPr>
        <w:t xml:space="preserve">resultmcmc =</w:t>
      </w:r>
      <w:r>
        <w:rPr>
          <w:rStyle w:val="NormalTok"/>
        </w:rPr>
        <w:t xml:space="preserve"> result_mcmc_tsd_LoPacificE_CostaRica_flexit)</w:t>
      </w:r>
    </w:p>
    <w:p>
      <w:pPr>
        <w:pStyle w:val="FirstParagraph"/>
      </w:pPr>
      <w:r>
        <w:drawing>
          <wp:inline>
            <wp:extent cx="5969000" cy="4775200"/>
            <wp:effectExtent b="0" l="0" r="0" t="0"/>
            <wp:docPr descr="" title="" id="1" name="Picture"/>
            <a:graphic>
              <a:graphicData uri="http://schemas.openxmlformats.org/drawingml/2006/picture">
                <pic:pic>
                  <pic:nvPicPr>
                    <pic:cNvPr descr="Figs/Dc_unnamed-chunk-28-1.png" id="0" name="Picture"/>
                    <pic:cNvPicPr>
                      <a:picLocks noChangeArrowheads="1" noChangeAspect="1"/>
                    </pic:cNvPicPr>
                  </pic:nvPicPr>
                  <pic:blipFill>
                    <a:blip r:embed="rId80"/>
                    <a:stretch>
                      <a:fillRect/>
                    </a:stretch>
                  </pic:blipFill>
                  <pic:spPr bwMode="auto">
                    <a:xfrm>
                      <a:off x="0" y="0"/>
                      <a:ext cx="5969000" cy="4775200"/>
                    </a:xfrm>
                    <a:prstGeom prst="rect">
                      <a:avLst/>
                    </a:prstGeom>
                    <a:noFill/>
                    <a:ln w="9525">
                      <a:noFill/>
                      <a:headEnd/>
                      <a:tailEnd/>
                    </a:ln>
                  </pic:spPr>
                </pic:pic>
              </a:graphicData>
            </a:graphic>
          </wp:inline>
        </w:drawing>
      </w:r>
    </w:p>
    <w:p>
      <w:pPr>
        <w:pStyle w:val="SourceCode"/>
      </w:pPr>
      <w:r>
        <w:rPr>
          <w:rStyle w:val="KeywordTok"/>
        </w:rPr>
        <w:t xml:space="preserve">plot</w:t>
      </w:r>
      <w:r>
        <w:rPr>
          <w:rStyle w:val="NormalTok"/>
        </w:rPr>
        <w:t xml:space="preserve">(result_mcmc_tsd_LoPacificE_CostaRica_flexit, </w:t>
      </w:r>
      <w:r>
        <w:rPr>
          <w:rStyle w:val="DataTypeTok"/>
        </w:rPr>
        <w:t xml:space="preserve">parameters =</w:t>
      </w:r>
      <w:r>
        <w:rPr>
          <w:rStyle w:val="NormalTok"/>
        </w:rPr>
        <w:t xml:space="preserve"> </w:t>
      </w:r>
      <w:r>
        <w:rPr>
          <w:rStyle w:val="StringTok"/>
        </w:rPr>
        <w:t xml:space="preserve">"S"</w:t>
      </w:r>
      <w:r>
        <w:rPr>
          <w:rStyle w:val="NormalTok"/>
        </w:rPr>
        <w:t xml:space="preserve">, </w:t>
      </w:r>
      <w:r>
        <w:rPr>
          <w:rStyle w:val="DataTypeTok"/>
        </w:rPr>
        <w:t xml:space="preserve">xlim=</w:t>
      </w:r>
      <w:r>
        <w:rPr>
          <w:rStyle w:val="KeywordTok"/>
        </w:rPr>
        <w:t xml:space="preserve">c</w:t>
      </w:r>
      <w:r>
        <w:rPr>
          <w:rStyle w:val="NormalTok"/>
        </w:rPr>
        <w:t xml:space="preserve">(</w:t>
      </w:r>
      <w:r>
        <w:rPr>
          <w:rStyle w:val="OperatorTok"/>
        </w:rPr>
        <w:t xml:space="preserve">-</w:t>
      </w:r>
      <w:r>
        <w:rPr>
          <w:rStyle w:val="DecValTok"/>
        </w:rPr>
        <w:t xml:space="preserve">2</w:t>
      </w:r>
      <w:r>
        <w:rPr>
          <w:rStyle w:val="NormalTok"/>
        </w:rPr>
        <w:t xml:space="preserve">, </w:t>
      </w:r>
      <w:r>
        <w:rPr>
          <w:rStyle w:val="DecValTok"/>
        </w:rPr>
        <w:t xml:space="preserve">2</w:t>
      </w:r>
      <w:r>
        <w:rPr>
          <w:rStyle w:val="NormalTok"/>
        </w:rPr>
        <w:t xml:space="preserve">))</w:t>
      </w:r>
    </w:p>
    <w:p>
      <w:pPr>
        <w:pStyle w:val="FirstParagraph"/>
      </w:pPr>
      <w:r>
        <w:drawing>
          <wp:inline>
            <wp:extent cx="5969000" cy="4775200"/>
            <wp:effectExtent b="0" l="0" r="0" t="0"/>
            <wp:docPr descr="" title="" id="1" name="Picture"/>
            <a:graphic>
              <a:graphicData uri="http://schemas.openxmlformats.org/drawingml/2006/picture">
                <pic:pic>
                  <pic:nvPicPr>
                    <pic:cNvPr descr="Figs/Dc_unnamed-chunk-28-2.png" id="0" name="Picture"/>
                    <pic:cNvPicPr>
                      <a:picLocks noChangeArrowheads="1" noChangeAspect="1"/>
                    </pic:cNvPicPr>
                  </pic:nvPicPr>
                  <pic:blipFill>
                    <a:blip r:embed="rId81"/>
                    <a:stretch>
                      <a:fillRect/>
                    </a:stretch>
                  </pic:blipFill>
                  <pic:spPr bwMode="auto">
                    <a:xfrm>
                      <a:off x="0" y="0"/>
                      <a:ext cx="5969000" cy="4775200"/>
                    </a:xfrm>
                    <a:prstGeom prst="rect">
                      <a:avLst/>
                    </a:prstGeom>
                    <a:noFill/>
                    <a:ln w="9525">
                      <a:noFill/>
                      <a:headEnd/>
                      <a:tailEnd/>
                    </a:ln>
                  </pic:spPr>
                </pic:pic>
              </a:graphicData>
            </a:graphic>
          </wp:inline>
        </w:drawing>
      </w:r>
    </w:p>
    <w:p>
      <w:pPr>
        <w:pStyle w:val="SourceCode"/>
      </w:pPr>
      <w:r>
        <w:rPr>
          <w:rStyle w:val="KeywordTok"/>
        </w:rPr>
        <w:t xml:space="preserve">plot</w:t>
      </w:r>
      <w:r>
        <w:rPr>
          <w:rStyle w:val="NormalTok"/>
        </w:rPr>
        <w:t xml:space="preserve">(result_mcmc_tsd_LoPacificE_CostaRica_flexit, </w:t>
      </w:r>
      <w:r>
        <w:rPr>
          <w:rStyle w:val="DataTypeTok"/>
        </w:rPr>
        <w:t xml:space="preserve">parameters =</w:t>
      </w:r>
      <w:r>
        <w:rPr>
          <w:rStyle w:val="NormalTok"/>
        </w:rPr>
        <w:t xml:space="preserve"> </w:t>
      </w:r>
      <w:r>
        <w:rPr>
          <w:rStyle w:val="StringTok"/>
        </w:rPr>
        <w:t xml:space="preserve">"P"</w:t>
      </w:r>
      <w:r>
        <w:rPr>
          <w:rStyle w:val="NormalTok"/>
        </w:rPr>
        <w:t xml:space="preserve">, </w:t>
      </w:r>
      <w:r>
        <w:rPr>
          <w:rStyle w:val="DataTypeTok"/>
        </w:rPr>
        <w:t xml:space="preserve">xlim=</w:t>
      </w:r>
      <w:r>
        <w:rPr>
          <w:rStyle w:val="KeywordTok"/>
        </w:rPr>
        <w:t xml:space="preserve">c</w:t>
      </w:r>
      <w:r>
        <w:rPr>
          <w:rStyle w:val="NormalTok"/>
        </w:rPr>
        <w:t xml:space="preserve">(</w:t>
      </w:r>
      <w:r>
        <w:rPr>
          <w:rStyle w:val="DecValTok"/>
        </w:rPr>
        <w:t xml:space="preserve">25</w:t>
      </w:r>
      <w:r>
        <w:rPr>
          <w:rStyle w:val="NormalTok"/>
        </w:rPr>
        <w:t xml:space="preserve">, </w:t>
      </w:r>
      <w:r>
        <w:rPr>
          <w:rStyle w:val="DecValTok"/>
        </w:rPr>
        <w:t xml:space="preserve">35</w:t>
      </w:r>
      <w:r>
        <w:rPr>
          <w:rStyle w:val="NormalTok"/>
        </w:rPr>
        <w:t xml:space="preserve">))</w:t>
      </w:r>
    </w:p>
    <w:p>
      <w:pPr>
        <w:pStyle w:val="FirstParagraph"/>
      </w:pPr>
      <w:r>
        <w:drawing>
          <wp:inline>
            <wp:extent cx="5969000" cy="4775200"/>
            <wp:effectExtent b="0" l="0" r="0" t="0"/>
            <wp:docPr descr="" title="" id="1" name="Picture"/>
            <a:graphic>
              <a:graphicData uri="http://schemas.openxmlformats.org/drawingml/2006/picture">
                <pic:pic>
                  <pic:nvPicPr>
                    <pic:cNvPr descr="Figs/Dc_unnamed-chunk-28-3.png" id="0" name="Picture"/>
                    <pic:cNvPicPr>
                      <a:picLocks noChangeArrowheads="1" noChangeAspect="1"/>
                    </pic:cNvPicPr>
                  </pic:nvPicPr>
                  <pic:blipFill>
                    <a:blip r:embed="rId82"/>
                    <a:stretch>
                      <a:fillRect/>
                    </a:stretch>
                  </pic:blipFill>
                  <pic:spPr bwMode="auto">
                    <a:xfrm>
                      <a:off x="0" y="0"/>
                      <a:ext cx="5969000" cy="4775200"/>
                    </a:xfrm>
                    <a:prstGeom prst="rect">
                      <a:avLst/>
                    </a:prstGeom>
                    <a:noFill/>
                    <a:ln w="9525">
                      <a:noFill/>
                      <a:headEnd/>
                      <a:tailEnd/>
                    </a:ln>
                  </pic:spPr>
                </pic:pic>
              </a:graphicData>
            </a:graphic>
          </wp:inline>
        </w:drawing>
      </w:r>
    </w:p>
    <w:p>
      <w:pPr>
        <w:pStyle w:val="SourceCode"/>
      </w:pPr>
      <w:r>
        <w:rPr>
          <w:rStyle w:val="KeywordTok"/>
        </w:rPr>
        <w:t xml:space="preserve">plot</w:t>
      </w:r>
      <w:r>
        <w:rPr>
          <w:rStyle w:val="NormalTok"/>
        </w:rPr>
        <w:t xml:space="preserve">(result_mcmc_tsd_LoPacificE_CostaRica_flexit, </w:t>
      </w:r>
      <w:r>
        <w:rPr>
          <w:rStyle w:val="DataTypeTok"/>
        </w:rPr>
        <w:t xml:space="preserve">parameters =</w:t>
      </w:r>
      <w:r>
        <w:rPr>
          <w:rStyle w:val="NormalTok"/>
        </w:rPr>
        <w:t xml:space="preserve"> </w:t>
      </w:r>
      <w:r>
        <w:rPr>
          <w:rStyle w:val="StringTok"/>
        </w:rPr>
        <w:t xml:space="preserve">"K1"</w:t>
      </w:r>
      <w:r>
        <w:rPr>
          <w:rStyle w:val="NormalTok"/>
        </w:rPr>
        <w:t xml:space="preserve">, </w:t>
      </w:r>
      <w:r>
        <w:rPr>
          <w:rStyle w:val="DataTypeTok"/>
        </w:rPr>
        <w:t xml:space="preserve">xlim=</w:t>
      </w:r>
      <w:r>
        <w:rPr>
          <w:rStyle w:val="KeywordTok"/>
        </w:rPr>
        <w:t xml:space="preserve">c</w:t>
      </w:r>
      <w:r>
        <w:rPr>
          <w:rStyle w:val="NormalTok"/>
        </w:rPr>
        <w:t xml:space="preserve">(</w:t>
      </w:r>
      <w:r>
        <w:rPr>
          <w:rStyle w:val="OperatorTok"/>
        </w:rPr>
        <w:t xml:space="preserve">-</w:t>
      </w:r>
      <w:r>
        <w:rPr>
          <w:rStyle w:val="DecValTok"/>
        </w:rPr>
        <w:t xml:space="preserve">10</w:t>
      </w:r>
      <w:r>
        <w:rPr>
          <w:rStyle w:val="NormalTok"/>
        </w:rPr>
        <w:t xml:space="preserve">, </w:t>
      </w:r>
      <w:r>
        <w:rPr>
          <w:rStyle w:val="DecValTok"/>
        </w:rPr>
        <w:t xml:space="preserve">10</w:t>
      </w:r>
      <w:r>
        <w:rPr>
          <w:rStyle w:val="NormalTok"/>
        </w:rPr>
        <w:t xml:space="preserve">))</w:t>
      </w:r>
    </w:p>
    <w:p>
      <w:pPr>
        <w:pStyle w:val="FirstParagraph"/>
      </w:pPr>
      <w:r>
        <w:drawing>
          <wp:inline>
            <wp:extent cx="5969000" cy="4775200"/>
            <wp:effectExtent b="0" l="0" r="0" t="0"/>
            <wp:docPr descr="" title="" id="1" name="Picture"/>
            <a:graphic>
              <a:graphicData uri="http://schemas.openxmlformats.org/drawingml/2006/picture">
                <pic:pic>
                  <pic:nvPicPr>
                    <pic:cNvPr descr="Figs/Dc_unnamed-chunk-28-4.png" id="0" name="Picture"/>
                    <pic:cNvPicPr>
                      <a:picLocks noChangeArrowheads="1" noChangeAspect="1"/>
                    </pic:cNvPicPr>
                  </pic:nvPicPr>
                  <pic:blipFill>
                    <a:blip r:embed="rId83"/>
                    <a:stretch>
                      <a:fillRect/>
                    </a:stretch>
                  </pic:blipFill>
                  <pic:spPr bwMode="auto">
                    <a:xfrm>
                      <a:off x="0" y="0"/>
                      <a:ext cx="5969000" cy="4775200"/>
                    </a:xfrm>
                    <a:prstGeom prst="rect">
                      <a:avLst/>
                    </a:prstGeom>
                    <a:noFill/>
                    <a:ln w="9525">
                      <a:noFill/>
                      <a:headEnd/>
                      <a:tailEnd/>
                    </a:ln>
                  </pic:spPr>
                </pic:pic>
              </a:graphicData>
            </a:graphic>
          </wp:inline>
        </w:drawing>
      </w:r>
    </w:p>
    <w:p>
      <w:pPr>
        <w:pStyle w:val="SourceCode"/>
      </w:pPr>
      <w:r>
        <w:rPr>
          <w:rStyle w:val="KeywordTok"/>
        </w:rPr>
        <w:t xml:space="preserve">plot</w:t>
      </w:r>
      <w:r>
        <w:rPr>
          <w:rStyle w:val="NormalTok"/>
        </w:rPr>
        <w:t xml:space="preserve">(result_mcmc_tsd_LoPacificE_CostaRica_flexit, </w:t>
      </w:r>
      <w:r>
        <w:rPr>
          <w:rStyle w:val="DataTypeTok"/>
        </w:rPr>
        <w:t xml:space="preserve">parameters =</w:t>
      </w:r>
      <w:r>
        <w:rPr>
          <w:rStyle w:val="NormalTok"/>
        </w:rPr>
        <w:t xml:space="preserve"> </w:t>
      </w:r>
      <w:r>
        <w:rPr>
          <w:rStyle w:val="StringTok"/>
        </w:rPr>
        <w:t xml:space="preserve">"K2"</w:t>
      </w:r>
      <w:r>
        <w:rPr>
          <w:rStyle w:val="NormalTok"/>
        </w:rPr>
        <w:t xml:space="preserve">, </w:t>
      </w:r>
      <w:r>
        <w:rPr>
          <w:rStyle w:val="DataTypeTok"/>
        </w:rPr>
        <w:t xml:space="preserve">xlim=</w:t>
      </w:r>
      <w:r>
        <w:rPr>
          <w:rStyle w:val="KeywordTok"/>
        </w:rPr>
        <w:t xml:space="preserve">c</w:t>
      </w:r>
      <w:r>
        <w:rPr>
          <w:rStyle w:val="NormalTok"/>
        </w:rPr>
        <w:t xml:space="preserve">(</w:t>
      </w:r>
      <w:r>
        <w:rPr>
          <w:rStyle w:val="DecValTok"/>
        </w:rPr>
        <w:t xml:space="preserve">150</w:t>
      </w:r>
      <w:r>
        <w:rPr>
          <w:rStyle w:val="NormalTok"/>
        </w:rPr>
        <w:t xml:space="preserve">, </w:t>
      </w:r>
      <w:r>
        <w:rPr>
          <w:rStyle w:val="DecValTok"/>
        </w:rPr>
        <w:t xml:space="preserve">250</w:t>
      </w:r>
      <w:r>
        <w:rPr>
          <w:rStyle w:val="NormalTok"/>
        </w:rPr>
        <w:t xml:space="preserve">))</w:t>
      </w:r>
    </w:p>
    <w:p>
      <w:pPr>
        <w:pStyle w:val="FirstParagraph"/>
      </w:pPr>
      <w:r>
        <w:drawing>
          <wp:inline>
            <wp:extent cx="5969000" cy="4775200"/>
            <wp:effectExtent b="0" l="0" r="0" t="0"/>
            <wp:docPr descr="" title="" id="1" name="Picture"/>
            <a:graphic>
              <a:graphicData uri="http://schemas.openxmlformats.org/drawingml/2006/picture">
                <pic:pic>
                  <pic:nvPicPr>
                    <pic:cNvPr descr="Figs/Dc_unnamed-chunk-28-5.png" id="0" name="Picture"/>
                    <pic:cNvPicPr>
                      <a:picLocks noChangeArrowheads="1" noChangeAspect="1"/>
                    </pic:cNvPicPr>
                  </pic:nvPicPr>
                  <pic:blipFill>
                    <a:blip r:embed="rId84"/>
                    <a:stretch>
                      <a:fillRect/>
                    </a:stretch>
                  </pic:blipFill>
                  <pic:spPr bwMode="auto">
                    <a:xfrm>
                      <a:off x="0" y="0"/>
                      <a:ext cx="5969000" cy="4775200"/>
                    </a:xfrm>
                    <a:prstGeom prst="rect">
                      <a:avLst/>
                    </a:prstGeom>
                    <a:noFill/>
                    <a:ln w="9525">
                      <a:noFill/>
                      <a:headEnd/>
                      <a:tailEnd/>
                    </a:ln>
                  </pic:spPr>
                </pic:pic>
              </a:graphicData>
            </a:graphic>
          </wp:inline>
        </w:drawing>
      </w:r>
    </w:p>
    <w:p>
      <w:pPr>
        <w:pStyle w:val="SourceCode"/>
      </w:pPr>
      <w:r>
        <w:rPr>
          <w:rStyle w:val="NormalTok"/>
        </w:rPr>
        <w:t xml:space="preserve">P_TRT_result_mcmc_tsd_LoPacificE_CostaRica_flexit &lt;-</w:t>
      </w:r>
      <w:r>
        <w:rPr>
          <w:rStyle w:val="StringTok"/>
        </w:rPr>
        <w:t xml:space="preserve"> </w:t>
      </w:r>
      <w:r>
        <w:rPr>
          <w:rStyle w:val="KeywordTok"/>
        </w:rPr>
        <w:t xml:space="preserve">P_TRT</w:t>
      </w:r>
      <w:r>
        <w:rPr>
          <w:rStyle w:val="NormalTok"/>
        </w:rPr>
        <w:t xml:space="preserve">(</w:t>
      </w:r>
      <w:r>
        <w:rPr>
          <w:rStyle w:val="DataTypeTok"/>
        </w:rPr>
        <w:t xml:space="preserve">resultmcmc =</w:t>
      </w:r>
      <w:r>
        <w:rPr>
          <w:rStyle w:val="NormalTok"/>
        </w:rPr>
        <w:t xml:space="preserve"> result_mcmc_tsd_LoPacificE_CostaRica_flexit, </w:t>
      </w:r>
      <w:r>
        <w:br/>
      </w:r>
      <w:r>
        <w:rPr>
          <w:rStyle w:val="NormalTok"/>
        </w:rPr>
        <w:t xml:space="preserve">                                                           </w:t>
      </w:r>
      <w:r>
        <w:rPr>
          <w:rStyle w:val="DataTypeTok"/>
        </w:rPr>
        <w:t xml:space="preserve">replicate.CI =</w:t>
      </w:r>
      <w:r>
        <w:rPr>
          <w:rStyle w:val="NormalTok"/>
        </w:rPr>
        <w:t xml:space="preserve"> </w:t>
      </w:r>
      <w:r>
        <w:rPr>
          <w:rStyle w:val="DecValTok"/>
        </w:rPr>
        <w:t xml:space="preserve">100000</w:t>
      </w:r>
      <w:r>
        <w:rPr>
          <w:rStyle w:val="NormalTok"/>
        </w:rPr>
        <w:t xml:space="preserve">)</w:t>
      </w:r>
      <w:r>
        <w:br/>
      </w:r>
      <w:r>
        <w:rPr>
          <w:rStyle w:val="NormalTok"/>
        </w:rPr>
        <w:t xml:space="preserve">P_TRT_result_mcmc_tsd_LoPacificE_CostaRica_flexit</w:t>
      </w:r>
      <w:r>
        <w:rPr>
          <w:rStyle w:val="OperatorTok"/>
        </w:rPr>
        <w:t xml:space="preserve">$</w:t>
      </w:r>
      <w:r>
        <w:rPr>
          <w:rStyle w:val="NormalTok"/>
        </w:rPr>
        <w:t xml:space="preserve">P_TRT_quantiles</w:t>
      </w:r>
    </w:p>
    <w:p>
      <w:pPr>
        <w:pStyle w:val="SourceCode"/>
      </w:pPr>
      <w:r>
        <w:rPr>
          <w:rStyle w:val="VerbatimChar"/>
        </w:rPr>
        <w:t xml:space="preserve">##       lower.limit.TRT higher.limit.TRT      TRT       PT</w:t>
      </w:r>
      <w:r>
        <w:br/>
      </w:r>
      <w:r>
        <w:rPr>
          <w:rStyle w:val="VerbatimChar"/>
        </w:rPr>
        <w:t xml:space="preserve">## 2.5%         26.37939         30.74322 1.631191 30.47712</w:t>
      </w:r>
      <w:r>
        <w:br/>
      </w:r>
      <w:r>
        <w:rPr>
          <w:rStyle w:val="VerbatimChar"/>
        </w:rPr>
        <w:t xml:space="preserve">## 50%          28.55880         31.29604 2.772855 30.88055</w:t>
      </w:r>
      <w:r>
        <w:br/>
      </w:r>
      <w:r>
        <w:rPr>
          <w:rStyle w:val="VerbatimChar"/>
        </w:rPr>
        <w:t xml:space="preserve">## 97.5%        29.38881         31.92885 5.133827 31.53774</w:t>
      </w:r>
    </w:p>
    <w:p>
      <w:pPr>
        <w:pStyle w:val="Titre2"/>
      </w:pPr>
      <w:bookmarkStart w:id="85" w:name="mexico-east-pacific-1"/>
      <w:r>
        <w:t xml:space="preserve">Mexico, East Pacific</w:t>
      </w:r>
      <w:bookmarkEnd w:id="85"/>
    </w:p>
    <w:p>
      <w:pPr>
        <w:pStyle w:val="SourceCode"/>
      </w:pPr>
      <w:r>
        <w:rPr>
          <w:rStyle w:val="NormalTok"/>
        </w:rPr>
        <w:t xml:space="preserve">tsdL_Lo_PacificE_Mexico_flexit &lt;-</w:t>
      </w:r>
      <w:r>
        <w:rPr>
          <w:rStyle w:val="StringTok"/>
        </w:rPr>
        <w:t xml:space="preserve"> </w:t>
      </w:r>
      <w:r>
        <w:rPr>
          <w:rStyle w:val="NormalTok"/>
        </w:rPr>
        <w:t xml:space="preserve">tsdL_Lo_Global_flexit</w:t>
      </w:r>
      <w:r>
        <w:br/>
      </w:r>
      <w:r>
        <w:rPr>
          <w:rStyle w:val="NormalTok"/>
        </w:rPr>
        <w:t xml:space="preserve">tsdL_Lo_PacificE_Mexico_flexit</w:t>
      </w:r>
      <w:r>
        <w:rPr>
          <w:rStyle w:val="OperatorTok"/>
        </w:rPr>
        <w:t xml:space="preserve">$</w:t>
      </w:r>
      <w:r>
        <w:rPr>
          <w:rStyle w:val="NormalTok"/>
        </w:rPr>
        <w:t xml:space="preserve">males &lt;-</w:t>
      </w:r>
      <w:r>
        <w:rPr>
          <w:rStyle w:val="StringTok"/>
        </w:rPr>
        <w:t xml:space="preserve"> </w:t>
      </w:r>
      <w:r>
        <w:rPr>
          <w:rStyle w:val="NormalTok"/>
        </w:rPr>
        <w:t xml:space="preserve">Lo_PacificE_Mexico</w:t>
      </w:r>
      <w:r>
        <w:rPr>
          <w:rStyle w:val="OperatorTok"/>
        </w:rPr>
        <w:t xml:space="preserve">$</w:t>
      </w:r>
      <w:r>
        <w:rPr>
          <w:rStyle w:val="NormalTok"/>
        </w:rPr>
        <w:t xml:space="preserve">Males</w:t>
      </w:r>
      <w:r>
        <w:br/>
      </w:r>
      <w:r>
        <w:rPr>
          <w:rStyle w:val="NormalTok"/>
        </w:rPr>
        <w:t xml:space="preserve">tsdL_Lo_PacificE_Mexico_flexit</w:t>
      </w:r>
      <w:r>
        <w:rPr>
          <w:rStyle w:val="OperatorTok"/>
        </w:rPr>
        <w:t xml:space="preserve">$</w:t>
      </w:r>
      <w:r>
        <w:rPr>
          <w:rStyle w:val="NormalTok"/>
        </w:rPr>
        <w:t xml:space="preserve">females &lt;-</w:t>
      </w:r>
      <w:r>
        <w:rPr>
          <w:rStyle w:val="StringTok"/>
        </w:rPr>
        <w:t xml:space="preserve"> </w:t>
      </w:r>
      <w:r>
        <w:rPr>
          <w:rStyle w:val="NormalTok"/>
        </w:rPr>
        <w:t xml:space="preserve">Lo_PacificE_Mexico</w:t>
      </w:r>
      <w:r>
        <w:rPr>
          <w:rStyle w:val="OperatorTok"/>
        </w:rPr>
        <w:t xml:space="preserve">$</w:t>
      </w:r>
      <w:r>
        <w:rPr>
          <w:rStyle w:val="NormalTok"/>
        </w:rPr>
        <w:t xml:space="preserve">Females</w:t>
      </w:r>
      <w:r>
        <w:br/>
      </w:r>
      <w:r>
        <w:rPr>
          <w:rStyle w:val="NormalTok"/>
        </w:rPr>
        <w:t xml:space="preserve">tsdL_Lo_PacificE_Mexico_flexit</w:t>
      </w:r>
      <w:r>
        <w:rPr>
          <w:rStyle w:val="OperatorTok"/>
        </w:rPr>
        <w:t xml:space="preserve">$</w:t>
      </w:r>
      <w:r>
        <w:rPr>
          <w:rStyle w:val="NormalTok"/>
        </w:rPr>
        <w:t xml:space="preserve">N &lt;-</w:t>
      </w:r>
      <w:r>
        <w:rPr>
          <w:rStyle w:val="StringTok"/>
        </w:rPr>
        <w:t xml:space="preserve"> </w:t>
      </w:r>
      <w:r>
        <w:rPr>
          <w:rStyle w:val="NormalTok"/>
        </w:rPr>
        <w:t xml:space="preserve">Lo_PacificE_Mexico</w:t>
      </w:r>
      <w:r>
        <w:rPr>
          <w:rStyle w:val="OperatorTok"/>
        </w:rPr>
        <w:t xml:space="preserve">$</w:t>
      </w:r>
      <w:r>
        <w:rPr>
          <w:rStyle w:val="NormalTok"/>
        </w:rPr>
        <w:t xml:space="preserve">Males </w:t>
      </w:r>
      <w:r>
        <w:rPr>
          <w:rStyle w:val="OperatorTok"/>
        </w:rPr>
        <w:t xml:space="preserve">+</w:t>
      </w:r>
      <w:r>
        <w:rPr>
          <w:rStyle w:val="StringTok"/>
        </w:rPr>
        <w:t xml:space="preserve"> </w:t>
      </w:r>
      <w:r>
        <w:rPr>
          <w:rStyle w:val="NormalTok"/>
        </w:rPr>
        <w:t xml:space="preserve">Lo_PacificE_Mexico</w:t>
      </w:r>
      <w:r>
        <w:rPr>
          <w:rStyle w:val="OperatorTok"/>
        </w:rPr>
        <w:t xml:space="preserve">$</w:t>
      </w:r>
      <w:r>
        <w:rPr>
          <w:rStyle w:val="NormalTok"/>
        </w:rPr>
        <w:t xml:space="preserve">Females</w:t>
      </w:r>
      <w:r>
        <w:br/>
      </w:r>
      <w:r>
        <w:rPr>
          <w:rStyle w:val="NormalTok"/>
        </w:rPr>
        <w:t xml:space="preserve">tsdL_Lo_PacificE_Mexico_flexit</w:t>
      </w:r>
      <w:r>
        <w:rPr>
          <w:rStyle w:val="OperatorTok"/>
        </w:rPr>
        <w:t xml:space="preserve">$</w:t>
      </w:r>
      <w:r>
        <w:rPr>
          <w:rStyle w:val="NormalTok"/>
        </w:rPr>
        <w:t xml:space="preserve">temperatures &lt;-</w:t>
      </w:r>
      <w:r>
        <w:rPr>
          <w:rStyle w:val="StringTok"/>
        </w:rPr>
        <w:t xml:space="preserve"> </w:t>
      </w:r>
      <w:r>
        <w:rPr>
          <w:rStyle w:val="NormalTok"/>
        </w:rPr>
        <w:t xml:space="preserve">Lo_PacificE_Mexico</w:t>
      </w:r>
      <w:r>
        <w:rPr>
          <w:rStyle w:val="OperatorTok"/>
        </w:rPr>
        <w:t xml:space="preserve">$</w:t>
      </w:r>
      <w:r>
        <w:rPr>
          <w:rStyle w:val="NormalTok"/>
        </w:rPr>
        <w:t xml:space="preserve">Incubation.temperature</w:t>
      </w:r>
      <w:r>
        <w:br/>
      </w:r>
      <w:r>
        <w:br/>
      </w:r>
      <w:r>
        <w:rPr>
          <w:rStyle w:val="NormalTok"/>
        </w:rPr>
        <w:t xml:space="preserve">pMCMC_LoPacificE_Mexico &lt;-</w:t>
      </w:r>
      <w:r>
        <w:rPr>
          <w:rStyle w:val="StringTok"/>
        </w:rPr>
        <w:t xml:space="preserve"> </w:t>
      </w:r>
      <w:r>
        <w:rPr>
          <w:rStyle w:val="KeywordTok"/>
        </w:rPr>
        <w:t xml:space="preserve">tsd_MHmcmc_p</w:t>
      </w:r>
      <w:r>
        <w:rPr>
          <w:rStyle w:val="NormalTok"/>
        </w:rPr>
        <w:t xml:space="preserve">(tsdL_Lo_PacificE_Mexico_flexit, </w:t>
      </w:r>
      <w:r>
        <w:rPr>
          <w:rStyle w:val="DataTypeTok"/>
        </w:rPr>
        <w:t xml:space="preserve">accept=</w:t>
      </w:r>
      <w:r>
        <w:rPr>
          <w:rStyle w:val="OtherTok"/>
        </w:rPr>
        <w:t xml:space="preserve">TRUE</w:t>
      </w:r>
      <w:r>
        <w:rPr>
          <w:rStyle w:val="NormalTok"/>
        </w:rPr>
        <w:t xml:space="preserve">)</w:t>
      </w:r>
      <w:r>
        <w:br/>
      </w:r>
      <w:r>
        <w:br/>
      </w:r>
      <w:r>
        <w:rPr>
          <w:rStyle w:val="NormalTok"/>
        </w:rPr>
        <w:t xml:space="preserve">result_mcmc_tsd_LoPacificE_Mexico_flexit &lt;-</w:t>
      </w:r>
      <w:r>
        <w:rPr>
          <w:rStyle w:val="StringTok"/>
        </w:rPr>
        <w:t xml:space="preserve"> </w:t>
      </w:r>
      <w:r>
        <w:rPr>
          <w:rStyle w:val="KeywordTok"/>
        </w:rPr>
        <w:t xml:space="preserve">tsd_MHmcmc</w:t>
      </w:r>
      <w:r>
        <w:rPr>
          <w:rStyle w:val="NormalTok"/>
        </w:rPr>
        <w:t xml:space="preserve">(</w:t>
      </w:r>
      <w:r>
        <w:rPr>
          <w:rStyle w:val="DataTypeTok"/>
        </w:rPr>
        <w:t xml:space="preserve">result=</w:t>
      </w:r>
      <w:r>
        <w:rPr>
          <w:rStyle w:val="NormalTok"/>
        </w:rPr>
        <w:t xml:space="preserve">tsdL_Lo_PacificE_Mexico_flexit,</w:t>
      </w:r>
      <w:r>
        <w:br/>
      </w:r>
      <w:r>
        <w:rPr>
          <w:rStyle w:val="NormalTok"/>
        </w:rPr>
        <w:t xml:space="preserve">                                                       </w:t>
      </w:r>
      <w:r>
        <w:rPr>
          <w:rStyle w:val="DataTypeTok"/>
        </w:rPr>
        <w:t xml:space="preserve">parametersMCMC=</w:t>
      </w:r>
      <w:r>
        <w:rPr>
          <w:rStyle w:val="NormalTok"/>
        </w:rPr>
        <w:t xml:space="preserve">pMCMC_LoPacificE_Mexico, </w:t>
      </w:r>
      <w:r>
        <w:rPr>
          <w:rStyle w:val="DataTypeTok"/>
        </w:rPr>
        <w:t xml:space="preserve">n.iter=</w:t>
      </w:r>
      <w:r>
        <w:rPr>
          <w:rStyle w:val="DecValTok"/>
        </w:rPr>
        <w:t xml:space="preserve">100000</w:t>
      </w:r>
      <w:r>
        <w:rPr>
          <w:rStyle w:val="NormalTok"/>
        </w:rPr>
        <w:t xml:space="preserve">, </w:t>
      </w:r>
      <w:r>
        <w:br/>
      </w:r>
      <w:r>
        <w:rPr>
          <w:rStyle w:val="NormalTok"/>
        </w:rPr>
        <w:t xml:space="preserve">                                                       </w:t>
      </w:r>
      <w:r>
        <w:rPr>
          <w:rStyle w:val="DataTypeTok"/>
        </w:rPr>
        <w:t xml:space="preserve">n.chains =</w:t>
      </w:r>
      <w:r>
        <w:rPr>
          <w:rStyle w:val="NormalTok"/>
        </w:rPr>
        <w:t xml:space="preserve"> </w:t>
      </w:r>
      <w:r>
        <w:rPr>
          <w:rStyle w:val="DecValTok"/>
        </w:rPr>
        <w:t xml:space="preserve">1</w:t>
      </w:r>
      <w:r>
        <w:rPr>
          <w:rStyle w:val="NormalTok"/>
        </w:rPr>
        <w:t xml:space="preserve">,</w:t>
      </w:r>
      <w:r>
        <w:br/>
      </w:r>
      <w:r>
        <w:rPr>
          <w:rStyle w:val="NormalTok"/>
        </w:rPr>
        <w:t xml:space="preserve">                                                       </w:t>
      </w:r>
      <w:r>
        <w:rPr>
          <w:rStyle w:val="DataTypeTok"/>
        </w:rPr>
        <w:t xml:space="preserve">n.adapt =</w:t>
      </w:r>
      <w:r>
        <w:rPr>
          <w:rStyle w:val="NormalTok"/>
        </w:rPr>
        <w:t xml:space="preserve"> </w:t>
      </w:r>
      <w:r>
        <w:rPr>
          <w:rStyle w:val="DecValTok"/>
        </w:rPr>
        <w:t xml:space="preserve">0</w:t>
      </w:r>
      <w:r>
        <w:rPr>
          <w:rStyle w:val="NormalTok"/>
        </w:rPr>
        <w:t xml:space="preserve">, </w:t>
      </w:r>
      <w:r>
        <w:rPr>
          <w:rStyle w:val="DataTypeTok"/>
        </w:rPr>
        <w:t xml:space="preserve">thin=</w:t>
      </w:r>
      <w:r>
        <w:rPr>
          <w:rStyle w:val="DecValTok"/>
        </w:rPr>
        <w:t xml:space="preserve">1</w:t>
      </w:r>
      <w:r>
        <w:rPr>
          <w:rStyle w:val="NormalTok"/>
        </w:rPr>
        <w:t xml:space="preserve">, </w:t>
      </w:r>
      <w:r>
        <w:rPr>
          <w:rStyle w:val="DataTypeTok"/>
        </w:rPr>
        <w:t xml:space="preserve">trace=</w:t>
      </w:r>
      <w:r>
        <w:rPr>
          <w:rStyle w:val="OtherTok"/>
        </w:rPr>
        <w:t xml:space="preserve">FALSE</w:t>
      </w:r>
      <w:r>
        <w:rPr>
          <w:rStyle w:val="NormalTok"/>
        </w:rPr>
        <w:t xml:space="preserve">, </w:t>
      </w:r>
      <w:r>
        <w:rPr>
          <w:rStyle w:val="DataTypeTok"/>
        </w:rPr>
        <w:t xml:space="preserve">adaptive =</w:t>
      </w:r>
      <w:r>
        <w:rPr>
          <w:rStyle w:val="NormalTok"/>
        </w:rPr>
        <w:t xml:space="preserve"> </w:t>
      </w:r>
      <w:r>
        <w:rPr>
          <w:rStyle w:val="OtherTok"/>
        </w:rPr>
        <w:t xml:space="preserve">TRUE</w:t>
      </w:r>
      <w:r>
        <w:rPr>
          <w:rStyle w:val="NormalTok"/>
        </w:rPr>
        <w:t xml:space="preserve">)</w:t>
      </w:r>
    </w:p>
    <w:p>
      <w:pPr>
        <w:pStyle w:val="SourceCode"/>
      </w:pPr>
      <w:r>
        <w:rPr>
          <w:rStyle w:val="VerbatimChar"/>
        </w:rPr>
        <w:t xml:space="preserve">##    Density      Prior1 Prior2 SDProp       Min      Max        Init</w:t>
      </w:r>
      <w:r>
        <w:br/>
      </w:r>
      <w:r>
        <w:rPr>
          <w:rStyle w:val="VerbatimChar"/>
        </w:rPr>
        <w:t xml:space="preserve">## P    dnorm  30.5691666      2    2.0   25.0000  35.0000  30.5691666</w:t>
      </w:r>
      <w:r>
        <w:br/>
      </w:r>
      <w:r>
        <w:rPr>
          <w:rStyle w:val="VerbatimChar"/>
        </w:rPr>
        <w:t xml:space="preserve">## S    dnorm  -0.7919917      1    0.5   -2.0000   2.0000  -0.7919917</w:t>
      </w:r>
      <w:r>
        <w:br/>
      </w:r>
      <w:r>
        <w:rPr>
          <w:rStyle w:val="VerbatimChar"/>
        </w:rPr>
        <w:t xml:space="preserve">## K1   dnorm  -1.7179119     20    0.5 -101.7179 100.0000  -1.7179119</w:t>
      </w:r>
      <w:r>
        <w:br/>
      </w:r>
      <w:r>
        <w:rPr>
          <w:rStyle w:val="VerbatimChar"/>
        </w:rPr>
        <w:t xml:space="preserve">## K2   dnorm 200.0001724     20    0.5 -100.0000 300.0002 200.0001724</w:t>
      </w:r>
      <w:r>
        <w:br/>
      </w:r>
      <w:r>
        <w:rPr>
          <w:rStyle w:val="VerbatimChar"/>
        </w:rPr>
        <w:t xml:space="preserve">## Chain 1</w:t>
      </w:r>
      <w:r>
        <w:br/>
      </w:r>
      <w:r>
        <w:rPr>
          <w:rStyle w:val="VerbatimChar"/>
        </w:rPr>
        <w:t xml:space="preserve">## Best likelihood for: </w:t>
      </w:r>
      <w:r>
        <w:br/>
      </w:r>
      <w:r>
        <w:rPr>
          <w:rStyle w:val="VerbatimChar"/>
        </w:rPr>
        <w:t xml:space="preserve">## P = 30.7351700460265 </w:t>
      </w:r>
      <w:r>
        <w:br/>
      </w:r>
      <w:r>
        <w:rPr>
          <w:rStyle w:val="VerbatimChar"/>
        </w:rPr>
        <w:t xml:space="preserve">## S = -0.310682816808138 </w:t>
      </w:r>
      <w:r>
        <w:br/>
      </w:r>
      <w:r>
        <w:rPr>
          <w:rStyle w:val="VerbatimChar"/>
        </w:rPr>
        <w:t xml:space="preserve">## K1 = 29.9506335477079 </w:t>
      </w:r>
      <w:r>
        <w:br/>
      </w:r>
      <w:r>
        <w:rPr>
          <w:rStyle w:val="VerbatimChar"/>
        </w:rPr>
        <w:t xml:space="preserve">## K2 = 208.890825724273</w:t>
      </w:r>
    </w:p>
    <w:p>
      <w:pPr>
        <w:pStyle w:val="SourceCode"/>
      </w:pPr>
      <w:r>
        <w:rPr>
          <w:rStyle w:val="KeywordTok"/>
        </w:rPr>
        <w:t xml:space="preserve">plot</w:t>
      </w:r>
      <w:r>
        <w:rPr>
          <w:rStyle w:val="NormalTok"/>
        </w:rPr>
        <w:t xml:space="preserve">(tsdL_Lo_PacificE_Mexico_flexit, </w:t>
      </w:r>
      <w:r>
        <w:rPr>
          <w:rStyle w:val="DataTypeTok"/>
        </w:rPr>
        <w:t xml:space="preserve">resultmcmc =</w:t>
      </w:r>
      <w:r>
        <w:rPr>
          <w:rStyle w:val="NormalTok"/>
        </w:rPr>
        <w:t xml:space="preserve"> result_mcmc_tsd_LoPacificE_Mexico_flexit)</w:t>
      </w:r>
    </w:p>
    <w:p>
      <w:pPr>
        <w:pStyle w:val="FirstParagraph"/>
      </w:pPr>
      <w:r>
        <w:drawing>
          <wp:inline>
            <wp:extent cx="5969000" cy="4775200"/>
            <wp:effectExtent b="0" l="0" r="0" t="0"/>
            <wp:docPr descr="" title="" id="1" name="Picture"/>
            <a:graphic>
              <a:graphicData uri="http://schemas.openxmlformats.org/drawingml/2006/picture">
                <pic:pic>
                  <pic:nvPicPr>
                    <pic:cNvPr descr="Figs/Dc_unnamed-chunk-29-1.png" id="0" name="Picture"/>
                    <pic:cNvPicPr>
                      <a:picLocks noChangeArrowheads="1" noChangeAspect="1"/>
                    </pic:cNvPicPr>
                  </pic:nvPicPr>
                  <pic:blipFill>
                    <a:blip r:embed="rId86"/>
                    <a:stretch>
                      <a:fillRect/>
                    </a:stretch>
                  </pic:blipFill>
                  <pic:spPr bwMode="auto">
                    <a:xfrm>
                      <a:off x="0" y="0"/>
                      <a:ext cx="5969000" cy="4775200"/>
                    </a:xfrm>
                    <a:prstGeom prst="rect">
                      <a:avLst/>
                    </a:prstGeom>
                    <a:noFill/>
                    <a:ln w="9525">
                      <a:noFill/>
                      <a:headEnd/>
                      <a:tailEnd/>
                    </a:ln>
                  </pic:spPr>
                </pic:pic>
              </a:graphicData>
            </a:graphic>
          </wp:inline>
        </w:drawing>
      </w:r>
    </w:p>
    <w:p>
      <w:pPr>
        <w:pStyle w:val="SourceCode"/>
      </w:pPr>
      <w:r>
        <w:rPr>
          <w:rStyle w:val="KeywordTok"/>
        </w:rPr>
        <w:t xml:space="preserve">plot</w:t>
      </w:r>
      <w:r>
        <w:rPr>
          <w:rStyle w:val="NormalTok"/>
        </w:rPr>
        <w:t xml:space="preserve">(result_mcmc_tsd_LoPacificE_Mexico_flexit, </w:t>
      </w:r>
      <w:r>
        <w:rPr>
          <w:rStyle w:val="DataTypeTok"/>
        </w:rPr>
        <w:t xml:space="preserve">parameters =</w:t>
      </w:r>
      <w:r>
        <w:rPr>
          <w:rStyle w:val="NormalTok"/>
        </w:rPr>
        <w:t xml:space="preserve"> </w:t>
      </w:r>
      <w:r>
        <w:rPr>
          <w:rStyle w:val="StringTok"/>
        </w:rPr>
        <w:t xml:space="preserve">"S"</w:t>
      </w:r>
      <w:r>
        <w:rPr>
          <w:rStyle w:val="NormalTok"/>
        </w:rPr>
        <w:t xml:space="preserve">, </w:t>
      </w:r>
      <w:r>
        <w:rPr>
          <w:rStyle w:val="DataTypeTok"/>
        </w:rPr>
        <w:t xml:space="preserve">xlim=</w:t>
      </w:r>
      <w:r>
        <w:rPr>
          <w:rStyle w:val="KeywordTok"/>
        </w:rPr>
        <w:t xml:space="preserve">c</w:t>
      </w:r>
      <w:r>
        <w:rPr>
          <w:rStyle w:val="NormalTok"/>
        </w:rPr>
        <w:t xml:space="preserve">(</w:t>
      </w:r>
      <w:r>
        <w:rPr>
          <w:rStyle w:val="OperatorTok"/>
        </w:rPr>
        <w:t xml:space="preserve">-</w:t>
      </w:r>
      <w:r>
        <w:rPr>
          <w:rStyle w:val="DecValTok"/>
        </w:rPr>
        <w:t xml:space="preserve">2</w:t>
      </w:r>
      <w:r>
        <w:rPr>
          <w:rStyle w:val="NormalTok"/>
        </w:rPr>
        <w:t xml:space="preserve">, </w:t>
      </w:r>
      <w:r>
        <w:rPr>
          <w:rStyle w:val="DecValTok"/>
        </w:rPr>
        <w:t xml:space="preserve">2</w:t>
      </w:r>
      <w:r>
        <w:rPr>
          <w:rStyle w:val="NormalTok"/>
        </w:rPr>
        <w:t xml:space="preserve">))</w:t>
      </w:r>
    </w:p>
    <w:p>
      <w:pPr>
        <w:pStyle w:val="FirstParagraph"/>
      </w:pPr>
      <w:r>
        <w:drawing>
          <wp:inline>
            <wp:extent cx="5969000" cy="4775200"/>
            <wp:effectExtent b="0" l="0" r="0" t="0"/>
            <wp:docPr descr="" title="" id="1" name="Picture"/>
            <a:graphic>
              <a:graphicData uri="http://schemas.openxmlformats.org/drawingml/2006/picture">
                <pic:pic>
                  <pic:nvPicPr>
                    <pic:cNvPr descr="Figs/Dc_unnamed-chunk-29-2.png" id="0" name="Picture"/>
                    <pic:cNvPicPr>
                      <a:picLocks noChangeArrowheads="1" noChangeAspect="1"/>
                    </pic:cNvPicPr>
                  </pic:nvPicPr>
                  <pic:blipFill>
                    <a:blip r:embed="rId87"/>
                    <a:stretch>
                      <a:fillRect/>
                    </a:stretch>
                  </pic:blipFill>
                  <pic:spPr bwMode="auto">
                    <a:xfrm>
                      <a:off x="0" y="0"/>
                      <a:ext cx="5969000" cy="4775200"/>
                    </a:xfrm>
                    <a:prstGeom prst="rect">
                      <a:avLst/>
                    </a:prstGeom>
                    <a:noFill/>
                    <a:ln w="9525">
                      <a:noFill/>
                      <a:headEnd/>
                      <a:tailEnd/>
                    </a:ln>
                  </pic:spPr>
                </pic:pic>
              </a:graphicData>
            </a:graphic>
          </wp:inline>
        </w:drawing>
      </w:r>
    </w:p>
    <w:p>
      <w:pPr>
        <w:pStyle w:val="SourceCode"/>
      </w:pPr>
      <w:r>
        <w:rPr>
          <w:rStyle w:val="KeywordTok"/>
        </w:rPr>
        <w:t xml:space="preserve">plot</w:t>
      </w:r>
      <w:r>
        <w:rPr>
          <w:rStyle w:val="NormalTok"/>
        </w:rPr>
        <w:t xml:space="preserve">(result_mcmc_tsd_LoPacificE_Mexico_flexit, </w:t>
      </w:r>
      <w:r>
        <w:rPr>
          <w:rStyle w:val="DataTypeTok"/>
        </w:rPr>
        <w:t xml:space="preserve">parameters =</w:t>
      </w:r>
      <w:r>
        <w:rPr>
          <w:rStyle w:val="NormalTok"/>
        </w:rPr>
        <w:t xml:space="preserve"> </w:t>
      </w:r>
      <w:r>
        <w:rPr>
          <w:rStyle w:val="StringTok"/>
        </w:rPr>
        <w:t xml:space="preserve">"P"</w:t>
      </w:r>
      <w:r>
        <w:rPr>
          <w:rStyle w:val="NormalTok"/>
        </w:rPr>
        <w:t xml:space="preserve">, </w:t>
      </w:r>
      <w:r>
        <w:rPr>
          <w:rStyle w:val="DataTypeTok"/>
        </w:rPr>
        <w:t xml:space="preserve">xlim=</w:t>
      </w:r>
      <w:r>
        <w:rPr>
          <w:rStyle w:val="KeywordTok"/>
        </w:rPr>
        <w:t xml:space="preserve">c</w:t>
      </w:r>
      <w:r>
        <w:rPr>
          <w:rStyle w:val="NormalTok"/>
        </w:rPr>
        <w:t xml:space="preserve">(</w:t>
      </w:r>
      <w:r>
        <w:rPr>
          <w:rStyle w:val="DecValTok"/>
        </w:rPr>
        <w:t xml:space="preserve">25</w:t>
      </w:r>
      <w:r>
        <w:rPr>
          <w:rStyle w:val="NormalTok"/>
        </w:rPr>
        <w:t xml:space="preserve">, </w:t>
      </w:r>
      <w:r>
        <w:rPr>
          <w:rStyle w:val="DecValTok"/>
        </w:rPr>
        <w:t xml:space="preserve">35</w:t>
      </w:r>
      <w:r>
        <w:rPr>
          <w:rStyle w:val="NormalTok"/>
        </w:rPr>
        <w:t xml:space="preserve">))</w:t>
      </w:r>
    </w:p>
    <w:p>
      <w:pPr>
        <w:pStyle w:val="FirstParagraph"/>
      </w:pPr>
      <w:r>
        <w:drawing>
          <wp:inline>
            <wp:extent cx="5969000" cy="4775200"/>
            <wp:effectExtent b="0" l="0" r="0" t="0"/>
            <wp:docPr descr="" title="" id="1" name="Picture"/>
            <a:graphic>
              <a:graphicData uri="http://schemas.openxmlformats.org/drawingml/2006/picture">
                <pic:pic>
                  <pic:nvPicPr>
                    <pic:cNvPr descr="Figs/Dc_unnamed-chunk-29-3.png" id="0" name="Picture"/>
                    <pic:cNvPicPr>
                      <a:picLocks noChangeArrowheads="1" noChangeAspect="1"/>
                    </pic:cNvPicPr>
                  </pic:nvPicPr>
                  <pic:blipFill>
                    <a:blip r:embed="rId88"/>
                    <a:stretch>
                      <a:fillRect/>
                    </a:stretch>
                  </pic:blipFill>
                  <pic:spPr bwMode="auto">
                    <a:xfrm>
                      <a:off x="0" y="0"/>
                      <a:ext cx="5969000" cy="4775200"/>
                    </a:xfrm>
                    <a:prstGeom prst="rect">
                      <a:avLst/>
                    </a:prstGeom>
                    <a:noFill/>
                    <a:ln w="9525">
                      <a:noFill/>
                      <a:headEnd/>
                      <a:tailEnd/>
                    </a:ln>
                  </pic:spPr>
                </pic:pic>
              </a:graphicData>
            </a:graphic>
          </wp:inline>
        </w:drawing>
      </w:r>
    </w:p>
    <w:p>
      <w:pPr>
        <w:pStyle w:val="SourceCode"/>
      </w:pPr>
      <w:r>
        <w:rPr>
          <w:rStyle w:val="KeywordTok"/>
        </w:rPr>
        <w:t xml:space="preserve">plot</w:t>
      </w:r>
      <w:r>
        <w:rPr>
          <w:rStyle w:val="NormalTok"/>
        </w:rPr>
        <w:t xml:space="preserve">(result_mcmc_tsd_LoPacificE_Mexico_flexit, </w:t>
      </w:r>
      <w:r>
        <w:rPr>
          <w:rStyle w:val="DataTypeTok"/>
        </w:rPr>
        <w:t xml:space="preserve">parameters =</w:t>
      </w:r>
      <w:r>
        <w:rPr>
          <w:rStyle w:val="NormalTok"/>
        </w:rPr>
        <w:t xml:space="preserve"> </w:t>
      </w:r>
      <w:r>
        <w:rPr>
          <w:rStyle w:val="StringTok"/>
        </w:rPr>
        <w:t xml:space="preserve">"K1"</w:t>
      </w:r>
      <w:r>
        <w:rPr>
          <w:rStyle w:val="NormalTok"/>
        </w:rPr>
        <w:t xml:space="preserve">, </w:t>
      </w:r>
      <w:r>
        <w:rPr>
          <w:rStyle w:val="DataTypeTok"/>
        </w:rPr>
        <w:t xml:space="preserve">xlim=</w:t>
      </w:r>
      <w:r>
        <w:rPr>
          <w:rStyle w:val="KeywordTok"/>
        </w:rPr>
        <w:t xml:space="preserve">c</w:t>
      </w:r>
      <w:r>
        <w:rPr>
          <w:rStyle w:val="NormalTok"/>
        </w:rPr>
        <w:t xml:space="preserve">(</w:t>
      </w:r>
      <w:r>
        <w:rPr>
          <w:rStyle w:val="OperatorTok"/>
        </w:rPr>
        <w:t xml:space="preserve">-</w:t>
      </w:r>
      <w:r>
        <w:rPr>
          <w:rStyle w:val="DecValTok"/>
        </w:rPr>
        <w:t xml:space="preserve">100</w:t>
      </w:r>
      <w:r>
        <w:rPr>
          <w:rStyle w:val="NormalTok"/>
        </w:rPr>
        <w:t xml:space="preserve">, </w:t>
      </w:r>
      <w:r>
        <w:rPr>
          <w:rStyle w:val="DecValTok"/>
        </w:rPr>
        <w:t xml:space="preserve">100</w:t>
      </w:r>
      <w:r>
        <w:rPr>
          <w:rStyle w:val="NormalTok"/>
        </w:rPr>
        <w:t xml:space="preserve">))</w:t>
      </w:r>
    </w:p>
    <w:p>
      <w:pPr>
        <w:pStyle w:val="FirstParagraph"/>
      </w:pPr>
      <w:r>
        <w:drawing>
          <wp:inline>
            <wp:extent cx="5969000" cy="4775200"/>
            <wp:effectExtent b="0" l="0" r="0" t="0"/>
            <wp:docPr descr="" title="" id="1" name="Picture"/>
            <a:graphic>
              <a:graphicData uri="http://schemas.openxmlformats.org/drawingml/2006/picture">
                <pic:pic>
                  <pic:nvPicPr>
                    <pic:cNvPr descr="Figs/Dc_unnamed-chunk-29-4.png" id="0" name="Picture"/>
                    <pic:cNvPicPr>
                      <a:picLocks noChangeArrowheads="1" noChangeAspect="1"/>
                    </pic:cNvPicPr>
                  </pic:nvPicPr>
                  <pic:blipFill>
                    <a:blip r:embed="rId89"/>
                    <a:stretch>
                      <a:fillRect/>
                    </a:stretch>
                  </pic:blipFill>
                  <pic:spPr bwMode="auto">
                    <a:xfrm>
                      <a:off x="0" y="0"/>
                      <a:ext cx="5969000" cy="4775200"/>
                    </a:xfrm>
                    <a:prstGeom prst="rect">
                      <a:avLst/>
                    </a:prstGeom>
                    <a:noFill/>
                    <a:ln w="9525">
                      <a:noFill/>
                      <a:headEnd/>
                      <a:tailEnd/>
                    </a:ln>
                  </pic:spPr>
                </pic:pic>
              </a:graphicData>
            </a:graphic>
          </wp:inline>
        </w:drawing>
      </w:r>
    </w:p>
    <w:p>
      <w:pPr>
        <w:pStyle w:val="SourceCode"/>
      </w:pPr>
      <w:r>
        <w:rPr>
          <w:rStyle w:val="KeywordTok"/>
        </w:rPr>
        <w:t xml:space="preserve">plot</w:t>
      </w:r>
      <w:r>
        <w:rPr>
          <w:rStyle w:val="NormalTok"/>
        </w:rPr>
        <w:t xml:space="preserve">(result_mcmc_tsd_LoPacificE_Mexico_flexit, </w:t>
      </w:r>
      <w:r>
        <w:rPr>
          <w:rStyle w:val="DataTypeTok"/>
        </w:rPr>
        <w:t xml:space="preserve">parameters =</w:t>
      </w:r>
      <w:r>
        <w:rPr>
          <w:rStyle w:val="NormalTok"/>
        </w:rPr>
        <w:t xml:space="preserve"> </w:t>
      </w:r>
      <w:r>
        <w:rPr>
          <w:rStyle w:val="StringTok"/>
        </w:rPr>
        <w:t xml:space="preserve">"K2"</w:t>
      </w:r>
      <w:r>
        <w:rPr>
          <w:rStyle w:val="NormalTok"/>
        </w:rPr>
        <w:t xml:space="preserve">, </w:t>
      </w:r>
      <w:r>
        <w:rPr>
          <w:rStyle w:val="DataTypeTok"/>
        </w:rPr>
        <w:t xml:space="preserve">xlim=</w:t>
      </w:r>
      <w:r>
        <w:rPr>
          <w:rStyle w:val="KeywordTok"/>
        </w:rPr>
        <w:t xml:space="preserve">c</w:t>
      </w:r>
      <w:r>
        <w:rPr>
          <w:rStyle w:val="NormalTok"/>
        </w:rPr>
        <w:t xml:space="preserve">(</w:t>
      </w:r>
      <w:r>
        <w:rPr>
          <w:rStyle w:val="DecValTok"/>
        </w:rPr>
        <w:t xml:space="preserve">150</w:t>
      </w:r>
      <w:r>
        <w:rPr>
          <w:rStyle w:val="NormalTok"/>
        </w:rPr>
        <w:t xml:space="preserve">, </w:t>
      </w:r>
      <w:r>
        <w:rPr>
          <w:rStyle w:val="DecValTok"/>
        </w:rPr>
        <w:t xml:space="preserve">250</w:t>
      </w:r>
      <w:r>
        <w:rPr>
          <w:rStyle w:val="NormalTok"/>
        </w:rPr>
        <w:t xml:space="preserve">))</w:t>
      </w:r>
    </w:p>
    <w:p>
      <w:pPr>
        <w:pStyle w:val="FirstParagraph"/>
      </w:pPr>
      <w:r>
        <w:drawing>
          <wp:inline>
            <wp:extent cx="5969000" cy="4775200"/>
            <wp:effectExtent b="0" l="0" r="0" t="0"/>
            <wp:docPr descr="" title="" id="1" name="Picture"/>
            <a:graphic>
              <a:graphicData uri="http://schemas.openxmlformats.org/drawingml/2006/picture">
                <pic:pic>
                  <pic:nvPicPr>
                    <pic:cNvPr descr="Figs/Dc_unnamed-chunk-29-5.png" id="0" name="Picture"/>
                    <pic:cNvPicPr>
                      <a:picLocks noChangeArrowheads="1" noChangeAspect="1"/>
                    </pic:cNvPicPr>
                  </pic:nvPicPr>
                  <pic:blipFill>
                    <a:blip r:embed="rId90"/>
                    <a:stretch>
                      <a:fillRect/>
                    </a:stretch>
                  </pic:blipFill>
                  <pic:spPr bwMode="auto">
                    <a:xfrm>
                      <a:off x="0" y="0"/>
                      <a:ext cx="5969000" cy="4775200"/>
                    </a:xfrm>
                    <a:prstGeom prst="rect">
                      <a:avLst/>
                    </a:prstGeom>
                    <a:noFill/>
                    <a:ln w="9525">
                      <a:noFill/>
                      <a:headEnd/>
                      <a:tailEnd/>
                    </a:ln>
                  </pic:spPr>
                </pic:pic>
              </a:graphicData>
            </a:graphic>
          </wp:inline>
        </w:drawing>
      </w:r>
    </w:p>
    <w:p>
      <w:pPr>
        <w:pStyle w:val="SourceCode"/>
      </w:pPr>
      <w:r>
        <w:rPr>
          <w:rStyle w:val="NormalTok"/>
        </w:rPr>
        <w:t xml:space="preserve">P_TRT_result_mcmc_tsd_LoPacificE_Mexico_flexit &lt;-</w:t>
      </w:r>
      <w:r>
        <w:rPr>
          <w:rStyle w:val="StringTok"/>
        </w:rPr>
        <w:t xml:space="preserve"> </w:t>
      </w:r>
      <w:r>
        <w:rPr>
          <w:rStyle w:val="KeywordTok"/>
        </w:rPr>
        <w:t xml:space="preserve">P_TRT</w:t>
      </w:r>
      <w:r>
        <w:rPr>
          <w:rStyle w:val="NormalTok"/>
        </w:rPr>
        <w:t xml:space="preserve">(</w:t>
      </w:r>
      <w:r>
        <w:rPr>
          <w:rStyle w:val="DataTypeTok"/>
        </w:rPr>
        <w:t xml:space="preserve">resultmcmc =</w:t>
      </w:r>
      <w:r>
        <w:rPr>
          <w:rStyle w:val="NormalTok"/>
        </w:rPr>
        <w:t xml:space="preserve"> result_mcmc_tsd_LoPacificE_Mexico_flexit, </w:t>
      </w:r>
      <w:r>
        <w:br/>
      </w:r>
      <w:r>
        <w:rPr>
          <w:rStyle w:val="NormalTok"/>
        </w:rPr>
        <w:t xml:space="preserve">                                                        </w:t>
      </w:r>
      <w:r>
        <w:rPr>
          <w:rStyle w:val="DataTypeTok"/>
        </w:rPr>
        <w:t xml:space="preserve">replicate.CI =</w:t>
      </w:r>
      <w:r>
        <w:rPr>
          <w:rStyle w:val="NormalTok"/>
        </w:rPr>
        <w:t xml:space="preserve"> </w:t>
      </w:r>
      <w:r>
        <w:rPr>
          <w:rStyle w:val="DecValTok"/>
        </w:rPr>
        <w:t xml:space="preserve">100000</w:t>
      </w:r>
      <w:r>
        <w:rPr>
          <w:rStyle w:val="NormalTok"/>
        </w:rPr>
        <w:t xml:space="preserve">)</w:t>
      </w:r>
      <w:r>
        <w:br/>
      </w:r>
      <w:r>
        <w:rPr>
          <w:rStyle w:val="NormalTok"/>
        </w:rPr>
        <w:t xml:space="preserve">P_TRT_result_mcmc_tsd_LoPacificE_Mexico_flexit</w:t>
      </w:r>
      <w:r>
        <w:rPr>
          <w:rStyle w:val="OperatorTok"/>
        </w:rPr>
        <w:t xml:space="preserve">$</w:t>
      </w:r>
      <w:r>
        <w:rPr>
          <w:rStyle w:val="NormalTok"/>
        </w:rPr>
        <w:t xml:space="preserve">P_TRT_quantiles</w:t>
      </w:r>
    </w:p>
    <w:p>
      <w:pPr>
        <w:pStyle w:val="SourceCode"/>
      </w:pPr>
      <w:r>
        <w:rPr>
          <w:rStyle w:val="VerbatimChar"/>
        </w:rPr>
        <w:t xml:space="preserve">##       lower.limit.TRT higher.limit.TRT       TRT       PT</w:t>
      </w:r>
      <w:r>
        <w:br/>
      </w:r>
      <w:r>
        <w:rPr>
          <w:rStyle w:val="VerbatimChar"/>
        </w:rPr>
        <w:t xml:space="preserve">## 2.5%         28.60570         30.28569 0.3872126 30.06975</w:t>
      </w:r>
      <w:r>
        <w:br/>
      </w:r>
      <w:r>
        <w:rPr>
          <w:rStyle w:val="VerbatimChar"/>
        </w:rPr>
        <w:t xml:space="preserve">## 50%          29.71546         30.77548 1.1585251 30.34325</w:t>
      </w:r>
      <w:r>
        <w:br/>
      </w:r>
      <w:r>
        <w:rPr>
          <w:rStyle w:val="VerbatimChar"/>
        </w:rPr>
        <w:t xml:space="preserve">## 97.5%        29.96556         31.83527 2.7631336 31.09226</w:t>
      </w:r>
    </w:p>
    <w:p>
      <w:pPr>
        <w:pStyle w:val="Titre2"/>
      </w:pPr>
      <w:bookmarkStart w:id="91" w:name="brazil-west-atlantic"/>
      <w:r>
        <w:t xml:space="preserve">Brazil, West Atlantic</w:t>
      </w:r>
      <w:bookmarkEnd w:id="91"/>
    </w:p>
    <w:p>
      <w:pPr>
        <w:pStyle w:val="SourceCode"/>
      </w:pPr>
      <w:r>
        <w:rPr>
          <w:rStyle w:val="NormalTok"/>
        </w:rPr>
        <w:t xml:space="preserve">tsdL_Lo_AtlanticWest_Brazil_flexit &lt;-</w:t>
      </w:r>
      <w:r>
        <w:rPr>
          <w:rStyle w:val="StringTok"/>
        </w:rPr>
        <w:t xml:space="preserve"> </w:t>
      </w:r>
      <w:r>
        <w:rPr>
          <w:rStyle w:val="NormalTok"/>
        </w:rPr>
        <w:t xml:space="preserve">tsdL_Lo_Global_flexit</w:t>
      </w:r>
      <w:r>
        <w:br/>
      </w:r>
      <w:r>
        <w:rPr>
          <w:rStyle w:val="NormalTok"/>
        </w:rPr>
        <w:t xml:space="preserve">tsdL_Lo_AtlanticWest_Brazil_flexit</w:t>
      </w:r>
      <w:r>
        <w:rPr>
          <w:rStyle w:val="OperatorTok"/>
        </w:rPr>
        <w:t xml:space="preserve">$</w:t>
      </w:r>
      <w:r>
        <w:rPr>
          <w:rStyle w:val="NormalTok"/>
        </w:rPr>
        <w:t xml:space="preserve">males &lt;-</w:t>
      </w:r>
      <w:r>
        <w:rPr>
          <w:rStyle w:val="StringTok"/>
        </w:rPr>
        <w:t xml:space="preserve"> </w:t>
      </w:r>
      <w:r>
        <w:rPr>
          <w:rStyle w:val="NormalTok"/>
        </w:rPr>
        <w:t xml:space="preserve">Lo_AtlanticWest</w:t>
      </w:r>
      <w:r>
        <w:rPr>
          <w:rStyle w:val="OperatorTok"/>
        </w:rPr>
        <w:t xml:space="preserve">$</w:t>
      </w:r>
      <w:r>
        <w:rPr>
          <w:rStyle w:val="NormalTok"/>
        </w:rPr>
        <w:t xml:space="preserve">Males</w:t>
      </w:r>
      <w:r>
        <w:br/>
      </w:r>
      <w:r>
        <w:rPr>
          <w:rStyle w:val="NormalTok"/>
        </w:rPr>
        <w:t xml:space="preserve">tsdL_Lo_AtlanticWest_Brazil_flexit</w:t>
      </w:r>
      <w:r>
        <w:rPr>
          <w:rStyle w:val="OperatorTok"/>
        </w:rPr>
        <w:t xml:space="preserve">$</w:t>
      </w:r>
      <w:r>
        <w:rPr>
          <w:rStyle w:val="NormalTok"/>
        </w:rPr>
        <w:t xml:space="preserve">females &lt;-</w:t>
      </w:r>
      <w:r>
        <w:rPr>
          <w:rStyle w:val="StringTok"/>
        </w:rPr>
        <w:t xml:space="preserve"> </w:t>
      </w:r>
      <w:r>
        <w:rPr>
          <w:rStyle w:val="NormalTok"/>
        </w:rPr>
        <w:t xml:space="preserve">Lo_AtlanticWest</w:t>
      </w:r>
      <w:r>
        <w:rPr>
          <w:rStyle w:val="OperatorTok"/>
        </w:rPr>
        <w:t xml:space="preserve">$</w:t>
      </w:r>
      <w:r>
        <w:rPr>
          <w:rStyle w:val="NormalTok"/>
        </w:rPr>
        <w:t xml:space="preserve">Females</w:t>
      </w:r>
      <w:r>
        <w:br/>
      </w:r>
      <w:r>
        <w:rPr>
          <w:rStyle w:val="NormalTok"/>
        </w:rPr>
        <w:t xml:space="preserve">tsdL_Lo_AtlanticWest_Brazil_flexit</w:t>
      </w:r>
      <w:r>
        <w:rPr>
          <w:rStyle w:val="OperatorTok"/>
        </w:rPr>
        <w:t xml:space="preserve">$</w:t>
      </w:r>
      <w:r>
        <w:rPr>
          <w:rStyle w:val="NormalTok"/>
        </w:rPr>
        <w:t xml:space="preserve">N &lt;-</w:t>
      </w:r>
      <w:r>
        <w:rPr>
          <w:rStyle w:val="StringTok"/>
        </w:rPr>
        <w:t xml:space="preserve"> </w:t>
      </w:r>
      <w:r>
        <w:rPr>
          <w:rStyle w:val="NormalTok"/>
        </w:rPr>
        <w:t xml:space="preserve">Lo_AtlanticWest</w:t>
      </w:r>
      <w:r>
        <w:rPr>
          <w:rStyle w:val="OperatorTok"/>
        </w:rPr>
        <w:t xml:space="preserve">$</w:t>
      </w:r>
      <w:r>
        <w:rPr>
          <w:rStyle w:val="NormalTok"/>
        </w:rPr>
        <w:t xml:space="preserve">Males </w:t>
      </w:r>
      <w:r>
        <w:rPr>
          <w:rStyle w:val="OperatorTok"/>
        </w:rPr>
        <w:t xml:space="preserve">+</w:t>
      </w:r>
      <w:r>
        <w:rPr>
          <w:rStyle w:val="StringTok"/>
        </w:rPr>
        <w:t xml:space="preserve"> </w:t>
      </w:r>
      <w:r>
        <w:rPr>
          <w:rStyle w:val="NormalTok"/>
        </w:rPr>
        <w:t xml:space="preserve">Lo_AtlanticWest</w:t>
      </w:r>
      <w:r>
        <w:rPr>
          <w:rStyle w:val="OperatorTok"/>
        </w:rPr>
        <w:t xml:space="preserve">$</w:t>
      </w:r>
      <w:r>
        <w:rPr>
          <w:rStyle w:val="NormalTok"/>
        </w:rPr>
        <w:t xml:space="preserve">Females</w:t>
      </w:r>
      <w:r>
        <w:br/>
      </w:r>
      <w:r>
        <w:rPr>
          <w:rStyle w:val="NormalTok"/>
        </w:rPr>
        <w:t xml:space="preserve">tsdL_Lo_AtlanticWest_Brazil_flexit</w:t>
      </w:r>
      <w:r>
        <w:rPr>
          <w:rStyle w:val="OperatorTok"/>
        </w:rPr>
        <w:t xml:space="preserve">$</w:t>
      </w:r>
      <w:r>
        <w:rPr>
          <w:rStyle w:val="NormalTok"/>
        </w:rPr>
        <w:t xml:space="preserve">temperatures &lt;-</w:t>
      </w:r>
      <w:r>
        <w:rPr>
          <w:rStyle w:val="StringTok"/>
        </w:rPr>
        <w:t xml:space="preserve"> </w:t>
      </w:r>
      <w:r>
        <w:rPr>
          <w:rStyle w:val="NormalTok"/>
        </w:rPr>
        <w:t xml:space="preserve">Lo_AtlanticWest</w:t>
      </w:r>
      <w:r>
        <w:rPr>
          <w:rStyle w:val="OperatorTok"/>
        </w:rPr>
        <w:t xml:space="preserve">$</w:t>
      </w:r>
      <w:r>
        <w:rPr>
          <w:rStyle w:val="NormalTok"/>
        </w:rPr>
        <w:t xml:space="preserve">Incubation.temperature</w:t>
      </w:r>
      <w:r>
        <w:br/>
      </w:r>
      <w:r>
        <w:br/>
      </w:r>
      <w:r>
        <w:rPr>
          <w:rStyle w:val="NormalTok"/>
        </w:rPr>
        <w:t xml:space="preserve">pMCMC_LoAtlanticWest_Brazil &lt;-</w:t>
      </w:r>
      <w:r>
        <w:rPr>
          <w:rStyle w:val="StringTok"/>
        </w:rPr>
        <w:t xml:space="preserve"> </w:t>
      </w:r>
      <w:r>
        <w:rPr>
          <w:rStyle w:val="KeywordTok"/>
        </w:rPr>
        <w:t xml:space="preserve">tsd_MHmcmc_p</w:t>
      </w:r>
      <w:r>
        <w:rPr>
          <w:rStyle w:val="NormalTok"/>
        </w:rPr>
        <w:t xml:space="preserve">(tsdL_Lo_AtlanticWest_Brazil_flexit, </w:t>
      </w:r>
      <w:r>
        <w:rPr>
          <w:rStyle w:val="DataTypeTok"/>
        </w:rPr>
        <w:t xml:space="preserve">accept=</w:t>
      </w:r>
      <w:r>
        <w:rPr>
          <w:rStyle w:val="OtherTok"/>
        </w:rPr>
        <w:t xml:space="preserve">TRUE</w:t>
      </w:r>
      <w:r>
        <w:rPr>
          <w:rStyle w:val="NormalTok"/>
        </w:rPr>
        <w:t xml:space="preserve">)</w:t>
      </w:r>
      <w:r>
        <w:br/>
      </w:r>
      <w:r>
        <w:br/>
      </w:r>
      <w:r>
        <w:rPr>
          <w:rStyle w:val="NormalTok"/>
        </w:rPr>
        <w:t xml:space="preserve">result_mcmc_tsd_LoAtlanticWest_flexit &lt;-</w:t>
      </w:r>
      <w:r>
        <w:rPr>
          <w:rStyle w:val="StringTok"/>
        </w:rPr>
        <w:t xml:space="preserve"> </w:t>
      </w:r>
      <w:r>
        <w:rPr>
          <w:rStyle w:val="KeywordTok"/>
        </w:rPr>
        <w:t xml:space="preserve">tsd_MHmcmc</w:t>
      </w:r>
      <w:r>
        <w:rPr>
          <w:rStyle w:val="NormalTok"/>
        </w:rPr>
        <w:t xml:space="preserve">(</w:t>
      </w:r>
      <w:r>
        <w:rPr>
          <w:rStyle w:val="DataTypeTok"/>
        </w:rPr>
        <w:t xml:space="preserve">result=</w:t>
      </w:r>
      <w:r>
        <w:rPr>
          <w:rStyle w:val="NormalTok"/>
        </w:rPr>
        <w:t xml:space="preserve">tsdL_Lo_AtlanticWest_Brazil_flexit,</w:t>
      </w:r>
      <w:r>
        <w:br/>
      </w:r>
      <w:r>
        <w:rPr>
          <w:rStyle w:val="NormalTok"/>
        </w:rPr>
        <w:t xml:space="preserve">                                                    </w:t>
      </w:r>
      <w:r>
        <w:rPr>
          <w:rStyle w:val="DataTypeTok"/>
        </w:rPr>
        <w:t xml:space="preserve">parametersMCMC=</w:t>
      </w:r>
      <w:r>
        <w:rPr>
          <w:rStyle w:val="NormalTok"/>
        </w:rPr>
        <w:t xml:space="preserve">pMCMC_LoAtlanticWest_Brazil, </w:t>
      </w:r>
      <w:r>
        <w:rPr>
          <w:rStyle w:val="DataTypeTok"/>
        </w:rPr>
        <w:t xml:space="preserve">n.iter=</w:t>
      </w:r>
      <w:r>
        <w:rPr>
          <w:rStyle w:val="DecValTok"/>
        </w:rPr>
        <w:t xml:space="preserve">100000</w:t>
      </w:r>
      <w:r>
        <w:rPr>
          <w:rStyle w:val="NormalTok"/>
        </w:rPr>
        <w:t xml:space="preserve">, </w:t>
      </w:r>
      <w:r>
        <w:br/>
      </w:r>
      <w:r>
        <w:rPr>
          <w:rStyle w:val="NormalTok"/>
        </w:rPr>
        <w:t xml:space="preserve">                                                    </w:t>
      </w:r>
      <w:r>
        <w:rPr>
          <w:rStyle w:val="DataTypeTok"/>
        </w:rPr>
        <w:t xml:space="preserve">n.chains =</w:t>
      </w:r>
      <w:r>
        <w:rPr>
          <w:rStyle w:val="NormalTok"/>
        </w:rPr>
        <w:t xml:space="preserve"> </w:t>
      </w:r>
      <w:r>
        <w:rPr>
          <w:rStyle w:val="DecValTok"/>
        </w:rPr>
        <w:t xml:space="preserve">1</w:t>
      </w:r>
      <w:r>
        <w:rPr>
          <w:rStyle w:val="NormalTok"/>
        </w:rPr>
        <w:t xml:space="preserve">,</w:t>
      </w:r>
      <w:r>
        <w:br/>
      </w:r>
      <w:r>
        <w:rPr>
          <w:rStyle w:val="NormalTok"/>
        </w:rPr>
        <w:t xml:space="preserve">                                                    </w:t>
      </w:r>
      <w:r>
        <w:rPr>
          <w:rStyle w:val="DataTypeTok"/>
        </w:rPr>
        <w:t xml:space="preserve">n.adapt =</w:t>
      </w:r>
      <w:r>
        <w:rPr>
          <w:rStyle w:val="NormalTok"/>
        </w:rPr>
        <w:t xml:space="preserve"> </w:t>
      </w:r>
      <w:r>
        <w:rPr>
          <w:rStyle w:val="DecValTok"/>
        </w:rPr>
        <w:t xml:space="preserve">0</w:t>
      </w:r>
      <w:r>
        <w:rPr>
          <w:rStyle w:val="NormalTok"/>
        </w:rPr>
        <w:t xml:space="preserve">, </w:t>
      </w:r>
      <w:r>
        <w:rPr>
          <w:rStyle w:val="DataTypeTok"/>
        </w:rPr>
        <w:t xml:space="preserve">thin=</w:t>
      </w:r>
      <w:r>
        <w:rPr>
          <w:rStyle w:val="DecValTok"/>
        </w:rPr>
        <w:t xml:space="preserve">1</w:t>
      </w:r>
      <w:r>
        <w:rPr>
          <w:rStyle w:val="NormalTok"/>
        </w:rPr>
        <w:t xml:space="preserve">, </w:t>
      </w:r>
      <w:r>
        <w:rPr>
          <w:rStyle w:val="DataTypeTok"/>
        </w:rPr>
        <w:t xml:space="preserve">trace=</w:t>
      </w:r>
      <w:r>
        <w:rPr>
          <w:rStyle w:val="OtherTok"/>
        </w:rPr>
        <w:t xml:space="preserve">FALSE</w:t>
      </w:r>
      <w:r>
        <w:rPr>
          <w:rStyle w:val="NormalTok"/>
        </w:rPr>
        <w:t xml:space="preserve">, </w:t>
      </w:r>
      <w:r>
        <w:rPr>
          <w:rStyle w:val="DataTypeTok"/>
        </w:rPr>
        <w:t xml:space="preserve">adaptive =</w:t>
      </w:r>
      <w:r>
        <w:rPr>
          <w:rStyle w:val="NormalTok"/>
        </w:rPr>
        <w:t xml:space="preserve"> </w:t>
      </w:r>
      <w:r>
        <w:rPr>
          <w:rStyle w:val="OtherTok"/>
        </w:rPr>
        <w:t xml:space="preserve">TRUE</w:t>
      </w:r>
      <w:r>
        <w:rPr>
          <w:rStyle w:val="NormalTok"/>
        </w:rPr>
        <w:t xml:space="preserve">)</w:t>
      </w:r>
    </w:p>
    <w:p>
      <w:pPr>
        <w:pStyle w:val="SourceCode"/>
      </w:pPr>
      <w:r>
        <w:rPr>
          <w:rStyle w:val="VerbatimChar"/>
        </w:rPr>
        <w:t xml:space="preserve">##    Density      Prior1 Prior2 SDProp       Min      Max        Init</w:t>
      </w:r>
      <w:r>
        <w:br/>
      </w:r>
      <w:r>
        <w:rPr>
          <w:rStyle w:val="VerbatimChar"/>
        </w:rPr>
        <w:t xml:space="preserve">## P    dnorm  30.5691666      2    2.0   25.0000  35.0000  30.5691666</w:t>
      </w:r>
      <w:r>
        <w:br/>
      </w:r>
      <w:r>
        <w:rPr>
          <w:rStyle w:val="VerbatimChar"/>
        </w:rPr>
        <w:t xml:space="preserve">## S    dnorm  -0.7919917      1    0.5   -2.0000   2.0000  -0.7919917</w:t>
      </w:r>
      <w:r>
        <w:br/>
      </w:r>
      <w:r>
        <w:rPr>
          <w:rStyle w:val="VerbatimChar"/>
        </w:rPr>
        <w:t xml:space="preserve">## K1   dnorm  -1.7179119     20    0.5 -101.7179 100.0000  -1.7179119</w:t>
      </w:r>
      <w:r>
        <w:br/>
      </w:r>
      <w:r>
        <w:rPr>
          <w:rStyle w:val="VerbatimChar"/>
        </w:rPr>
        <w:t xml:space="preserve">## K2   dnorm 200.0001724     20    0.5 -100.0000 300.0002 200.0001724</w:t>
      </w:r>
      <w:r>
        <w:br/>
      </w:r>
      <w:r>
        <w:rPr>
          <w:rStyle w:val="VerbatimChar"/>
        </w:rPr>
        <w:t xml:space="preserve">## Chain 1</w:t>
      </w:r>
      <w:r>
        <w:br/>
      </w:r>
      <w:r>
        <w:rPr>
          <w:rStyle w:val="VerbatimChar"/>
        </w:rPr>
        <w:t xml:space="preserve">## Best likelihood for: </w:t>
      </w:r>
      <w:r>
        <w:br/>
      </w:r>
      <w:r>
        <w:rPr>
          <w:rStyle w:val="VerbatimChar"/>
        </w:rPr>
        <w:t xml:space="preserve">## P = 30.7325912403388 </w:t>
      </w:r>
      <w:r>
        <w:br/>
      </w:r>
      <w:r>
        <w:rPr>
          <w:rStyle w:val="VerbatimChar"/>
        </w:rPr>
        <w:t xml:space="preserve">## S = -1.99274951656594 </w:t>
      </w:r>
      <w:r>
        <w:br/>
      </w:r>
      <w:r>
        <w:rPr>
          <w:rStyle w:val="VerbatimChar"/>
        </w:rPr>
        <w:t xml:space="preserve">## K1 = -4.16712224436954 </w:t>
      </w:r>
      <w:r>
        <w:br/>
      </w:r>
      <w:r>
        <w:rPr>
          <w:rStyle w:val="VerbatimChar"/>
        </w:rPr>
        <w:t xml:space="preserve">## K2 = 211.281253256487</w:t>
      </w:r>
    </w:p>
    <w:p>
      <w:pPr>
        <w:pStyle w:val="SourceCode"/>
      </w:pPr>
      <w:r>
        <w:rPr>
          <w:rStyle w:val="KeywordTok"/>
        </w:rPr>
        <w:t xml:space="preserve">plot</w:t>
      </w:r>
      <w:r>
        <w:rPr>
          <w:rStyle w:val="NormalTok"/>
        </w:rPr>
        <w:t xml:space="preserve">(tsdL_Lo_AtlanticWest_Brazil_flexit, </w:t>
      </w:r>
      <w:r>
        <w:rPr>
          <w:rStyle w:val="DataTypeTok"/>
        </w:rPr>
        <w:t xml:space="preserve">resultmcmc =</w:t>
      </w:r>
      <w:r>
        <w:rPr>
          <w:rStyle w:val="NormalTok"/>
        </w:rPr>
        <w:t xml:space="preserve"> result_mcmc_tsd_LoAtlanticWest_flexit)</w:t>
      </w:r>
    </w:p>
    <w:p>
      <w:pPr>
        <w:pStyle w:val="FirstParagraph"/>
      </w:pPr>
      <w:r>
        <w:drawing>
          <wp:inline>
            <wp:extent cx="5969000" cy="4775200"/>
            <wp:effectExtent b="0" l="0" r="0" t="0"/>
            <wp:docPr descr="" title="" id="1" name="Picture"/>
            <a:graphic>
              <a:graphicData uri="http://schemas.openxmlformats.org/drawingml/2006/picture">
                <pic:pic>
                  <pic:nvPicPr>
                    <pic:cNvPr descr="Figs/Dc_unnamed-chunk-30-1.png" id="0" name="Picture"/>
                    <pic:cNvPicPr>
                      <a:picLocks noChangeArrowheads="1" noChangeAspect="1"/>
                    </pic:cNvPicPr>
                  </pic:nvPicPr>
                  <pic:blipFill>
                    <a:blip r:embed="rId92"/>
                    <a:stretch>
                      <a:fillRect/>
                    </a:stretch>
                  </pic:blipFill>
                  <pic:spPr bwMode="auto">
                    <a:xfrm>
                      <a:off x="0" y="0"/>
                      <a:ext cx="5969000" cy="4775200"/>
                    </a:xfrm>
                    <a:prstGeom prst="rect">
                      <a:avLst/>
                    </a:prstGeom>
                    <a:noFill/>
                    <a:ln w="9525">
                      <a:noFill/>
                      <a:headEnd/>
                      <a:tailEnd/>
                    </a:ln>
                  </pic:spPr>
                </pic:pic>
              </a:graphicData>
            </a:graphic>
          </wp:inline>
        </w:drawing>
      </w:r>
    </w:p>
    <w:p>
      <w:pPr>
        <w:pStyle w:val="SourceCode"/>
      </w:pPr>
      <w:r>
        <w:rPr>
          <w:rStyle w:val="KeywordTok"/>
        </w:rPr>
        <w:t xml:space="preserve">plot</w:t>
      </w:r>
      <w:r>
        <w:rPr>
          <w:rStyle w:val="NormalTok"/>
        </w:rPr>
        <w:t xml:space="preserve">(result_mcmc_tsd_LoAtlanticWest_flexit, </w:t>
      </w:r>
      <w:r>
        <w:rPr>
          <w:rStyle w:val="DataTypeTok"/>
        </w:rPr>
        <w:t xml:space="preserve">parameters =</w:t>
      </w:r>
      <w:r>
        <w:rPr>
          <w:rStyle w:val="NormalTok"/>
        </w:rPr>
        <w:t xml:space="preserve"> </w:t>
      </w:r>
      <w:r>
        <w:rPr>
          <w:rStyle w:val="StringTok"/>
        </w:rPr>
        <w:t xml:space="preserve">"S"</w:t>
      </w:r>
      <w:r>
        <w:rPr>
          <w:rStyle w:val="NormalTok"/>
        </w:rPr>
        <w:t xml:space="preserve">, </w:t>
      </w:r>
      <w:r>
        <w:rPr>
          <w:rStyle w:val="DataTypeTok"/>
        </w:rPr>
        <w:t xml:space="preserve">xlim=</w:t>
      </w:r>
      <w:r>
        <w:rPr>
          <w:rStyle w:val="KeywordTok"/>
        </w:rPr>
        <w:t xml:space="preserve">c</w:t>
      </w:r>
      <w:r>
        <w:rPr>
          <w:rStyle w:val="NormalTok"/>
        </w:rPr>
        <w:t xml:space="preserve">(</w:t>
      </w:r>
      <w:r>
        <w:rPr>
          <w:rStyle w:val="OperatorTok"/>
        </w:rPr>
        <w:t xml:space="preserve">-</w:t>
      </w:r>
      <w:r>
        <w:rPr>
          <w:rStyle w:val="DecValTok"/>
        </w:rPr>
        <w:t xml:space="preserve">2</w:t>
      </w:r>
      <w:r>
        <w:rPr>
          <w:rStyle w:val="NormalTok"/>
        </w:rPr>
        <w:t xml:space="preserve">, </w:t>
      </w:r>
      <w:r>
        <w:rPr>
          <w:rStyle w:val="DecValTok"/>
        </w:rPr>
        <w:t xml:space="preserve">2</w:t>
      </w:r>
      <w:r>
        <w:rPr>
          <w:rStyle w:val="NormalTok"/>
        </w:rPr>
        <w:t xml:space="preserve">))</w:t>
      </w:r>
    </w:p>
    <w:p>
      <w:pPr>
        <w:pStyle w:val="FirstParagraph"/>
      </w:pPr>
      <w:r>
        <w:drawing>
          <wp:inline>
            <wp:extent cx="5969000" cy="4775200"/>
            <wp:effectExtent b="0" l="0" r="0" t="0"/>
            <wp:docPr descr="" title="" id="1" name="Picture"/>
            <a:graphic>
              <a:graphicData uri="http://schemas.openxmlformats.org/drawingml/2006/picture">
                <pic:pic>
                  <pic:nvPicPr>
                    <pic:cNvPr descr="Figs/Dc_unnamed-chunk-30-2.png" id="0" name="Picture"/>
                    <pic:cNvPicPr>
                      <a:picLocks noChangeArrowheads="1" noChangeAspect="1"/>
                    </pic:cNvPicPr>
                  </pic:nvPicPr>
                  <pic:blipFill>
                    <a:blip r:embed="rId93"/>
                    <a:stretch>
                      <a:fillRect/>
                    </a:stretch>
                  </pic:blipFill>
                  <pic:spPr bwMode="auto">
                    <a:xfrm>
                      <a:off x="0" y="0"/>
                      <a:ext cx="5969000" cy="4775200"/>
                    </a:xfrm>
                    <a:prstGeom prst="rect">
                      <a:avLst/>
                    </a:prstGeom>
                    <a:noFill/>
                    <a:ln w="9525">
                      <a:noFill/>
                      <a:headEnd/>
                      <a:tailEnd/>
                    </a:ln>
                  </pic:spPr>
                </pic:pic>
              </a:graphicData>
            </a:graphic>
          </wp:inline>
        </w:drawing>
      </w:r>
    </w:p>
    <w:p>
      <w:pPr>
        <w:pStyle w:val="SourceCode"/>
      </w:pPr>
      <w:r>
        <w:rPr>
          <w:rStyle w:val="KeywordTok"/>
        </w:rPr>
        <w:t xml:space="preserve">plot</w:t>
      </w:r>
      <w:r>
        <w:rPr>
          <w:rStyle w:val="NormalTok"/>
        </w:rPr>
        <w:t xml:space="preserve">(result_mcmc_tsd_LoAtlanticWest_flexit, </w:t>
      </w:r>
      <w:r>
        <w:rPr>
          <w:rStyle w:val="DataTypeTok"/>
        </w:rPr>
        <w:t xml:space="preserve">parameters =</w:t>
      </w:r>
      <w:r>
        <w:rPr>
          <w:rStyle w:val="NormalTok"/>
        </w:rPr>
        <w:t xml:space="preserve"> </w:t>
      </w:r>
      <w:r>
        <w:rPr>
          <w:rStyle w:val="StringTok"/>
        </w:rPr>
        <w:t xml:space="preserve">"P"</w:t>
      </w:r>
      <w:r>
        <w:rPr>
          <w:rStyle w:val="NormalTok"/>
        </w:rPr>
        <w:t xml:space="preserve">, </w:t>
      </w:r>
      <w:r>
        <w:rPr>
          <w:rStyle w:val="DataTypeTok"/>
        </w:rPr>
        <w:t xml:space="preserve">xlim=</w:t>
      </w:r>
      <w:r>
        <w:rPr>
          <w:rStyle w:val="KeywordTok"/>
        </w:rPr>
        <w:t xml:space="preserve">c</w:t>
      </w:r>
      <w:r>
        <w:rPr>
          <w:rStyle w:val="NormalTok"/>
        </w:rPr>
        <w:t xml:space="preserve">(</w:t>
      </w:r>
      <w:r>
        <w:rPr>
          <w:rStyle w:val="DecValTok"/>
        </w:rPr>
        <w:t xml:space="preserve">25</w:t>
      </w:r>
      <w:r>
        <w:rPr>
          <w:rStyle w:val="NormalTok"/>
        </w:rPr>
        <w:t xml:space="preserve">, </w:t>
      </w:r>
      <w:r>
        <w:rPr>
          <w:rStyle w:val="DecValTok"/>
        </w:rPr>
        <w:t xml:space="preserve">35</w:t>
      </w:r>
      <w:r>
        <w:rPr>
          <w:rStyle w:val="NormalTok"/>
        </w:rPr>
        <w:t xml:space="preserve">))</w:t>
      </w:r>
    </w:p>
    <w:p>
      <w:pPr>
        <w:pStyle w:val="FirstParagraph"/>
      </w:pPr>
      <w:r>
        <w:drawing>
          <wp:inline>
            <wp:extent cx="5969000" cy="4775200"/>
            <wp:effectExtent b="0" l="0" r="0" t="0"/>
            <wp:docPr descr="" title="" id="1" name="Picture"/>
            <a:graphic>
              <a:graphicData uri="http://schemas.openxmlformats.org/drawingml/2006/picture">
                <pic:pic>
                  <pic:nvPicPr>
                    <pic:cNvPr descr="Figs/Dc_unnamed-chunk-30-3.png" id="0" name="Picture"/>
                    <pic:cNvPicPr>
                      <a:picLocks noChangeArrowheads="1" noChangeAspect="1"/>
                    </pic:cNvPicPr>
                  </pic:nvPicPr>
                  <pic:blipFill>
                    <a:blip r:embed="rId94"/>
                    <a:stretch>
                      <a:fillRect/>
                    </a:stretch>
                  </pic:blipFill>
                  <pic:spPr bwMode="auto">
                    <a:xfrm>
                      <a:off x="0" y="0"/>
                      <a:ext cx="5969000" cy="4775200"/>
                    </a:xfrm>
                    <a:prstGeom prst="rect">
                      <a:avLst/>
                    </a:prstGeom>
                    <a:noFill/>
                    <a:ln w="9525">
                      <a:noFill/>
                      <a:headEnd/>
                      <a:tailEnd/>
                    </a:ln>
                  </pic:spPr>
                </pic:pic>
              </a:graphicData>
            </a:graphic>
          </wp:inline>
        </w:drawing>
      </w:r>
    </w:p>
    <w:p>
      <w:pPr>
        <w:pStyle w:val="SourceCode"/>
      </w:pPr>
      <w:r>
        <w:rPr>
          <w:rStyle w:val="KeywordTok"/>
        </w:rPr>
        <w:t xml:space="preserve">plot</w:t>
      </w:r>
      <w:r>
        <w:rPr>
          <w:rStyle w:val="NormalTok"/>
        </w:rPr>
        <w:t xml:space="preserve">(result_mcmc_tsd_LoAtlanticWest_flexit, </w:t>
      </w:r>
      <w:r>
        <w:rPr>
          <w:rStyle w:val="DataTypeTok"/>
        </w:rPr>
        <w:t xml:space="preserve">parameters =</w:t>
      </w:r>
      <w:r>
        <w:rPr>
          <w:rStyle w:val="NormalTok"/>
        </w:rPr>
        <w:t xml:space="preserve"> </w:t>
      </w:r>
      <w:r>
        <w:rPr>
          <w:rStyle w:val="StringTok"/>
        </w:rPr>
        <w:t xml:space="preserve">"K1"</w:t>
      </w:r>
      <w:r>
        <w:rPr>
          <w:rStyle w:val="NormalTok"/>
        </w:rPr>
        <w:t xml:space="preserve">, </w:t>
      </w:r>
      <w:r>
        <w:rPr>
          <w:rStyle w:val="DataTypeTok"/>
        </w:rPr>
        <w:t xml:space="preserve">xlim=</w:t>
      </w:r>
      <w:r>
        <w:rPr>
          <w:rStyle w:val="KeywordTok"/>
        </w:rPr>
        <w:t xml:space="preserve">c</w:t>
      </w:r>
      <w:r>
        <w:rPr>
          <w:rStyle w:val="NormalTok"/>
        </w:rPr>
        <w:t xml:space="preserve">(</w:t>
      </w:r>
      <w:r>
        <w:rPr>
          <w:rStyle w:val="OperatorTok"/>
        </w:rPr>
        <w:t xml:space="preserve">-</w:t>
      </w:r>
      <w:r>
        <w:rPr>
          <w:rStyle w:val="DecValTok"/>
        </w:rPr>
        <w:t xml:space="preserve">100</w:t>
      </w:r>
      <w:r>
        <w:rPr>
          <w:rStyle w:val="NormalTok"/>
        </w:rPr>
        <w:t xml:space="preserve">, </w:t>
      </w:r>
      <w:r>
        <w:rPr>
          <w:rStyle w:val="DecValTok"/>
        </w:rPr>
        <w:t xml:space="preserve">100</w:t>
      </w:r>
      <w:r>
        <w:rPr>
          <w:rStyle w:val="NormalTok"/>
        </w:rPr>
        <w:t xml:space="preserve">))</w:t>
      </w:r>
    </w:p>
    <w:p>
      <w:pPr>
        <w:pStyle w:val="FirstParagraph"/>
      </w:pPr>
      <w:r>
        <w:drawing>
          <wp:inline>
            <wp:extent cx="5969000" cy="4775200"/>
            <wp:effectExtent b="0" l="0" r="0" t="0"/>
            <wp:docPr descr="" title="" id="1" name="Picture"/>
            <a:graphic>
              <a:graphicData uri="http://schemas.openxmlformats.org/drawingml/2006/picture">
                <pic:pic>
                  <pic:nvPicPr>
                    <pic:cNvPr descr="Figs/Dc_unnamed-chunk-30-4.png" id="0" name="Picture"/>
                    <pic:cNvPicPr>
                      <a:picLocks noChangeArrowheads="1" noChangeAspect="1"/>
                    </pic:cNvPicPr>
                  </pic:nvPicPr>
                  <pic:blipFill>
                    <a:blip r:embed="rId95"/>
                    <a:stretch>
                      <a:fillRect/>
                    </a:stretch>
                  </pic:blipFill>
                  <pic:spPr bwMode="auto">
                    <a:xfrm>
                      <a:off x="0" y="0"/>
                      <a:ext cx="5969000" cy="4775200"/>
                    </a:xfrm>
                    <a:prstGeom prst="rect">
                      <a:avLst/>
                    </a:prstGeom>
                    <a:noFill/>
                    <a:ln w="9525">
                      <a:noFill/>
                      <a:headEnd/>
                      <a:tailEnd/>
                    </a:ln>
                  </pic:spPr>
                </pic:pic>
              </a:graphicData>
            </a:graphic>
          </wp:inline>
        </w:drawing>
      </w:r>
    </w:p>
    <w:p>
      <w:pPr>
        <w:pStyle w:val="SourceCode"/>
      </w:pPr>
      <w:r>
        <w:rPr>
          <w:rStyle w:val="KeywordTok"/>
        </w:rPr>
        <w:t xml:space="preserve">plot</w:t>
      </w:r>
      <w:r>
        <w:rPr>
          <w:rStyle w:val="NormalTok"/>
        </w:rPr>
        <w:t xml:space="preserve">(result_mcmc_tsd_LoAtlanticWest_flexit, </w:t>
      </w:r>
      <w:r>
        <w:rPr>
          <w:rStyle w:val="DataTypeTok"/>
        </w:rPr>
        <w:t xml:space="preserve">parameters =</w:t>
      </w:r>
      <w:r>
        <w:rPr>
          <w:rStyle w:val="NormalTok"/>
        </w:rPr>
        <w:t xml:space="preserve"> </w:t>
      </w:r>
      <w:r>
        <w:rPr>
          <w:rStyle w:val="StringTok"/>
        </w:rPr>
        <w:t xml:space="preserve">"K2"</w:t>
      </w:r>
      <w:r>
        <w:rPr>
          <w:rStyle w:val="NormalTok"/>
        </w:rPr>
        <w:t xml:space="preserve">, </w:t>
      </w:r>
      <w:r>
        <w:rPr>
          <w:rStyle w:val="DataTypeTok"/>
        </w:rPr>
        <w:t xml:space="preserve">xlim=</w:t>
      </w:r>
      <w:r>
        <w:rPr>
          <w:rStyle w:val="KeywordTok"/>
        </w:rPr>
        <w:t xml:space="preserve">c</w:t>
      </w:r>
      <w:r>
        <w:rPr>
          <w:rStyle w:val="NormalTok"/>
        </w:rPr>
        <w:t xml:space="preserve">(</w:t>
      </w:r>
      <w:r>
        <w:rPr>
          <w:rStyle w:val="DecValTok"/>
        </w:rPr>
        <w:t xml:space="preserve">150</w:t>
      </w:r>
      <w:r>
        <w:rPr>
          <w:rStyle w:val="NormalTok"/>
        </w:rPr>
        <w:t xml:space="preserve">, </w:t>
      </w:r>
      <w:r>
        <w:rPr>
          <w:rStyle w:val="DecValTok"/>
        </w:rPr>
        <w:t xml:space="preserve">250</w:t>
      </w:r>
      <w:r>
        <w:rPr>
          <w:rStyle w:val="NormalTok"/>
        </w:rPr>
        <w:t xml:space="preserve">))</w:t>
      </w:r>
    </w:p>
    <w:p>
      <w:pPr>
        <w:pStyle w:val="FirstParagraph"/>
      </w:pPr>
      <w:r>
        <w:drawing>
          <wp:inline>
            <wp:extent cx="5969000" cy="4775200"/>
            <wp:effectExtent b="0" l="0" r="0" t="0"/>
            <wp:docPr descr="" title="" id="1" name="Picture"/>
            <a:graphic>
              <a:graphicData uri="http://schemas.openxmlformats.org/drawingml/2006/picture">
                <pic:pic>
                  <pic:nvPicPr>
                    <pic:cNvPr descr="Figs/Dc_unnamed-chunk-30-5.png" id="0" name="Picture"/>
                    <pic:cNvPicPr>
                      <a:picLocks noChangeArrowheads="1" noChangeAspect="1"/>
                    </pic:cNvPicPr>
                  </pic:nvPicPr>
                  <pic:blipFill>
                    <a:blip r:embed="rId96"/>
                    <a:stretch>
                      <a:fillRect/>
                    </a:stretch>
                  </pic:blipFill>
                  <pic:spPr bwMode="auto">
                    <a:xfrm>
                      <a:off x="0" y="0"/>
                      <a:ext cx="5969000" cy="4775200"/>
                    </a:xfrm>
                    <a:prstGeom prst="rect">
                      <a:avLst/>
                    </a:prstGeom>
                    <a:noFill/>
                    <a:ln w="9525">
                      <a:noFill/>
                      <a:headEnd/>
                      <a:tailEnd/>
                    </a:ln>
                  </pic:spPr>
                </pic:pic>
              </a:graphicData>
            </a:graphic>
          </wp:inline>
        </w:drawing>
      </w:r>
    </w:p>
    <w:p>
      <w:pPr>
        <w:pStyle w:val="SourceCode"/>
      </w:pPr>
      <w:r>
        <w:rPr>
          <w:rStyle w:val="NormalTok"/>
        </w:rPr>
        <w:t xml:space="preserve">P_TRT_result_mcmc_tsd_LoAtlanticWest_flexit &lt;-</w:t>
      </w:r>
      <w:r>
        <w:rPr>
          <w:rStyle w:val="StringTok"/>
        </w:rPr>
        <w:t xml:space="preserve"> </w:t>
      </w:r>
      <w:r>
        <w:rPr>
          <w:rStyle w:val="KeywordTok"/>
        </w:rPr>
        <w:t xml:space="preserve">P_TRT</w:t>
      </w:r>
      <w:r>
        <w:rPr>
          <w:rStyle w:val="NormalTok"/>
        </w:rPr>
        <w:t xml:space="preserve">(</w:t>
      </w:r>
      <w:r>
        <w:rPr>
          <w:rStyle w:val="DataTypeTok"/>
        </w:rPr>
        <w:t xml:space="preserve">resultmcmc =</w:t>
      </w:r>
      <w:r>
        <w:rPr>
          <w:rStyle w:val="NormalTok"/>
        </w:rPr>
        <w:t xml:space="preserve"> result_mcmc_tsd_LoAtlanticWest_flexit, </w:t>
      </w:r>
      <w:r>
        <w:br/>
      </w:r>
      <w:r>
        <w:rPr>
          <w:rStyle w:val="NormalTok"/>
        </w:rPr>
        <w:t xml:space="preserve">                                                     </w:t>
      </w:r>
      <w:r>
        <w:rPr>
          <w:rStyle w:val="DataTypeTok"/>
        </w:rPr>
        <w:t xml:space="preserve">replicate.CI =</w:t>
      </w:r>
      <w:r>
        <w:rPr>
          <w:rStyle w:val="NormalTok"/>
        </w:rPr>
        <w:t xml:space="preserve"> </w:t>
      </w:r>
      <w:r>
        <w:rPr>
          <w:rStyle w:val="DecValTok"/>
        </w:rPr>
        <w:t xml:space="preserve">100000</w:t>
      </w:r>
      <w:r>
        <w:rPr>
          <w:rStyle w:val="NormalTok"/>
        </w:rPr>
        <w:t xml:space="preserve">)</w:t>
      </w:r>
      <w:r>
        <w:br/>
      </w:r>
      <w:r>
        <w:rPr>
          <w:rStyle w:val="NormalTok"/>
        </w:rPr>
        <w:t xml:space="preserve">P_TRT_result_mcmc_tsd_LoAtlanticWest_flexit</w:t>
      </w:r>
      <w:r>
        <w:rPr>
          <w:rStyle w:val="OperatorTok"/>
        </w:rPr>
        <w:t xml:space="preserve">$</w:t>
      </w:r>
      <w:r>
        <w:rPr>
          <w:rStyle w:val="NormalTok"/>
        </w:rPr>
        <w:t xml:space="preserve">P_TRT_quantiles</w:t>
      </w:r>
    </w:p>
    <w:p>
      <w:pPr>
        <w:pStyle w:val="SourceCode"/>
      </w:pPr>
      <w:r>
        <w:rPr>
          <w:rStyle w:val="VerbatimChar"/>
        </w:rPr>
        <w:t xml:space="preserve">##       lower.limit.TRT higher.limit.TRT       TRT       PT</w:t>
      </w:r>
      <w:r>
        <w:br/>
      </w:r>
      <w:r>
        <w:rPr>
          <w:rStyle w:val="VerbatimChar"/>
        </w:rPr>
        <w:t xml:space="preserve">## 2.5%          4.86480         30.63256  1.022502 30.34801</w:t>
      </w:r>
      <w:r>
        <w:br/>
      </w:r>
      <w:r>
        <w:rPr>
          <w:rStyle w:val="VerbatimChar"/>
        </w:rPr>
        <w:t xml:space="preserve">## 50%          28.88977         31.18099  2.384746 30.82443</w:t>
      </w:r>
      <w:r>
        <w:br/>
      </w:r>
      <w:r>
        <w:rPr>
          <w:rStyle w:val="VerbatimChar"/>
        </w:rPr>
        <w:t xml:space="preserve">## 97.5%        29.98359         31.95719 26.501739 31.51915</w:t>
      </w:r>
    </w:p>
    <w:p>
      <w:pPr>
        <w:pStyle w:val="Titre2"/>
      </w:pPr>
      <w:bookmarkStart w:id="97" w:name="india-northeast-india"/>
      <w:r>
        <w:t xml:space="preserve">India, Northeast India</w:t>
      </w:r>
      <w:bookmarkEnd w:id="97"/>
    </w:p>
    <w:p>
      <w:pPr>
        <w:pStyle w:val="SourceCode"/>
      </w:pPr>
      <w:r>
        <w:rPr>
          <w:rStyle w:val="NormalTok"/>
        </w:rPr>
        <w:t xml:space="preserve">tsdL_Lo_IndianNE_India_flexit &lt;-</w:t>
      </w:r>
      <w:r>
        <w:rPr>
          <w:rStyle w:val="StringTok"/>
        </w:rPr>
        <w:t xml:space="preserve"> </w:t>
      </w:r>
      <w:r>
        <w:rPr>
          <w:rStyle w:val="NormalTok"/>
        </w:rPr>
        <w:t xml:space="preserve">tsdL_Lo_Global_flexit</w:t>
      </w:r>
      <w:r>
        <w:br/>
      </w:r>
      <w:r>
        <w:rPr>
          <w:rStyle w:val="NormalTok"/>
        </w:rPr>
        <w:t xml:space="preserve">tsdL_Lo_IndianNE_India_flexit</w:t>
      </w:r>
      <w:r>
        <w:rPr>
          <w:rStyle w:val="OperatorTok"/>
        </w:rPr>
        <w:t xml:space="preserve">$</w:t>
      </w:r>
      <w:r>
        <w:rPr>
          <w:rStyle w:val="NormalTok"/>
        </w:rPr>
        <w:t xml:space="preserve">males &lt;-</w:t>
      </w:r>
      <w:r>
        <w:rPr>
          <w:rStyle w:val="StringTok"/>
        </w:rPr>
        <w:t xml:space="preserve"> </w:t>
      </w:r>
      <w:r>
        <w:rPr>
          <w:rStyle w:val="NormalTok"/>
        </w:rPr>
        <w:t xml:space="preserve">Lo_IndianNE</w:t>
      </w:r>
      <w:r>
        <w:rPr>
          <w:rStyle w:val="OperatorTok"/>
        </w:rPr>
        <w:t xml:space="preserve">$</w:t>
      </w:r>
      <w:r>
        <w:rPr>
          <w:rStyle w:val="NormalTok"/>
        </w:rPr>
        <w:t xml:space="preserve">Males</w:t>
      </w:r>
      <w:r>
        <w:br/>
      </w:r>
      <w:r>
        <w:rPr>
          <w:rStyle w:val="NormalTok"/>
        </w:rPr>
        <w:t xml:space="preserve">tsdL_Lo_IndianNE_India_flexit</w:t>
      </w:r>
      <w:r>
        <w:rPr>
          <w:rStyle w:val="OperatorTok"/>
        </w:rPr>
        <w:t xml:space="preserve">$</w:t>
      </w:r>
      <w:r>
        <w:rPr>
          <w:rStyle w:val="NormalTok"/>
        </w:rPr>
        <w:t xml:space="preserve">females &lt;-</w:t>
      </w:r>
      <w:r>
        <w:rPr>
          <w:rStyle w:val="StringTok"/>
        </w:rPr>
        <w:t xml:space="preserve"> </w:t>
      </w:r>
      <w:r>
        <w:rPr>
          <w:rStyle w:val="NormalTok"/>
        </w:rPr>
        <w:t xml:space="preserve">Lo_IndianNE</w:t>
      </w:r>
      <w:r>
        <w:rPr>
          <w:rStyle w:val="OperatorTok"/>
        </w:rPr>
        <w:t xml:space="preserve">$</w:t>
      </w:r>
      <w:r>
        <w:rPr>
          <w:rStyle w:val="NormalTok"/>
        </w:rPr>
        <w:t xml:space="preserve">Females</w:t>
      </w:r>
      <w:r>
        <w:br/>
      </w:r>
      <w:r>
        <w:rPr>
          <w:rStyle w:val="NormalTok"/>
        </w:rPr>
        <w:t xml:space="preserve">tsdL_Lo_IndianNE_India_flexit</w:t>
      </w:r>
      <w:r>
        <w:rPr>
          <w:rStyle w:val="OperatorTok"/>
        </w:rPr>
        <w:t xml:space="preserve">$</w:t>
      </w:r>
      <w:r>
        <w:rPr>
          <w:rStyle w:val="NormalTok"/>
        </w:rPr>
        <w:t xml:space="preserve">N &lt;-</w:t>
      </w:r>
      <w:r>
        <w:rPr>
          <w:rStyle w:val="StringTok"/>
        </w:rPr>
        <w:t xml:space="preserve"> </w:t>
      </w:r>
      <w:r>
        <w:rPr>
          <w:rStyle w:val="NormalTok"/>
        </w:rPr>
        <w:t xml:space="preserve">Lo_IndianNE</w:t>
      </w:r>
      <w:r>
        <w:rPr>
          <w:rStyle w:val="OperatorTok"/>
        </w:rPr>
        <w:t xml:space="preserve">$</w:t>
      </w:r>
      <w:r>
        <w:rPr>
          <w:rStyle w:val="NormalTok"/>
        </w:rPr>
        <w:t xml:space="preserve">Males </w:t>
      </w:r>
      <w:r>
        <w:rPr>
          <w:rStyle w:val="OperatorTok"/>
        </w:rPr>
        <w:t xml:space="preserve">+</w:t>
      </w:r>
      <w:r>
        <w:rPr>
          <w:rStyle w:val="StringTok"/>
        </w:rPr>
        <w:t xml:space="preserve"> </w:t>
      </w:r>
      <w:r>
        <w:rPr>
          <w:rStyle w:val="NormalTok"/>
        </w:rPr>
        <w:t xml:space="preserve">Lo_IndianNE</w:t>
      </w:r>
      <w:r>
        <w:rPr>
          <w:rStyle w:val="OperatorTok"/>
        </w:rPr>
        <w:t xml:space="preserve">$</w:t>
      </w:r>
      <w:r>
        <w:rPr>
          <w:rStyle w:val="NormalTok"/>
        </w:rPr>
        <w:t xml:space="preserve">Females</w:t>
      </w:r>
      <w:r>
        <w:br/>
      </w:r>
      <w:r>
        <w:rPr>
          <w:rStyle w:val="NormalTok"/>
        </w:rPr>
        <w:t xml:space="preserve">tsdL_Lo_IndianNE_India_flexit</w:t>
      </w:r>
      <w:r>
        <w:rPr>
          <w:rStyle w:val="OperatorTok"/>
        </w:rPr>
        <w:t xml:space="preserve">$</w:t>
      </w:r>
      <w:r>
        <w:rPr>
          <w:rStyle w:val="NormalTok"/>
        </w:rPr>
        <w:t xml:space="preserve">temperatures &lt;-</w:t>
      </w:r>
      <w:r>
        <w:rPr>
          <w:rStyle w:val="StringTok"/>
        </w:rPr>
        <w:t xml:space="preserve"> </w:t>
      </w:r>
      <w:r>
        <w:rPr>
          <w:rStyle w:val="NormalTok"/>
        </w:rPr>
        <w:t xml:space="preserve">Lo_IndianNE</w:t>
      </w:r>
      <w:r>
        <w:rPr>
          <w:rStyle w:val="OperatorTok"/>
        </w:rPr>
        <w:t xml:space="preserve">$</w:t>
      </w:r>
      <w:r>
        <w:rPr>
          <w:rStyle w:val="NormalTok"/>
        </w:rPr>
        <w:t xml:space="preserve">Incubation.temperature</w:t>
      </w:r>
      <w:r>
        <w:br/>
      </w:r>
      <w:r>
        <w:br/>
      </w:r>
      <w:r>
        <w:rPr>
          <w:rStyle w:val="NormalTok"/>
        </w:rPr>
        <w:t xml:space="preserve">pMCMC_LoIndianNE_India &lt;-</w:t>
      </w:r>
      <w:r>
        <w:rPr>
          <w:rStyle w:val="StringTok"/>
        </w:rPr>
        <w:t xml:space="preserve"> </w:t>
      </w:r>
      <w:r>
        <w:rPr>
          <w:rStyle w:val="KeywordTok"/>
        </w:rPr>
        <w:t xml:space="preserve">tsd_MHmcmc_p</w:t>
      </w:r>
      <w:r>
        <w:rPr>
          <w:rStyle w:val="NormalTok"/>
        </w:rPr>
        <w:t xml:space="preserve">(tsdL_Lo_AtlanticWest_Brazil_flexit, </w:t>
      </w:r>
      <w:r>
        <w:rPr>
          <w:rStyle w:val="DataTypeTok"/>
        </w:rPr>
        <w:t xml:space="preserve">accept=</w:t>
      </w:r>
      <w:r>
        <w:rPr>
          <w:rStyle w:val="OtherTok"/>
        </w:rPr>
        <w:t xml:space="preserve">TRUE</w:t>
      </w:r>
      <w:r>
        <w:rPr>
          <w:rStyle w:val="NormalTok"/>
        </w:rPr>
        <w:t xml:space="preserve">)</w:t>
      </w:r>
      <w:r>
        <w:br/>
      </w:r>
      <w:r>
        <w:br/>
      </w:r>
      <w:r>
        <w:rPr>
          <w:rStyle w:val="NormalTok"/>
        </w:rPr>
        <w:t xml:space="preserve">result_mcmc_tsd_LoIndianNE_India_flexit &lt;-</w:t>
      </w:r>
      <w:r>
        <w:rPr>
          <w:rStyle w:val="StringTok"/>
        </w:rPr>
        <w:t xml:space="preserve"> </w:t>
      </w:r>
      <w:r>
        <w:rPr>
          <w:rStyle w:val="KeywordTok"/>
        </w:rPr>
        <w:t xml:space="preserve">tsd_MHmcmc</w:t>
      </w:r>
      <w:r>
        <w:rPr>
          <w:rStyle w:val="NormalTok"/>
        </w:rPr>
        <w:t xml:space="preserve">(</w:t>
      </w:r>
      <w:r>
        <w:rPr>
          <w:rStyle w:val="DataTypeTok"/>
        </w:rPr>
        <w:t xml:space="preserve">result=</w:t>
      </w:r>
      <w:r>
        <w:rPr>
          <w:rStyle w:val="NormalTok"/>
        </w:rPr>
        <w:t xml:space="preserve">tsdL_Lo_IndianNE_India_flexit,</w:t>
      </w:r>
      <w:r>
        <w:br/>
      </w:r>
      <w:r>
        <w:rPr>
          <w:rStyle w:val="NormalTok"/>
        </w:rPr>
        <w:t xml:space="preserve">                                                      </w:t>
      </w:r>
      <w:r>
        <w:rPr>
          <w:rStyle w:val="DataTypeTok"/>
        </w:rPr>
        <w:t xml:space="preserve">parametersMCMC=</w:t>
      </w:r>
      <w:r>
        <w:rPr>
          <w:rStyle w:val="NormalTok"/>
        </w:rPr>
        <w:t xml:space="preserve">pMCMC_LoIndianNE_India, </w:t>
      </w:r>
      <w:r>
        <w:rPr>
          <w:rStyle w:val="DataTypeTok"/>
        </w:rPr>
        <w:t xml:space="preserve">n.iter=</w:t>
      </w:r>
      <w:r>
        <w:rPr>
          <w:rStyle w:val="DecValTok"/>
        </w:rPr>
        <w:t xml:space="preserve">100000</w:t>
      </w:r>
      <w:r>
        <w:rPr>
          <w:rStyle w:val="NormalTok"/>
        </w:rPr>
        <w:t xml:space="preserve">, </w:t>
      </w:r>
      <w:r>
        <w:br/>
      </w:r>
      <w:r>
        <w:rPr>
          <w:rStyle w:val="NormalTok"/>
        </w:rPr>
        <w:t xml:space="preserve">                                                      </w:t>
      </w:r>
      <w:r>
        <w:rPr>
          <w:rStyle w:val="DataTypeTok"/>
        </w:rPr>
        <w:t xml:space="preserve">n.chains =</w:t>
      </w:r>
      <w:r>
        <w:rPr>
          <w:rStyle w:val="NormalTok"/>
        </w:rPr>
        <w:t xml:space="preserve"> </w:t>
      </w:r>
      <w:r>
        <w:rPr>
          <w:rStyle w:val="DecValTok"/>
        </w:rPr>
        <w:t xml:space="preserve">1</w:t>
      </w:r>
      <w:r>
        <w:rPr>
          <w:rStyle w:val="NormalTok"/>
        </w:rPr>
        <w:t xml:space="preserve">,</w:t>
      </w:r>
      <w:r>
        <w:br/>
      </w:r>
      <w:r>
        <w:rPr>
          <w:rStyle w:val="NormalTok"/>
        </w:rPr>
        <w:t xml:space="preserve">                                                      </w:t>
      </w:r>
      <w:r>
        <w:rPr>
          <w:rStyle w:val="DataTypeTok"/>
        </w:rPr>
        <w:t xml:space="preserve">n.adapt =</w:t>
      </w:r>
      <w:r>
        <w:rPr>
          <w:rStyle w:val="NormalTok"/>
        </w:rPr>
        <w:t xml:space="preserve"> </w:t>
      </w:r>
      <w:r>
        <w:rPr>
          <w:rStyle w:val="DecValTok"/>
        </w:rPr>
        <w:t xml:space="preserve">0</w:t>
      </w:r>
      <w:r>
        <w:rPr>
          <w:rStyle w:val="NormalTok"/>
        </w:rPr>
        <w:t xml:space="preserve">, </w:t>
      </w:r>
      <w:r>
        <w:rPr>
          <w:rStyle w:val="DataTypeTok"/>
        </w:rPr>
        <w:t xml:space="preserve">thin=</w:t>
      </w:r>
      <w:r>
        <w:rPr>
          <w:rStyle w:val="DecValTok"/>
        </w:rPr>
        <w:t xml:space="preserve">1</w:t>
      </w:r>
      <w:r>
        <w:rPr>
          <w:rStyle w:val="NormalTok"/>
        </w:rPr>
        <w:t xml:space="preserve">, </w:t>
      </w:r>
      <w:r>
        <w:rPr>
          <w:rStyle w:val="DataTypeTok"/>
        </w:rPr>
        <w:t xml:space="preserve">trace=</w:t>
      </w:r>
      <w:r>
        <w:rPr>
          <w:rStyle w:val="OtherTok"/>
        </w:rPr>
        <w:t xml:space="preserve">FALSE</w:t>
      </w:r>
      <w:r>
        <w:rPr>
          <w:rStyle w:val="NormalTok"/>
        </w:rPr>
        <w:t xml:space="preserve">, </w:t>
      </w:r>
      <w:r>
        <w:rPr>
          <w:rStyle w:val="DataTypeTok"/>
        </w:rPr>
        <w:t xml:space="preserve">adaptive =</w:t>
      </w:r>
      <w:r>
        <w:rPr>
          <w:rStyle w:val="NormalTok"/>
        </w:rPr>
        <w:t xml:space="preserve"> </w:t>
      </w:r>
      <w:r>
        <w:rPr>
          <w:rStyle w:val="OtherTok"/>
        </w:rPr>
        <w:t xml:space="preserve">TRUE</w:t>
      </w:r>
      <w:r>
        <w:rPr>
          <w:rStyle w:val="NormalTok"/>
        </w:rPr>
        <w:t xml:space="preserve">)</w:t>
      </w:r>
    </w:p>
    <w:p>
      <w:pPr>
        <w:pStyle w:val="SourceCode"/>
      </w:pPr>
      <w:r>
        <w:rPr>
          <w:rStyle w:val="VerbatimChar"/>
        </w:rPr>
        <w:t xml:space="preserve">##    Density      Prior1 Prior2 SDProp       Min      Max        Init</w:t>
      </w:r>
      <w:r>
        <w:br/>
      </w:r>
      <w:r>
        <w:rPr>
          <w:rStyle w:val="VerbatimChar"/>
        </w:rPr>
        <w:t xml:space="preserve">## P    dnorm  30.5691666      2    2.0   25.0000  35.0000  30.5691666</w:t>
      </w:r>
      <w:r>
        <w:br/>
      </w:r>
      <w:r>
        <w:rPr>
          <w:rStyle w:val="VerbatimChar"/>
        </w:rPr>
        <w:t xml:space="preserve">## S    dnorm  -0.7919917      1    0.5   -2.0000   2.0000  -0.7919917</w:t>
      </w:r>
      <w:r>
        <w:br/>
      </w:r>
      <w:r>
        <w:rPr>
          <w:rStyle w:val="VerbatimChar"/>
        </w:rPr>
        <w:t xml:space="preserve">## K1   dnorm  -1.7179119     20    0.5 -101.7179 100.0000  -1.7179119</w:t>
      </w:r>
      <w:r>
        <w:br/>
      </w:r>
      <w:r>
        <w:rPr>
          <w:rStyle w:val="VerbatimChar"/>
        </w:rPr>
        <w:t xml:space="preserve">## K2   dnorm 200.0001724     20    0.5 -100.0000 300.0002 200.0001724</w:t>
      </w:r>
      <w:r>
        <w:br/>
      </w:r>
      <w:r>
        <w:rPr>
          <w:rStyle w:val="VerbatimChar"/>
        </w:rPr>
        <w:t xml:space="preserve">## Chain 1</w:t>
      </w:r>
      <w:r>
        <w:br/>
      </w:r>
      <w:r>
        <w:rPr>
          <w:rStyle w:val="VerbatimChar"/>
        </w:rPr>
        <w:t xml:space="preserve">## Best likelihood for: </w:t>
      </w:r>
      <w:r>
        <w:br/>
      </w:r>
      <w:r>
        <w:rPr>
          <w:rStyle w:val="VerbatimChar"/>
        </w:rPr>
        <w:t xml:space="preserve">## P = 29.430156927522 </w:t>
      </w:r>
      <w:r>
        <w:br/>
      </w:r>
      <w:r>
        <w:rPr>
          <w:rStyle w:val="VerbatimChar"/>
        </w:rPr>
        <w:t xml:space="preserve">## S = -1.30497169509643 </w:t>
      </w:r>
      <w:r>
        <w:br/>
      </w:r>
      <w:r>
        <w:rPr>
          <w:rStyle w:val="VerbatimChar"/>
        </w:rPr>
        <w:t xml:space="preserve">## K1 = 20.5264103398801 </w:t>
      </w:r>
      <w:r>
        <w:br/>
      </w:r>
      <w:r>
        <w:rPr>
          <w:rStyle w:val="VerbatimChar"/>
        </w:rPr>
        <w:t xml:space="preserve">## K2 = 216.008888238821</w:t>
      </w:r>
    </w:p>
    <w:p>
      <w:pPr>
        <w:pStyle w:val="SourceCode"/>
      </w:pPr>
      <w:r>
        <w:rPr>
          <w:rStyle w:val="KeywordTok"/>
        </w:rPr>
        <w:t xml:space="preserve">plot</w:t>
      </w:r>
      <w:r>
        <w:rPr>
          <w:rStyle w:val="NormalTok"/>
        </w:rPr>
        <w:t xml:space="preserve">(tsdL_Lo_IndianNE_India_flexit, </w:t>
      </w:r>
      <w:r>
        <w:rPr>
          <w:rStyle w:val="DataTypeTok"/>
        </w:rPr>
        <w:t xml:space="preserve">resultmcmc =</w:t>
      </w:r>
      <w:r>
        <w:rPr>
          <w:rStyle w:val="NormalTok"/>
        </w:rPr>
        <w:t xml:space="preserve"> result_mcmc_tsd_LoIndianNE_India_flexit)</w:t>
      </w:r>
    </w:p>
    <w:p>
      <w:pPr>
        <w:pStyle w:val="FirstParagraph"/>
      </w:pPr>
      <w:r>
        <w:drawing>
          <wp:inline>
            <wp:extent cx="5969000" cy="4775200"/>
            <wp:effectExtent b="0" l="0" r="0" t="0"/>
            <wp:docPr descr="" title="" id="1" name="Picture"/>
            <a:graphic>
              <a:graphicData uri="http://schemas.openxmlformats.org/drawingml/2006/picture">
                <pic:pic>
                  <pic:nvPicPr>
                    <pic:cNvPr descr="Figs/Dc_unnamed-chunk-31-1.png" id="0" name="Picture"/>
                    <pic:cNvPicPr>
                      <a:picLocks noChangeArrowheads="1" noChangeAspect="1"/>
                    </pic:cNvPicPr>
                  </pic:nvPicPr>
                  <pic:blipFill>
                    <a:blip r:embed="rId98"/>
                    <a:stretch>
                      <a:fillRect/>
                    </a:stretch>
                  </pic:blipFill>
                  <pic:spPr bwMode="auto">
                    <a:xfrm>
                      <a:off x="0" y="0"/>
                      <a:ext cx="5969000" cy="4775200"/>
                    </a:xfrm>
                    <a:prstGeom prst="rect">
                      <a:avLst/>
                    </a:prstGeom>
                    <a:noFill/>
                    <a:ln w="9525">
                      <a:noFill/>
                      <a:headEnd/>
                      <a:tailEnd/>
                    </a:ln>
                  </pic:spPr>
                </pic:pic>
              </a:graphicData>
            </a:graphic>
          </wp:inline>
        </w:drawing>
      </w:r>
    </w:p>
    <w:p>
      <w:pPr>
        <w:pStyle w:val="SourceCode"/>
      </w:pPr>
      <w:r>
        <w:rPr>
          <w:rStyle w:val="KeywordTok"/>
        </w:rPr>
        <w:t xml:space="preserve">plot</w:t>
      </w:r>
      <w:r>
        <w:rPr>
          <w:rStyle w:val="NormalTok"/>
        </w:rPr>
        <w:t xml:space="preserve">(result_mcmc_tsd_LoIndianNE_India_flexit, </w:t>
      </w:r>
      <w:r>
        <w:rPr>
          <w:rStyle w:val="DataTypeTok"/>
        </w:rPr>
        <w:t xml:space="preserve">parameters =</w:t>
      </w:r>
      <w:r>
        <w:rPr>
          <w:rStyle w:val="NormalTok"/>
        </w:rPr>
        <w:t xml:space="preserve"> </w:t>
      </w:r>
      <w:r>
        <w:rPr>
          <w:rStyle w:val="StringTok"/>
        </w:rPr>
        <w:t xml:space="preserve">"S"</w:t>
      </w:r>
      <w:r>
        <w:rPr>
          <w:rStyle w:val="NormalTok"/>
        </w:rPr>
        <w:t xml:space="preserve">, </w:t>
      </w:r>
      <w:r>
        <w:rPr>
          <w:rStyle w:val="DataTypeTok"/>
        </w:rPr>
        <w:t xml:space="preserve">xlim=</w:t>
      </w:r>
      <w:r>
        <w:rPr>
          <w:rStyle w:val="KeywordTok"/>
        </w:rPr>
        <w:t xml:space="preserve">c</w:t>
      </w:r>
      <w:r>
        <w:rPr>
          <w:rStyle w:val="NormalTok"/>
        </w:rPr>
        <w:t xml:space="preserve">(</w:t>
      </w:r>
      <w:r>
        <w:rPr>
          <w:rStyle w:val="OperatorTok"/>
        </w:rPr>
        <w:t xml:space="preserve">-</w:t>
      </w:r>
      <w:r>
        <w:rPr>
          <w:rStyle w:val="DecValTok"/>
        </w:rPr>
        <w:t xml:space="preserve">2</w:t>
      </w:r>
      <w:r>
        <w:rPr>
          <w:rStyle w:val="NormalTok"/>
        </w:rPr>
        <w:t xml:space="preserve">, </w:t>
      </w:r>
      <w:r>
        <w:rPr>
          <w:rStyle w:val="DecValTok"/>
        </w:rPr>
        <w:t xml:space="preserve">2</w:t>
      </w:r>
      <w:r>
        <w:rPr>
          <w:rStyle w:val="NormalTok"/>
        </w:rPr>
        <w:t xml:space="preserve">))</w:t>
      </w:r>
    </w:p>
    <w:p>
      <w:pPr>
        <w:pStyle w:val="FirstParagraph"/>
      </w:pPr>
      <w:r>
        <w:drawing>
          <wp:inline>
            <wp:extent cx="5969000" cy="4775200"/>
            <wp:effectExtent b="0" l="0" r="0" t="0"/>
            <wp:docPr descr="" title="" id="1" name="Picture"/>
            <a:graphic>
              <a:graphicData uri="http://schemas.openxmlformats.org/drawingml/2006/picture">
                <pic:pic>
                  <pic:nvPicPr>
                    <pic:cNvPr descr="Figs/Dc_unnamed-chunk-31-2.png" id="0" name="Picture"/>
                    <pic:cNvPicPr>
                      <a:picLocks noChangeArrowheads="1" noChangeAspect="1"/>
                    </pic:cNvPicPr>
                  </pic:nvPicPr>
                  <pic:blipFill>
                    <a:blip r:embed="rId99"/>
                    <a:stretch>
                      <a:fillRect/>
                    </a:stretch>
                  </pic:blipFill>
                  <pic:spPr bwMode="auto">
                    <a:xfrm>
                      <a:off x="0" y="0"/>
                      <a:ext cx="5969000" cy="4775200"/>
                    </a:xfrm>
                    <a:prstGeom prst="rect">
                      <a:avLst/>
                    </a:prstGeom>
                    <a:noFill/>
                    <a:ln w="9525">
                      <a:noFill/>
                      <a:headEnd/>
                      <a:tailEnd/>
                    </a:ln>
                  </pic:spPr>
                </pic:pic>
              </a:graphicData>
            </a:graphic>
          </wp:inline>
        </w:drawing>
      </w:r>
    </w:p>
    <w:p>
      <w:pPr>
        <w:pStyle w:val="SourceCode"/>
      </w:pPr>
      <w:r>
        <w:rPr>
          <w:rStyle w:val="KeywordTok"/>
        </w:rPr>
        <w:t xml:space="preserve">plot</w:t>
      </w:r>
      <w:r>
        <w:rPr>
          <w:rStyle w:val="NormalTok"/>
        </w:rPr>
        <w:t xml:space="preserve">(result_mcmc_tsd_LoIndianNE_India_flexit, </w:t>
      </w:r>
      <w:r>
        <w:rPr>
          <w:rStyle w:val="DataTypeTok"/>
        </w:rPr>
        <w:t xml:space="preserve">parameters =</w:t>
      </w:r>
      <w:r>
        <w:rPr>
          <w:rStyle w:val="NormalTok"/>
        </w:rPr>
        <w:t xml:space="preserve"> </w:t>
      </w:r>
      <w:r>
        <w:rPr>
          <w:rStyle w:val="StringTok"/>
        </w:rPr>
        <w:t xml:space="preserve">"P"</w:t>
      </w:r>
      <w:r>
        <w:rPr>
          <w:rStyle w:val="NormalTok"/>
        </w:rPr>
        <w:t xml:space="preserve">, </w:t>
      </w:r>
      <w:r>
        <w:rPr>
          <w:rStyle w:val="DataTypeTok"/>
        </w:rPr>
        <w:t xml:space="preserve">xlim=</w:t>
      </w:r>
      <w:r>
        <w:rPr>
          <w:rStyle w:val="KeywordTok"/>
        </w:rPr>
        <w:t xml:space="preserve">c</w:t>
      </w:r>
      <w:r>
        <w:rPr>
          <w:rStyle w:val="NormalTok"/>
        </w:rPr>
        <w:t xml:space="preserve">(</w:t>
      </w:r>
      <w:r>
        <w:rPr>
          <w:rStyle w:val="DecValTok"/>
        </w:rPr>
        <w:t xml:space="preserve">25</w:t>
      </w:r>
      <w:r>
        <w:rPr>
          <w:rStyle w:val="NormalTok"/>
        </w:rPr>
        <w:t xml:space="preserve">, </w:t>
      </w:r>
      <w:r>
        <w:rPr>
          <w:rStyle w:val="DecValTok"/>
        </w:rPr>
        <w:t xml:space="preserve">35</w:t>
      </w:r>
      <w:r>
        <w:rPr>
          <w:rStyle w:val="NormalTok"/>
        </w:rPr>
        <w:t xml:space="preserve">))</w:t>
      </w:r>
    </w:p>
    <w:p>
      <w:pPr>
        <w:pStyle w:val="FirstParagraph"/>
      </w:pPr>
      <w:r>
        <w:drawing>
          <wp:inline>
            <wp:extent cx="5969000" cy="4775200"/>
            <wp:effectExtent b="0" l="0" r="0" t="0"/>
            <wp:docPr descr="" title="" id="1" name="Picture"/>
            <a:graphic>
              <a:graphicData uri="http://schemas.openxmlformats.org/drawingml/2006/picture">
                <pic:pic>
                  <pic:nvPicPr>
                    <pic:cNvPr descr="Figs/Dc_unnamed-chunk-31-3.png" id="0" name="Picture"/>
                    <pic:cNvPicPr>
                      <a:picLocks noChangeArrowheads="1" noChangeAspect="1"/>
                    </pic:cNvPicPr>
                  </pic:nvPicPr>
                  <pic:blipFill>
                    <a:blip r:embed="rId100"/>
                    <a:stretch>
                      <a:fillRect/>
                    </a:stretch>
                  </pic:blipFill>
                  <pic:spPr bwMode="auto">
                    <a:xfrm>
                      <a:off x="0" y="0"/>
                      <a:ext cx="5969000" cy="4775200"/>
                    </a:xfrm>
                    <a:prstGeom prst="rect">
                      <a:avLst/>
                    </a:prstGeom>
                    <a:noFill/>
                    <a:ln w="9525">
                      <a:noFill/>
                      <a:headEnd/>
                      <a:tailEnd/>
                    </a:ln>
                  </pic:spPr>
                </pic:pic>
              </a:graphicData>
            </a:graphic>
          </wp:inline>
        </w:drawing>
      </w:r>
    </w:p>
    <w:p>
      <w:pPr>
        <w:pStyle w:val="SourceCode"/>
      </w:pPr>
      <w:r>
        <w:rPr>
          <w:rStyle w:val="KeywordTok"/>
        </w:rPr>
        <w:t xml:space="preserve">plot</w:t>
      </w:r>
      <w:r>
        <w:rPr>
          <w:rStyle w:val="NormalTok"/>
        </w:rPr>
        <w:t xml:space="preserve">(result_mcmc_tsd_LoIndianNE_India_flexit, </w:t>
      </w:r>
      <w:r>
        <w:rPr>
          <w:rStyle w:val="DataTypeTok"/>
        </w:rPr>
        <w:t xml:space="preserve">parameters =</w:t>
      </w:r>
      <w:r>
        <w:rPr>
          <w:rStyle w:val="NormalTok"/>
        </w:rPr>
        <w:t xml:space="preserve"> </w:t>
      </w:r>
      <w:r>
        <w:rPr>
          <w:rStyle w:val="StringTok"/>
        </w:rPr>
        <w:t xml:space="preserve">"K1"</w:t>
      </w:r>
      <w:r>
        <w:rPr>
          <w:rStyle w:val="NormalTok"/>
        </w:rPr>
        <w:t xml:space="preserve">, </w:t>
      </w:r>
      <w:r>
        <w:rPr>
          <w:rStyle w:val="DataTypeTok"/>
        </w:rPr>
        <w:t xml:space="preserve">xlim=</w:t>
      </w:r>
      <w:r>
        <w:rPr>
          <w:rStyle w:val="KeywordTok"/>
        </w:rPr>
        <w:t xml:space="preserve">c</w:t>
      </w:r>
      <w:r>
        <w:rPr>
          <w:rStyle w:val="NormalTok"/>
        </w:rPr>
        <w:t xml:space="preserve">(</w:t>
      </w:r>
      <w:r>
        <w:rPr>
          <w:rStyle w:val="OperatorTok"/>
        </w:rPr>
        <w:t xml:space="preserve">-</w:t>
      </w:r>
      <w:r>
        <w:rPr>
          <w:rStyle w:val="DecValTok"/>
        </w:rPr>
        <w:t xml:space="preserve">100</w:t>
      </w:r>
      <w:r>
        <w:rPr>
          <w:rStyle w:val="NormalTok"/>
        </w:rPr>
        <w:t xml:space="preserve">, </w:t>
      </w:r>
      <w:r>
        <w:rPr>
          <w:rStyle w:val="DecValTok"/>
        </w:rPr>
        <w:t xml:space="preserve">100</w:t>
      </w:r>
      <w:r>
        <w:rPr>
          <w:rStyle w:val="NormalTok"/>
        </w:rPr>
        <w:t xml:space="preserve">))</w:t>
      </w:r>
    </w:p>
    <w:p>
      <w:pPr>
        <w:pStyle w:val="FirstParagraph"/>
      </w:pPr>
      <w:r>
        <w:drawing>
          <wp:inline>
            <wp:extent cx="5969000" cy="4775200"/>
            <wp:effectExtent b="0" l="0" r="0" t="0"/>
            <wp:docPr descr="" title="" id="1" name="Picture"/>
            <a:graphic>
              <a:graphicData uri="http://schemas.openxmlformats.org/drawingml/2006/picture">
                <pic:pic>
                  <pic:nvPicPr>
                    <pic:cNvPr descr="Figs/Dc_unnamed-chunk-31-4.png" id="0" name="Picture"/>
                    <pic:cNvPicPr>
                      <a:picLocks noChangeArrowheads="1" noChangeAspect="1"/>
                    </pic:cNvPicPr>
                  </pic:nvPicPr>
                  <pic:blipFill>
                    <a:blip r:embed="rId101"/>
                    <a:stretch>
                      <a:fillRect/>
                    </a:stretch>
                  </pic:blipFill>
                  <pic:spPr bwMode="auto">
                    <a:xfrm>
                      <a:off x="0" y="0"/>
                      <a:ext cx="5969000" cy="4775200"/>
                    </a:xfrm>
                    <a:prstGeom prst="rect">
                      <a:avLst/>
                    </a:prstGeom>
                    <a:noFill/>
                    <a:ln w="9525">
                      <a:noFill/>
                      <a:headEnd/>
                      <a:tailEnd/>
                    </a:ln>
                  </pic:spPr>
                </pic:pic>
              </a:graphicData>
            </a:graphic>
          </wp:inline>
        </w:drawing>
      </w:r>
    </w:p>
    <w:p>
      <w:pPr>
        <w:pStyle w:val="SourceCode"/>
      </w:pPr>
      <w:r>
        <w:rPr>
          <w:rStyle w:val="KeywordTok"/>
        </w:rPr>
        <w:t xml:space="preserve">plot</w:t>
      </w:r>
      <w:r>
        <w:rPr>
          <w:rStyle w:val="NormalTok"/>
        </w:rPr>
        <w:t xml:space="preserve">(result_mcmc_tsd_LoIndianNE_India_flexit, </w:t>
      </w:r>
      <w:r>
        <w:rPr>
          <w:rStyle w:val="DataTypeTok"/>
        </w:rPr>
        <w:t xml:space="preserve">parameters =</w:t>
      </w:r>
      <w:r>
        <w:rPr>
          <w:rStyle w:val="NormalTok"/>
        </w:rPr>
        <w:t xml:space="preserve"> </w:t>
      </w:r>
      <w:r>
        <w:rPr>
          <w:rStyle w:val="StringTok"/>
        </w:rPr>
        <w:t xml:space="preserve">"K2"</w:t>
      </w:r>
      <w:r>
        <w:rPr>
          <w:rStyle w:val="NormalTok"/>
        </w:rPr>
        <w:t xml:space="preserve">, </w:t>
      </w:r>
      <w:r>
        <w:rPr>
          <w:rStyle w:val="DataTypeTok"/>
        </w:rPr>
        <w:t xml:space="preserve">xlim=</w:t>
      </w:r>
      <w:r>
        <w:rPr>
          <w:rStyle w:val="KeywordTok"/>
        </w:rPr>
        <w:t xml:space="preserve">c</w:t>
      </w:r>
      <w:r>
        <w:rPr>
          <w:rStyle w:val="NormalTok"/>
        </w:rPr>
        <w:t xml:space="preserve">(</w:t>
      </w:r>
      <w:r>
        <w:rPr>
          <w:rStyle w:val="DecValTok"/>
        </w:rPr>
        <w:t xml:space="preserve">150</w:t>
      </w:r>
      <w:r>
        <w:rPr>
          <w:rStyle w:val="NormalTok"/>
        </w:rPr>
        <w:t xml:space="preserve">, </w:t>
      </w:r>
      <w:r>
        <w:rPr>
          <w:rStyle w:val="DecValTok"/>
        </w:rPr>
        <w:t xml:space="preserve">250</w:t>
      </w:r>
      <w:r>
        <w:rPr>
          <w:rStyle w:val="NormalTok"/>
        </w:rPr>
        <w:t xml:space="preserve">))</w:t>
      </w:r>
    </w:p>
    <w:p>
      <w:pPr>
        <w:pStyle w:val="FirstParagraph"/>
      </w:pPr>
      <w:r>
        <w:drawing>
          <wp:inline>
            <wp:extent cx="5969000" cy="4775200"/>
            <wp:effectExtent b="0" l="0" r="0" t="0"/>
            <wp:docPr descr="" title="" id="1" name="Picture"/>
            <a:graphic>
              <a:graphicData uri="http://schemas.openxmlformats.org/drawingml/2006/picture">
                <pic:pic>
                  <pic:nvPicPr>
                    <pic:cNvPr descr="Figs/Dc_unnamed-chunk-31-5.png" id="0" name="Picture"/>
                    <pic:cNvPicPr>
                      <a:picLocks noChangeArrowheads="1" noChangeAspect="1"/>
                    </pic:cNvPicPr>
                  </pic:nvPicPr>
                  <pic:blipFill>
                    <a:blip r:embed="rId102"/>
                    <a:stretch>
                      <a:fillRect/>
                    </a:stretch>
                  </pic:blipFill>
                  <pic:spPr bwMode="auto">
                    <a:xfrm>
                      <a:off x="0" y="0"/>
                      <a:ext cx="5969000" cy="4775200"/>
                    </a:xfrm>
                    <a:prstGeom prst="rect">
                      <a:avLst/>
                    </a:prstGeom>
                    <a:noFill/>
                    <a:ln w="9525">
                      <a:noFill/>
                      <a:headEnd/>
                      <a:tailEnd/>
                    </a:ln>
                  </pic:spPr>
                </pic:pic>
              </a:graphicData>
            </a:graphic>
          </wp:inline>
        </w:drawing>
      </w:r>
    </w:p>
    <w:p>
      <w:pPr>
        <w:pStyle w:val="SourceCode"/>
      </w:pPr>
      <w:r>
        <w:rPr>
          <w:rStyle w:val="NormalTok"/>
        </w:rPr>
        <w:t xml:space="preserve">P_TRT_result_mcmc_tsd_LoIndianNE_India_flexit &lt;-</w:t>
      </w:r>
      <w:r>
        <w:rPr>
          <w:rStyle w:val="StringTok"/>
        </w:rPr>
        <w:t xml:space="preserve"> </w:t>
      </w:r>
      <w:r>
        <w:rPr>
          <w:rStyle w:val="KeywordTok"/>
        </w:rPr>
        <w:t xml:space="preserve">P_TRT</w:t>
      </w:r>
      <w:r>
        <w:rPr>
          <w:rStyle w:val="NormalTok"/>
        </w:rPr>
        <w:t xml:space="preserve">(</w:t>
      </w:r>
      <w:r>
        <w:rPr>
          <w:rStyle w:val="DataTypeTok"/>
        </w:rPr>
        <w:t xml:space="preserve">resultmcmc =</w:t>
      </w:r>
      <w:r>
        <w:rPr>
          <w:rStyle w:val="NormalTok"/>
        </w:rPr>
        <w:t xml:space="preserve"> result_mcmc_tsd_LoIndianNE_India_flexit, </w:t>
      </w:r>
      <w:r>
        <w:br/>
      </w:r>
      <w:r>
        <w:rPr>
          <w:rStyle w:val="NormalTok"/>
        </w:rPr>
        <w:t xml:space="preserve">                                                       </w:t>
      </w:r>
      <w:r>
        <w:rPr>
          <w:rStyle w:val="DataTypeTok"/>
        </w:rPr>
        <w:t xml:space="preserve">replicate.CI =</w:t>
      </w:r>
      <w:r>
        <w:rPr>
          <w:rStyle w:val="NormalTok"/>
        </w:rPr>
        <w:t xml:space="preserve"> </w:t>
      </w:r>
      <w:r>
        <w:rPr>
          <w:rStyle w:val="DecValTok"/>
        </w:rPr>
        <w:t xml:space="preserve">100000</w:t>
      </w:r>
      <w:r>
        <w:rPr>
          <w:rStyle w:val="NormalTok"/>
        </w:rPr>
        <w:t xml:space="preserve">)</w:t>
      </w:r>
      <w:r>
        <w:br/>
      </w:r>
      <w:r>
        <w:rPr>
          <w:rStyle w:val="NormalTok"/>
        </w:rPr>
        <w:t xml:space="preserve">P_TRT_result_mcmc_tsd_LoIndianNE_India_flexit</w:t>
      </w:r>
      <w:r>
        <w:rPr>
          <w:rStyle w:val="OperatorTok"/>
        </w:rPr>
        <w:t xml:space="preserve">$</w:t>
      </w:r>
      <w:r>
        <w:rPr>
          <w:rStyle w:val="NormalTok"/>
        </w:rPr>
        <w:t xml:space="preserve">P_TRT_quantiles</w:t>
      </w:r>
    </w:p>
    <w:p>
      <w:pPr>
        <w:pStyle w:val="SourceCode"/>
      </w:pPr>
      <w:r>
        <w:rPr>
          <w:rStyle w:val="VerbatimChar"/>
        </w:rPr>
        <w:t xml:space="preserve">##       lower.limit.TRT higher.limit.TRT       TRT       PT</w:t>
      </w:r>
      <w:r>
        <w:br/>
      </w:r>
      <w:r>
        <w:rPr>
          <w:rStyle w:val="VerbatimChar"/>
        </w:rPr>
        <w:t xml:space="preserve">## 2.5%         25.38478         29.54651 0.3643755 29.00472</w:t>
      </w:r>
      <w:r>
        <w:br/>
      </w:r>
      <w:r>
        <w:rPr>
          <w:rStyle w:val="VerbatimChar"/>
        </w:rPr>
        <w:t xml:space="preserve">## 50%          28.93513         29.77959 0.8716298 29.43097</w:t>
      </w:r>
      <w:r>
        <w:br/>
      </w:r>
      <w:r>
        <w:rPr>
          <w:rStyle w:val="VerbatimChar"/>
        </w:rPr>
        <w:t xml:space="preserve">## 97.5%        29.36709         30.41551 4.4958914 29.74213</w:t>
      </w:r>
    </w:p>
    <w:p>
      <w:pPr>
        <w:pStyle w:val="Titre1"/>
      </w:pPr>
      <w:bookmarkStart w:id="103" w:name="X1219fc7c12f53e15cfbe533cd385984e7873860"/>
      <w:r>
        <w:t xml:space="preserve">TRT and P relationship for 4 locations from Bayesian analysis with flexit model</w:t>
      </w:r>
      <w:bookmarkEnd w:id="103"/>
    </w:p>
    <w:p>
      <w:pPr>
        <w:pStyle w:val="FirstParagraph"/>
      </w:pPr>
      <w:r>
        <w:t xml:space="preserve">Costa Rica (RMU Pacific East), Mexico (RMU Pacific East), and Brazil (Atlantic West) cannot be differentiated.</w:t>
      </w:r>
    </w:p>
    <w:p>
      <w:pPr>
        <w:pStyle w:val="Corpsdetexte"/>
      </w:pPr>
      <w:r>
        <w:t xml:space="preserve">On the other hand, India (RMU Atlantic West) is different from all others.</w:t>
      </w:r>
    </w:p>
    <w:p>
      <w:pPr>
        <w:pStyle w:val="SourceCode"/>
      </w:pPr>
      <w:r>
        <w:rPr>
          <w:rStyle w:val="KeywordTok"/>
        </w:rPr>
        <w:t xml:space="preserve">par</w:t>
      </w:r>
      <w:r>
        <w:rPr>
          <w:rStyle w:val="NormalTok"/>
        </w:rPr>
        <w:t xml:space="preserve">(</w:t>
      </w:r>
      <w:r>
        <w:rPr>
          <w:rStyle w:val="DataTypeTok"/>
        </w:rPr>
        <w:t xml:space="preserve">mar=</w:t>
      </w:r>
      <w:r>
        <w:rPr>
          <w:rStyle w:val="KeywordTok"/>
        </w:rPr>
        <w:t xml:space="preserve">c</w:t>
      </w:r>
      <w:r>
        <w:rPr>
          <w:rStyle w:val="NormalTok"/>
        </w:rPr>
        <w:t xml:space="preserve">(</w:t>
      </w:r>
      <w:r>
        <w:rPr>
          <w:rStyle w:val="DecValTok"/>
        </w:rPr>
        <w:t xml:space="preserve">4</w:t>
      </w:r>
      <w:r>
        <w:rPr>
          <w:rStyle w:val="NormalTok"/>
        </w:rPr>
        <w:t xml:space="preserve">, </w:t>
      </w:r>
      <w:r>
        <w:rPr>
          <w:rStyle w:val="DecValTok"/>
        </w:rPr>
        <w:t xml:space="preserve">4</w:t>
      </w:r>
      <w:r>
        <w:rPr>
          <w:rStyle w:val="NormalTok"/>
        </w:rPr>
        <w:t xml:space="preserve">, </w:t>
      </w:r>
      <w:r>
        <w:rPr>
          <w:rStyle w:val="DecValTok"/>
        </w:rPr>
        <w:t xml:space="preserve">1</w:t>
      </w:r>
      <w:r>
        <w:rPr>
          <w:rStyle w:val="NormalTok"/>
        </w:rPr>
        <w:t xml:space="preserve">, </w:t>
      </w:r>
      <w:r>
        <w:rPr>
          <w:rStyle w:val="DecValTok"/>
        </w:rPr>
        <w:t xml:space="preserve">1</w:t>
      </w:r>
      <w:r>
        <w:rPr>
          <w:rStyle w:val="NormalTok"/>
        </w:rPr>
        <w:t xml:space="preserve">))</w:t>
      </w:r>
      <w:r>
        <w:br/>
      </w:r>
      <w:r>
        <w:rPr>
          <w:rStyle w:val="NormalTok"/>
        </w:rPr>
        <w:t xml:space="preserve">rd &lt;-</w:t>
      </w:r>
      <w:r>
        <w:rPr>
          <w:rStyle w:val="StringTok"/>
        </w:rPr>
        <w:t xml:space="preserve"> </w:t>
      </w:r>
      <w:r>
        <w:rPr>
          <w:rStyle w:val="KeywordTok"/>
        </w:rPr>
        <w:t xml:space="preserve">runif</w:t>
      </w:r>
      <w:r>
        <w:rPr>
          <w:rStyle w:val="NormalTok"/>
        </w:rPr>
        <w:t xml:space="preserve">(</w:t>
      </w:r>
      <w:r>
        <w:rPr>
          <w:rStyle w:val="DecValTok"/>
        </w:rPr>
        <w:t xml:space="preserve">20000</w:t>
      </w:r>
      <w:r>
        <w:rPr>
          <w:rStyle w:val="NormalTok"/>
        </w:rPr>
        <w:t xml:space="preserve">, </w:t>
      </w:r>
      <w:r>
        <w:rPr>
          <w:rStyle w:val="DataTypeTok"/>
        </w:rPr>
        <w:t xml:space="preserve">min=</w:t>
      </w:r>
      <w:r>
        <w:rPr>
          <w:rStyle w:val="DecValTok"/>
        </w:rPr>
        <w:t xml:space="preserve">1</w:t>
      </w:r>
      <w:r>
        <w:rPr>
          <w:rStyle w:val="NormalTok"/>
        </w:rPr>
        <w:t xml:space="preserve">, </w:t>
      </w:r>
      <w:r>
        <w:rPr>
          <w:rStyle w:val="DataTypeTok"/>
        </w:rPr>
        <w:t xml:space="preserve">max =</w:t>
      </w:r>
      <w:r>
        <w:rPr>
          <w:rStyle w:val="NormalTok"/>
        </w:rPr>
        <w:t xml:space="preserve"> </w:t>
      </w:r>
      <w:r>
        <w:rPr>
          <w:rStyle w:val="DecValTok"/>
        </w:rPr>
        <w:t xml:space="preserve">100001</w:t>
      </w:r>
      <w:r>
        <w:rPr>
          <w:rStyle w:val="NormalTok"/>
        </w:rPr>
        <w:t xml:space="preserve">)</w:t>
      </w:r>
      <w:r>
        <w:br/>
      </w:r>
      <w:r>
        <w:rPr>
          <w:rStyle w:val="KeywordTok"/>
        </w:rPr>
        <w:t xml:space="preserve">plot</w:t>
      </w:r>
      <w:r>
        <w:rPr>
          <w:rStyle w:val="NormalTok"/>
        </w:rPr>
        <w:t xml:space="preserve">(</w:t>
      </w:r>
      <w:r>
        <w:rPr>
          <w:rStyle w:val="DataTypeTok"/>
        </w:rPr>
        <w:t xml:space="preserve">x =</w:t>
      </w:r>
      <w:r>
        <w:rPr>
          <w:rStyle w:val="NormalTok"/>
        </w:rPr>
        <w:t xml:space="preserve"> P_TRT_result_mcmc_tsd_LoPacificE_Mexico_flexit</w:t>
      </w:r>
      <w:r>
        <w:rPr>
          <w:rStyle w:val="OperatorTok"/>
        </w:rPr>
        <w:t xml:space="preserve">$</w:t>
      </w:r>
      <w:r>
        <w:rPr>
          <w:rStyle w:val="NormalTok"/>
        </w:rPr>
        <w:t xml:space="preserve">P_TRT[rd, </w:t>
      </w:r>
      <w:r>
        <w:rPr>
          <w:rStyle w:val="StringTok"/>
        </w:rPr>
        <w:t xml:space="preserve">"PT"</w:t>
      </w:r>
      <w:r>
        <w:rPr>
          <w:rStyle w:val="NormalTok"/>
        </w:rPr>
        <w:t xml:space="preserve">], </w:t>
      </w:r>
      <w:r>
        <w:br/>
      </w:r>
      <w:r>
        <w:rPr>
          <w:rStyle w:val="NormalTok"/>
        </w:rPr>
        <w:t xml:space="preserve">     </w:t>
      </w:r>
      <w:r>
        <w:rPr>
          <w:rStyle w:val="DataTypeTok"/>
        </w:rPr>
        <w:t xml:space="preserve">y =</w:t>
      </w:r>
      <w:r>
        <w:rPr>
          <w:rStyle w:val="NormalTok"/>
        </w:rPr>
        <w:t xml:space="preserve"> P_TRT_result_mcmc_tsd_LoPacificE_Mexico_flexit</w:t>
      </w:r>
      <w:r>
        <w:rPr>
          <w:rStyle w:val="OperatorTok"/>
        </w:rPr>
        <w:t xml:space="preserve">$</w:t>
      </w:r>
      <w:r>
        <w:rPr>
          <w:rStyle w:val="NormalTok"/>
        </w:rPr>
        <w:t xml:space="preserve">P_TRT[rd, </w:t>
      </w:r>
      <w:r>
        <w:rPr>
          <w:rStyle w:val="StringTok"/>
        </w:rPr>
        <w:t xml:space="preserve">"TRT"</w:t>
      </w:r>
      <w:r>
        <w:rPr>
          <w:rStyle w:val="NormalTok"/>
        </w:rPr>
        <w:t xml:space="preserve">], </w:t>
      </w:r>
      <w:r>
        <w:br/>
      </w:r>
      <w:r>
        <w:rPr>
          <w:rStyle w:val="NormalTok"/>
        </w:rPr>
        <w:t xml:space="preserve">     </w:t>
      </w:r>
      <w:r>
        <w:rPr>
          <w:rStyle w:val="DataTypeTok"/>
        </w:rPr>
        <w:t xml:space="preserve">pch=</w:t>
      </w:r>
      <w:r>
        <w:rPr>
          <w:rStyle w:val="StringTok"/>
        </w:rPr>
        <w:t xml:space="preserve">"."</w:t>
      </w:r>
      <w:r>
        <w:rPr>
          <w:rStyle w:val="NormalTok"/>
        </w:rPr>
        <w:t xml:space="preserve">, </w:t>
      </w:r>
      <w:r>
        <w:rPr>
          <w:rStyle w:val="DataTypeTok"/>
        </w:rPr>
        <w:t xml:space="preserve">xlim=</w:t>
      </w:r>
      <w:r>
        <w:rPr>
          <w:rStyle w:val="KeywordTok"/>
        </w:rPr>
        <w:t xml:space="preserve">c</w:t>
      </w:r>
      <w:r>
        <w:rPr>
          <w:rStyle w:val="NormalTok"/>
        </w:rPr>
        <w:t xml:space="preserve">(</w:t>
      </w:r>
      <w:r>
        <w:rPr>
          <w:rStyle w:val="DecValTok"/>
        </w:rPr>
        <w:t xml:space="preserve">27</w:t>
      </w:r>
      <w:r>
        <w:rPr>
          <w:rStyle w:val="NormalTok"/>
        </w:rPr>
        <w:t xml:space="preserve">, </w:t>
      </w:r>
      <w:r>
        <w:rPr>
          <w:rStyle w:val="DecValTok"/>
        </w:rPr>
        <w:t xml:space="preserve">33</w:t>
      </w:r>
      <w:r>
        <w:rPr>
          <w:rStyle w:val="NormalTok"/>
        </w:rPr>
        <w:t xml:space="preserve">), </w:t>
      </w:r>
      <w:r>
        <w:rPr>
          <w:rStyle w:val="DataTypeTok"/>
        </w:rPr>
        <w:t xml:space="preserve">ylim=</w:t>
      </w:r>
      <w:r>
        <w:rPr>
          <w:rStyle w:val="KeywordTok"/>
        </w:rPr>
        <w:t xml:space="preserve">c</w:t>
      </w:r>
      <w:r>
        <w:rPr>
          <w:rStyle w:val="NormalTok"/>
        </w:rPr>
        <w:t xml:space="preserve">(</w:t>
      </w:r>
      <w:r>
        <w:rPr>
          <w:rStyle w:val="DecValTok"/>
        </w:rPr>
        <w:t xml:space="preserve">0</w:t>
      </w:r>
      <w:r>
        <w:rPr>
          <w:rStyle w:val="NormalTok"/>
        </w:rPr>
        <w:t xml:space="preserve">, </w:t>
      </w:r>
      <w:r>
        <w:rPr>
          <w:rStyle w:val="DecValTok"/>
        </w:rPr>
        <w:t xml:space="preserve">8</w:t>
      </w:r>
      <w:r>
        <w:rPr>
          <w:rStyle w:val="NormalTok"/>
        </w:rPr>
        <w:t xml:space="preserve">), </w:t>
      </w:r>
      <w:r>
        <w:rPr>
          <w:rStyle w:val="DataTypeTok"/>
        </w:rPr>
        <w:t xml:space="preserve">xlab=</w:t>
      </w:r>
      <w:r>
        <w:rPr>
          <w:rStyle w:val="StringTok"/>
        </w:rPr>
        <w:t xml:space="preserve">"Pivotal temperature"</w:t>
      </w:r>
      <w:r>
        <w:rPr>
          <w:rStyle w:val="NormalTok"/>
        </w:rPr>
        <w:t xml:space="preserve">, </w:t>
      </w:r>
      <w:r>
        <w:rPr>
          <w:rStyle w:val="DataTypeTok"/>
        </w:rPr>
        <w:t xml:space="preserve">ylab=</w:t>
      </w:r>
      <w:r>
        <w:rPr>
          <w:rStyle w:val="StringTok"/>
        </w:rPr>
        <w:t xml:space="preserve">"Transitional range of temperatures 5%"</w:t>
      </w:r>
      <w:r>
        <w:rPr>
          <w:rStyle w:val="NormalTok"/>
        </w:rPr>
        <w:t xml:space="preserve">, </w:t>
      </w:r>
      <w:r>
        <w:rPr>
          <w:rStyle w:val="DataTypeTok"/>
        </w:rPr>
        <w:t xml:space="preserve">bty=</w:t>
      </w:r>
      <w:r>
        <w:rPr>
          <w:rStyle w:val="StringTok"/>
        </w:rPr>
        <w:t xml:space="preserve">"n"</w:t>
      </w:r>
      <w:r>
        <w:rPr>
          <w:rStyle w:val="NormalTok"/>
        </w:rPr>
        <w:t xml:space="preserve">, </w:t>
      </w:r>
      <w:r>
        <w:rPr>
          <w:rStyle w:val="DataTypeTok"/>
        </w:rPr>
        <w:t xml:space="preserve">las=</w:t>
      </w:r>
      <w:r>
        <w:rPr>
          <w:rStyle w:val="DecValTok"/>
        </w:rPr>
        <w:t xml:space="preserve">1</w:t>
      </w:r>
      <w:r>
        <w:rPr>
          <w:rStyle w:val="NormalTok"/>
        </w:rPr>
        <w:t xml:space="preserve">, </w:t>
      </w:r>
      <w:r>
        <w:rPr>
          <w:rStyle w:val="DataTypeTok"/>
        </w:rPr>
        <w:t xml:space="preserve">col=</w:t>
      </w:r>
      <w:r>
        <w:rPr>
          <w:rStyle w:val="StringTok"/>
        </w:rPr>
        <w:t xml:space="preserve">"black"</w:t>
      </w:r>
      <w:r>
        <w:rPr>
          <w:rStyle w:val="NormalTok"/>
        </w:rPr>
        <w:t xml:space="preserve">)</w:t>
      </w:r>
      <w:r>
        <w:br/>
      </w:r>
      <w:r>
        <w:rPr>
          <w:rStyle w:val="KeywordTok"/>
        </w:rPr>
        <w:t xml:space="preserve">points</w:t>
      </w:r>
      <w:r>
        <w:rPr>
          <w:rStyle w:val="NormalTok"/>
        </w:rPr>
        <w:t xml:space="preserve">(</w:t>
      </w:r>
      <w:r>
        <w:rPr>
          <w:rStyle w:val="DataTypeTok"/>
        </w:rPr>
        <w:t xml:space="preserve">x =</w:t>
      </w:r>
      <w:r>
        <w:rPr>
          <w:rStyle w:val="NormalTok"/>
        </w:rPr>
        <w:t xml:space="preserve"> P_TRT_result_mcmc_tsd_LoPacificE_CostaRica_flexit</w:t>
      </w:r>
      <w:r>
        <w:rPr>
          <w:rStyle w:val="OperatorTok"/>
        </w:rPr>
        <w:t xml:space="preserve">$</w:t>
      </w:r>
      <w:r>
        <w:rPr>
          <w:rStyle w:val="NormalTok"/>
        </w:rPr>
        <w:t xml:space="preserve">P_TRT[rd, </w:t>
      </w:r>
      <w:r>
        <w:rPr>
          <w:rStyle w:val="StringTok"/>
        </w:rPr>
        <w:t xml:space="preserve">"PT"</w:t>
      </w:r>
      <w:r>
        <w:rPr>
          <w:rStyle w:val="NormalTok"/>
        </w:rPr>
        <w:t xml:space="preserve">], </w:t>
      </w:r>
      <w:r>
        <w:br/>
      </w:r>
      <w:r>
        <w:rPr>
          <w:rStyle w:val="NormalTok"/>
        </w:rPr>
        <w:t xml:space="preserve">       </w:t>
      </w:r>
      <w:r>
        <w:rPr>
          <w:rStyle w:val="DataTypeTok"/>
        </w:rPr>
        <w:t xml:space="preserve">y =</w:t>
      </w:r>
      <w:r>
        <w:rPr>
          <w:rStyle w:val="NormalTok"/>
        </w:rPr>
        <w:t xml:space="preserve"> P_TRT_result_mcmc_tsd_LoPacificE_CostaRica_flexit</w:t>
      </w:r>
      <w:r>
        <w:rPr>
          <w:rStyle w:val="OperatorTok"/>
        </w:rPr>
        <w:t xml:space="preserve">$</w:t>
      </w:r>
      <w:r>
        <w:rPr>
          <w:rStyle w:val="NormalTok"/>
        </w:rPr>
        <w:t xml:space="preserve">P_TRT[rd, </w:t>
      </w:r>
      <w:r>
        <w:rPr>
          <w:rStyle w:val="StringTok"/>
        </w:rPr>
        <w:t xml:space="preserve">"TRT"</w:t>
      </w:r>
      <w:r>
        <w:rPr>
          <w:rStyle w:val="NormalTok"/>
        </w:rPr>
        <w:t xml:space="preserve">], </w:t>
      </w:r>
      <w:r>
        <w:br/>
      </w:r>
      <w:r>
        <w:rPr>
          <w:rStyle w:val="NormalTok"/>
        </w:rPr>
        <w:t xml:space="preserve">       </w:t>
      </w:r>
      <w:r>
        <w:rPr>
          <w:rStyle w:val="DataTypeTok"/>
        </w:rPr>
        <w:t xml:space="preserve">pch=</w:t>
      </w:r>
      <w:r>
        <w:rPr>
          <w:rStyle w:val="StringTok"/>
        </w:rPr>
        <w:t xml:space="preserve">"."</w:t>
      </w:r>
      <w:r>
        <w:rPr>
          <w:rStyle w:val="NormalTok"/>
        </w:rPr>
        <w:t xml:space="preserve">, </w:t>
      </w:r>
      <w:r>
        <w:rPr>
          <w:rStyle w:val="DataTypeTok"/>
        </w:rPr>
        <w:t xml:space="preserve">col=</w:t>
      </w:r>
      <w:r>
        <w:rPr>
          <w:rStyle w:val="StringTok"/>
        </w:rPr>
        <w:t xml:space="preserve">"red"</w:t>
      </w:r>
      <w:r>
        <w:rPr>
          <w:rStyle w:val="NormalTok"/>
        </w:rPr>
        <w:t xml:space="preserve">)</w:t>
      </w:r>
      <w:r>
        <w:br/>
      </w:r>
      <w:r>
        <w:rPr>
          <w:rStyle w:val="KeywordTok"/>
        </w:rPr>
        <w:t xml:space="preserve">points</w:t>
      </w:r>
      <w:r>
        <w:rPr>
          <w:rStyle w:val="NormalTok"/>
        </w:rPr>
        <w:t xml:space="preserve">(</w:t>
      </w:r>
      <w:r>
        <w:rPr>
          <w:rStyle w:val="DataTypeTok"/>
        </w:rPr>
        <w:t xml:space="preserve">x =</w:t>
      </w:r>
      <w:r>
        <w:rPr>
          <w:rStyle w:val="NormalTok"/>
        </w:rPr>
        <w:t xml:space="preserve"> P_TRT_result_mcmc_tsd_LoIndianNE_India_flexit</w:t>
      </w:r>
      <w:r>
        <w:rPr>
          <w:rStyle w:val="OperatorTok"/>
        </w:rPr>
        <w:t xml:space="preserve">$</w:t>
      </w:r>
      <w:r>
        <w:rPr>
          <w:rStyle w:val="NormalTok"/>
        </w:rPr>
        <w:t xml:space="preserve">P_TRT[rd, </w:t>
      </w:r>
      <w:r>
        <w:rPr>
          <w:rStyle w:val="StringTok"/>
        </w:rPr>
        <w:t xml:space="preserve">"PT"</w:t>
      </w:r>
      <w:r>
        <w:rPr>
          <w:rStyle w:val="NormalTok"/>
        </w:rPr>
        <w:t xml:space="preserve">], </w:t>
      </w:r>
      <w:r>
        <w:br/>
      </w:r>
      <w:r>
        <w:rPr>
          <w:rStyle w:val="NormalTok"/>
        </w:rPr>
        <w:t xml:space="preserve">       </w:t>
      </w:r>
      <w:r>
        <w:rPr>
          <w:rStyle w:val="DataTypeTok"/>
        </w:rPr>
        <w:t xml:space="preserve">y =</w:t>
      </w:r>
      <w:r>
        <w:rPr>
          <w:rStyle w:val="NormalTok"/>
        </w:rPr>
        <w:t xml:space="preserve"> P_TRT_result_mcmc_tsd_LoIndianNE_India_flexit</w:t>
      </w:r>
      <w:r>
        <w:rPr>
          <w:rStyle w:val="OperatorTok"/>
        </w:rPr>
        <w:t xml:space="preserve">$</w:t>
      </w:r>
      <w:r>
        <w:rPr>
          <w:rStyle w:val="NormalTok"/>
        </w:rPr>
        <w:t xml:space="preserve">P_TRT[rd, </w:t>
      </w:r>
      <w:r>
        <w:rPr>
          <w:rStyle w:val="StringTok"/>
        </w:rPr>
        <w:t xml:space="preserve">"TRT"</w:t>
      </w:r>
      <w:r>
        <w:rPr>
          <w:rStyle w:val="NormalTok"/>
        </w:rPr>
        <w:t xml:space="preserve">], </w:t>
      </w:r>
      <w:r>
        <w:br/>
      </w:r>
      <w:r>
        <w:rPr>
          <w:rStyle w:val="NormalTok"/>
        </w:rPr>
        <w:t xml:space="preserve">       </w:t>
      </w:r>
      <w:r>
        <w:rPr>
          <w:rStyle w:val="DataTypeTok"/>
        </w:rPr>
        <w:t xml:space="preserve">pch=</w:t>
      </w:r>
      <w:r>
        <w:rPr>
          <w:rStyle w:val="StringTok"/>
        </w:rPr>
        <w:t xml:space="preserve">"."</w:t>
      </w:r>
      <w:r>
        <w:rPr>
          <w:rStyle w:val="NormalTok"/>
        </w:rPr>
        <w:t xml:space="preserve">, </w:t>
      </w:r>
      <w:r>
        <w:rPr>
          <w:rStyle w:val="DataTypeTok"/>
        </w:rPr>
        <w:t xml:space="preserve">col=</w:t>
      </w:r>
      <w:r>
        <w:rPr>
          <w:rStyle w:val="StringTok"/>
        </w:rPr>
        <w:t xml:space="preserve">"green"</w:t>
      </w:r>
      <w:r>
        <w:rPr>
          <w:rStyle w:val="NormalTok"/>
        </w:rPr>
        <w:t xml:space="preserve">)</w:t>
      </w:r>
      <w:r>
        <w:br/>
      </w:r>
      <w:r>
        <w:rPr>
          <w:rStyle w:val="KeywordTok"/>
        </w:rPr>
        <w:t xml:space="preserve">points</w:t>
      </w:r>
      <w:r>
        <w:rPr>
          <w:rStyle w:val="NormalTok"/>
        </w:rPr>
        <w:t xml:space="preserve">(</w:t>
      </w:r>
      <w:r>
        <w:rPr>
          <w:rStyle w:val="DataTypeTok"/>
        </w:rPr>
        <w:t xml:space="preserve">x =</w:t>
      </w:r>
      <w:r>
        <w:rPr>
          <w:rStyle w:val="NormalTok"/>
        </w:rPr>
        <w:t xml:space="preserve"> P_TRT_result_mcmc_tsd_LoAtlanticWest_flexit</w:t>
      </w:r>
      <w:r>
        <w:rPr>
          <w:rStyle w:val="OperatorTok"/>
        </w:rPr>
        <w:t xml:space="preserve">$</w:t>
      </w:r>
      <w:r>
        <w:rPr>
          <w:rStyle w:val="NormalTok"/>
        </w:rPr>
        <w:t xml:space="preserve">P_TRT[rd, </w:t>
      </w:r>
      <w:r>
        <w:rPr>
          <w:rStyle w:val="StringTok"/>
        </w:rPr>
        <w:t xml:space="preserve">"PT"</w:t>
      </w:r>
      <w:r>
        <w:rPr>
          <w:rStyle w:val="NormalTok"/>
        </w:rPr>
        <w:t xml:space="preserve">], </w:t>
      </w:r>
      <w:r>
        <w:br/>
      </w:r>
      <w:r>
        <w:rPr>
          <w:rStyle w:val="NormalTok"/>
        </w:rPr>
        <w:t xml:space="preserve">       </w:t>
      </w:r>
      <w:r>
        <w:rPr>
          <w:rStyle w:val="DataTypeTok"/>
        </w:rPr>
        <w:t xml:space="preserve">y =</w:t>
      </w:r>
      <w:r>
        <w:rPr>
          <w:rStyle w:val="NormalTok"/>
        </w:rPr>
        <w:t xml:space="preserve"> P_TRT_result_mcmc_tsd_LoAtlanticWest_flexit</w:t>
      </w:r>
      <w:r>
        <w:rPr>
          <w:rStyle w:val="OperatorTok"/>
        </w:rPr>
        <w:t xml:space="preserve">$</w:t>
      </w:r>
      <w:r>
        <w:rPr>
          <w:rStyle w:val="NormalTok"/>
        </w:rPr>
        <w:t xml:space="preserve">P_TRT[rd, </w:t>
      </w:r>
      <w:r>
        <w:rPr>
          <w:rStyle w:val="StringTok"/>
        </w:rPr>
        <w:t xml:space="preserve">"TRT"</w:t>
      </w:r>
      <w:r>
        <w:rPr>
          <w:rStyle w:val="NormalTok"/>
        </w:rPr>
        <w:t xml:space="preserve">], </w:t>
      </w:r>
      <w:r>
        <w:br/>
      </w:r>
      <w:r>
        <w:rPr>
          <w:rStyle w:val="NormalTok"/>
        </w:rPr>
        <w:t xml:space="preserve">       </w:t>
      </w:r>
      <w:r>
        <w:rPr>
          <w:rStyle w:val="DataTypeTok"/>
        </w:rPr>
        <w:t xml:space="preserve">pch=</w:t>
      </w:r>
      <w:r>
        <w:rPr>
          <w:rStyle w:val="StringTok"/>
        </w:rPr>
        <w:t xml:space="preserve">"."</w:t>
      </w:r>
      <w:r>
        <w:rPr>
          <w:rStyle w:val="NormalTok"/>
        </w:rPr>
        <w:t xml:space="preserve">, </w:t>
      </w:r>
      <w:r>
        <w:rPr>
          <w:rStyle w:val="DataTypeTok"/>
        </w:rPr>
        <w:t xml:space="preserve">col=</w:t>
      </w:r>
      <w:r>
        <w:rPr>
          <w:rStyle w:val="StringTok"/>
        </w:rPr>
        <w:t xml:space="preserve">"blue"</w:t>
      </w:r>
      <w:r>
        <w:rPr>
          <w:rStyle w:val="NormalTok"/>
        </w:rPr>
        <w:t xml:space="preserve">)</w:t>
      </w:r>
      <w:r>
        <w:br/>
      </w:r>
      <w:r>
        <w:rPr>
          <w:rStyle w:val="KeywordTok"/>
        </w:rPr>
        <w:t xml:space="preserve">points</w:t>
      </w:r>
      <w:r>
        <w:rPr>
          <w:rStyle w:val="NormalTok"/>
        </w:rPr>
        <w:t xml:space="preserve">(</w:t>
      </w:r>
      <w:r>
        <w:rPr>
          <w:rStyle w:val="DataTypeTok"/>
        </w:rPr>
        <w:t xml:space="preserve">x =</w:t>
      </w:r>
      <w:r>
        <w:rPr>
          <w:rStyle w:val="NormalTok"/>
        </w:rPr>
        <w:t xml:space="preserve"> P_TRT_result_mcmc_tsd_LoPacificE_CostaRica_flexit</w:t>
      </w:r>
      <w:r>
        <w:rPr>
          <w:rStyle w:val="OperatorTok"/>
        </w:rPr>
        <w:t xml:space="preserve">$</w:t>
      </w:r>
      <w:r>
        <w:rPr>
          <w:rStyle w:val="NormalTok"/>
        </w:rPr>
        <w:t xml:space="preserve">P_TRT[rd, </w:t>
      </w:r>
      <w:r>
        <w:rPr>
          <w:rStyle w:val="StringTok"/>
        </w:rPr>
        <w:t xml:space="preserve">"PT"</w:t>
      </w:r>
      <w:r>
        <w:rPr>
          <w:rStyle w:val="NormalTok"/>
        </w:rPr>
        <w:t xml:space="preserve">], </w:t>
      </w:r>
      <w:r>
        <w:br/>
      </w:r>
      <w:r>
        <w:rPr>
          <w:rStyle w:val="NormalTok"/>
        </w:rPr>
        <w:t xml:space="preserve">       </w:t>
      </w:r>
      <w:r>
        <w:rPr>
          <w:rStyle w:val="DataTypeTok"/>
        </w:rPr>
        <w:t xml:space="preserve">y =</w:t>
      </w:r>
      <w:r>
        <w:rPr>
          <w:rStyle w:val="NormalTok"/>
        </w:rPr>
        <w:t xml:space="preserve"> P_TRT_result_mcmc_tsd_LoPacificE_CostaRica_flexit</w:t>
      </w:r>
      <w:r>
        <w:rPr>
          <w:rStyle w:val="OperatorTok"/>
        </w:rPr>
        <w:t xml:space="preserve">$</w:t>
      </w:r>
      <w:r>
        <w:rPr>
          <w:rStyle w:val="NormalTok"/>
        </w:rPr>
        <w:t xml:space="preserve">P_TRT[rd, </w:t>
      </w:r>
      <w:r>
        <w:rPr>
          <w:rStyle w:val="StringTok"/>
        </w:rPr>
        <w:t xml:space="preserve">"TRT"</w:t>
      </w:r>
      <w:r>
        <w:rPr>
          <w:rStyle w:val="NormalTok"/>
        </w:rPr>
        <w:t xml:space="preserve">], </w:t>
      </w:r>
      <w:r>
        <w:br/>
      </w:r>
      <w:r>
        <w:rPr>
          <w:rStyle w:val="NormalTok"/>
        </w:rPr>
        <w:t xml:space="preserve">       </w:t>
      </w:r>
      <w:r>
        <w:rPr>
          <w:rStyle w:val="DataTypeTok"/>
        </w:rPr>
        <w:t xml:space="preserve">pch=</w:t>
      </w:r>
      <w:r>
        <w:rPr>
          <w:rStyle w:val="StringTok"/>
        </w:rPr>
        <w:t xml:space="preserve">"."</w:t>
      </w:r>
      <w:r>
        <w:rPr>
          <w:rStyle w:val="NormalTok"/>
        </w:rPr>
        <w:t xml:space="preserve">, </w:t>
      </w:r>
      <w:r>
        <w:rPr>
          <w:rStyle w:val="DataTypeTok"/>
        </w:rPr>
        <w:t xml:space="preserve">col=</w:t>
      </w:r>
      <w:r>
        <w:rPr>
          <w:rStyle w:val="StringTok"/>
        </w:rPr>
        <w:t xml:space="preserve">"red"</w:t>
      </w:r>
      <w:r>
        <w:rPr>
          <w:rStyle w:val="NormalTok"/>
        </w:rPr>
        <w:t xml:space="preserve">)</w:t>
      </w:r>
      <w:r>
        <w:br/>
      </w:r>
      <w:r>
        <w:rPr>
          <w:rStyle w:val="KeywordTok"/>
        </w:rPr>
        <w:t xml:space="preserve">points</w:t>
      </w:r>
      <w:r>
        <w:rPr>
          <w:rStyle w:val="NormalTok"/>
        </w:rPr>
        <w:t xml:space="preserve">(</w:t>
      </w:r>
      <w:r>
        <w:rPr>
          <w:rStyle w:val="DataTypeTok"/>
        </w:rPr>
        <w:t xml:space="preserve">x =</w:t>
      </w:r>
      <w:r>
        <w:rPr>
          <w:rStyle w:val="NormalTok"/>
        </w:rPr>
        <w:t xml:space="preserve"> P_TRT_result_mcmc_tsd_LoPacificE_Mexico_flexit</w:t>
      </w:r>
      <w:r>
        <w:rPr>
          <w:rStyle w:val="OperatorTok"/>
        </w:rPr>
        <w:t xml:space="preserve">$</w:t>
      </w:r>
      <w:r>
        <w:rPr>
          <w:rStyle w:val="NormalTok"/>
        </w:rPr>
        <w:t xml:space="preserve">P_TRT[rd, </w:t>
      </w:r>
      <w:r>
        <w:rPr>
          <w:rStyle w:val="StringTok"/>
        </w:rPr>
        <w:t xml:space="preserve">"PT"</w:t>
      </w:r>
      <w:r>
        <w:rPr>
          <w:rStyle w:val="NormalTok"/>
        </w:rPr>
        <w:t xml:space="preserve">], </w:t>
      </w:r>
      <w:r>
        <w:br/>
      </w:r>
      <w:r>
        <w:rPr>
          <w:rStyle w:val="NormalTok"/>
        </w:rPr>
        <w:t xml:space="preserve">       </w:t>
      </w:r>
      <w:r>
        <w:rPr>
          <w:rStyle w:val="DataTypeTok"/>
        </w:rPr>
        <w:t xml:space="preserve">y =</w:t>
      </w:r>
      <w:r>
        <w:rPr>
          <w:rStyle w:val="NormalTok"/>
        </w:rPr>
        <w:t xml:space="preserve"> P_TRT_result_mcmc_tsd_LoPacificE_Mexico_flexit</w:t>
      </w:r>
      <w:r>
        <w:rPr>
          <w:rStyle w:val="OperatorTok"/>
        </w:rPr>
        <w:t xml:space="preserve">$</w:t>
      </w:r>
      <w:r>
        <w:rPr>
          <w:rStyle w:val="NormalTok"/>
        </w:rPr>
        <w:t xml:space="preserve">P_TRT[rd, </w:t>
      </w:r>
      <w:r>
        <w:rPr>
          <w:rStyle w:val="StringTok"/>
        </w:rPr>
        <w:t xml:space="preserve">"TRT"</w:t>
      </w:r>
      <w:r>
        <w:rPr>
          <w:rStyle w:val="NormalTok"/>
        </w:rPr>
        <w:t xml:space="preserve">], </w:t>
      </w:r>
      <w:r>
        <w:br/>
      </w:r>
      <w:r>
        <w:rPr>
          <w:rStyle w:val="NormalTok"/>
        </w:rPr>
        <w:t xml:space="preserve">       </w:t>
      </w:r>
      <w:r>
        <w:rPr>
          <w:rStyle w:val="DataTypeTok"/>
        </w:rPr>
        <w:t xml:space="preserve">pch=</w:t>
      </w:r>
      <w:r>
        <w:rPr>
          <w:rStyle w:val="StringTok"/>
        </w:rPr>
        <w:t xml:space="preserve">"."</w:t>
      </w:r>
      <w:r>
        <w:rPr>
          <w:rStyle w:val="NormalTok"/>
        </w:rPr>
        <w:t xml:space="preserve">, </w:t>
      </w:r>
      <w:r>
        <w:rPr>
          <w:rStyle w:val="DataTypeTok"/>
        </w:rPr>
        <w:t xml:space="preserve">col=</w:t>
      </w:r>
      <w:r>
        <w:rPr>
          <w:rStyle w:val="StringTok"/>
        </w:rPr>
        <w:t xml:space="preserve">"black"</w:t>
      </w:r>
      <w:r>
        <w:rPr>
          <w:rStyle w:val="NormalTok"/>
        </w:rPr>
        <w:t xml:space="preserve">)</w:t>
      </w:r>
      <w:r>
        <w:br/>
      </w:r>
      <w:r>
        <w:rPr>
          <w:rStyle w:val="KeywordTok"/>
        </w:rPr>
        <w:t xml:space="preserve">legend</w:t>
      </w:r>
      <w:r>
        <w:rPr>
          <w:rStyle w:val="NormalTok"/>
        </w:rPr>
        <w:t xml:space="preserve">(</w:t>
      </w:r>
      <w:r>
        <w:rPr>
          <w:rStyle w:val="StringTok"/>
        </w:rPr>
        <w:t xml:space="preserve">"topleft"</w:t>
      </w:r>
      <w:r>
        <w:rPr>
          <w:rStyle w:val="NormalTok"/>
        </w:rPr>
        <w:t xml:space="preserve">, </w:t>
      </w:r>
      <w:r>
        <w:br/>
      </w:r>
      <w:r>
        <w:rPr>
          <w:rStyle w:val="NormalTok"/>
        </w:rPr>
        <w:t xml:space="preserve">       </w:t>
      </w:r>
      <w:r>
        <w:rPr>
          <w:rStyle w:val="DataTypeTok"/>
        </w:rPr>
        <w:t xml:space="preserve">legend=</w:t>
      </w:r>
      <w:r>
        <w:rPr>
          <w:rStyle w:val="KeywordTok"/>
        </w:rPr>
        <w:t xml:space="preserve">c</w:t>
      </w:r>
      <w:r>
        <w:rPr>
          <w:rStyle w:val="NormalTok"/>
        </w:rPr>
        <w:t xml:space="preserve">(</w:t>
      </w:r>
      <w:r>
        <w:rPr>
          <w:rStyle w:val="StringTok"/>
        </w:rPr>
        <w:t xml:space="preserve">"Mexico, East Pacific"</w:t>
      </w:r>
      <w:r>
        <w:rPr>
          <w:rStyle w:val="NormalTok"/>
        </w:rPr>
        <w:t xml:space="preserve">, </w:t>
      </w:r>
      <w:r>
        <w:rPr>
          <w:rStyle w:val="StringTok"/>
        </w:rPr>
        <w:t xml:space="preserve">"Costa Rica, East Pacific"</w:t>
      </w:r>
      <w:r>
        <w:rPr>
          <w:rStyle w:val="NormalTok"/>
        </w:rPr>
        <w:t xml:space="preserve">, </w:t>
      </w:r>
      <w:r>
        <w:br/>
      </w:r>
      <w:r>
        <w:rPr>
          <w:rStyle w:val="NormalTok"/>
        </w:rPr>
        <w:t xml:space="preserve">                </w:t>
      </w:r>
      <w:r>
        <w:rPr>
          <w:rStyle w:val="StringTok"/>
        </w:rPr>
        <w:t xml:space="preserve">"Brazil, West Atlantic"</w:t>
      </w:r>
      <w:r>
        <w:rPr>
          <w:rStyle w:val="NormalTok"/>
        </w:rPr>
        <w:t xml:space="preserve">, </w:t>
      </w:r>
      <w:r>
        <w:rPr>
          <w:rStyle w:val="StringTok"/>
        </w:rPr>
        <w:t xml:space="preserve">"India, Northeast Indian"</w:t>
      </w:r>
      <w:r>
        <w:rPr>
          <w:rStyle w:val="NormalTok"/>
        </w:rPr>
        <w:t xml:space="preserve">), </w:t>
      </w:r>
      <w:r>
        <w:br/>
      </w:r>
      <w:r>
        <w:rPr>
          <w:rStyle w:val="NormalTok"/>
        </w:rPr>
        <w:t xml:space="preserve">       </w:t>
      </w:r>
      <w:r>
        <w:rPr>
          <w:rStyle w:val="DataTypeTok"/>
        </w:rPr>
        <w:t xml:space="preserve">pch=</w:t>
      </w:r>
      <w:r>
        <w:rPr>
          <w:rStyle w:val="KeywordTok"/>
        </w:rPr>
        <w:t xml:space="preserve">rep</w:t>
      </w:r>
      <w:r>
        <w:rPr>
          <w:rStyle w:val="NormalTok"/>
        </w:rPr>
        <w:t xml:space="preserve">(</w:t>
      </w:r>
      <w:r>
        <w:rPr>
          <w:rStyle w:val="DecValTok"/>
        </w:rPr>
        <w:t xml:space="preserve">19</w:t>
      </w:r>
      <w:r>
        <w:rPr>
          <w:rStyle w:val="NormalTok"/>
        </w:rPr>
        <w:t xml:space="preserve">, </w:t>
      </w:r>
      <w:r>
        <w:rPr>
          <w:rStyle w:val="DecValTok"/>
        </w:rPr>
        <w:t xml:space="preserve">4</w:t>
      </w:r>
      <w:r>
        <w:rPr>
          <w:rStyle w:val="NormalTok"/>
        </w:rPr>
        <w:t xml:space="preserve">), </w:t>
      </w:r>
      <w:r>
        <w:br/>
      </w:r>
      <w:r>
        <w:rPr>
          <w:rStyle w:val="NormalTok"/>
        </w:rPr>
        <w:t xml:space="preserve">       </w:t>
      </w:r>
      <w:r>
        <w:rPr>
          <w:rStyle w:val="DataTypeTok"/>
        </w:rPr>
        <w:t xml:space="preserve">col=</w:t>
      </w:r>
      <w:r>
        <w:rPr>
          <w:rStyle w:val="KeywordTok"/>
        </w:rPr>
        <w:t xml:space="preserve">c</w:t>
      </w:r>
      <w:r>
        <w:rPr>
          <w:rStyle w:val="NormalTok"/>
        </w:rPr>
        <w:t xml:space="preserve">(</w:t>
      </w:r>
      <w:r>
        <w:rPr>
          <w:rStyle w:val="StringTok"/>
        </w:rPr>
        <w:t xml:space="preserve">"black"</w:t>
      </w:r>
      <w:r>
        <w:rPr>
          <w:rStyle w:val="NormalTok"/>
        </w:rPr>
        <w:t xml:space="preserve">, </w:t>
      </w:r>
      <w:r>
        <w:rPr>
          <w:rStyle w:val="StringTok"/>
        </w:rPr>
        <w:t xml:space="preserve">"red"</w:t>
      </w:r>
      <w:r>
        <w:rPr>
          <w:rStyle w:val="NormalTok"/>
        </w:rPr>
        <w:t xml:space="preserve">, </w:t>
      </w:r>
      <w:r>
        <w:rPr>
          <w:rStyle w:val="StringTok"/>
        </w:rPr>
        <w:t xml:space="preserve">"blue"</w:t>
      </w:r>
      <w:r>
        <w:rPr>
          <w:rStyle w:val="NormalTok"/>
        </w:rPr>
        <w:t xml:space="preserve">, </w:t>
      </w:r>
      <w:r>
        <w:rPr>
          <w:rStyle w:val="StringTok"/>
        </w:rPr>
        <w:t xml:space="preserve">"green"</w:t>
      </w:r>
      <w:r>
        <w:rPr>
          <w:rStyle w:val="NormalTok"/>
        </w:rPr>
        <w:t xml:space="preserve">), </w:t>
      </w:r>
      <w:r>
        <w:rPr>
          <w:rStyle w:val="DataTypeTok"/>
        </w:rPr>
        <w:t xml:space="preserve">cex=</w:t>
      </w:r>
      <w:r>
        <w:rPr>
          <w:rStyle w:val="FloatTok"/>
        </w:rPr>
        <w:t xml:space="preserve">0.8</w:t>
      </w:r>
      <w:r>
        <w:rPr>
          <w:rStyle w:val="NormalTok"/>
        </w:rPr>
        <w:t xml:space="preserve">)</w:t>
      </w:r>
    </w:p>
    <w:p>
      <w:pPr>
        <w:pStyle w:val="FirstParagraph"/>
      </w:pPr>
      <w:r>
        <w:drawing>
          <wp:inline>
            <wp:extent cx="5969000" cy="4775200"/>
            <wp:effectExtent b="0" l="0" r="0" t="0"/>
            <wp:docPr descr="" title="" id="1" name="Picture"/>
            <a:graphic>
              <a:graphicData uri="http://schemas.openxmlformats.org/drawingml/2006/picture">
                <pic:pic>
                  <pic:nvPicPr>
                    <pic:cNvPr descr="Figs/Dc_unnamed-chunk-32-1.png" id="0" name="Picture"/>
                    <pic:cNvPicPr>
                      <a:picLocks noChangeArrowheads="1" noChangeAspect="1"/>
                    </pic:cNvPicPr>
                  </pic:nvPicPr>
                  <pic:blipFill>
                    <a:blip r:embed="rId104"/>
                    <a:stretch>
                      <a:fillRect/>
                    </a:stretch>
                  </pic:blipFill>
                  <pic:spPr bwMode="auto">
                    <a:xfrm>
                      <a:off x="0" y="0"/>
                      <a:ext cx="5969000" cy="4775200"/>
                    </a:xfrm>
                    <a:prstGeom prst="rect">
                      <a:avLst/>
                    </a:prstGeom>
                    <a:noFill/>
                    <a:ln w="9525">
                      <a:noFill/>
                      <a:headEnd/>
                      <a:tailEnd/>
                    </a:ln>
                  </pic:spPr>
                </pic:pic>
              </a:graphicData>
            </a:graphic>
          </wp:inline>
        </w:drawing>
      </w:r>
    </w:p>
    <w:p>
      <w:pPr>
        <w:pStyle w:val="Titre1"/>
      </w:pPr>
      <w:bookmarkStart w:id="105" w:name="prepare-the-table-3"/>
      <w:r>
        <w:t xml:space="preserve">Prepare the Table 3</w:t>
      </w:r>
      <w:bookmarkEnd w:id="105"/>
    </w:p>
    <w:p>
      <w:pPr>
        <w:pStyle w:val="SourceCode"/>
      </w:pPr>
      <w:r>
        <w:rPr>
          <w:rStyle w:val="NormalTok"/>
        </w:rPr>
        <w:t xml:space="preserve">result &lt;-</w:t>
      </w:r>
      <w:r>
        <w:rPr>
          <w:rStyle w:val="StringTok"/>
        </w:rPr>
        <w:t xml:space="preserve"> </w:t>
      </w:r>
      <w:r>
        <w:rPr>
          <w:rStyle w:val="NormalTok"/>
        </w:rPr>
        <w:t xml:space="preserve">tsdL_Lo_IndianNE_logistic</w:t>
      </w:r>
      <w:r>
        <w:br/>
      </w:r>
      <w:r>
        <w:rPr>
          <w:rStyle w:val="NormalTok"/>
        </w:rPr>
        <w:t xml:space="preserve">out1 &lt;-</w:t>
      </w:r>
      <w:r>
        <w:rPr>
          <w:rStyle w:val="StringTok"/>
        </w:rPr>
        <w:t xml:space="preserve"> </w:t>
      </w:r>
      <w:r>
        <w:rPr>
          <w:rStyle w:val="KeywordTok"/>
        </w:rPr>
        <w:t xml:space="preserve">data.frame</w:t>
      </w:r>
      <w:r>
        <w:rPr>
          <w:rStyle w:val="NormalTok"/>
        </w:rPr>
        <w:t xml:space="preserve">(</w:t>
      </w:r>
      <w:r>
        <w:rPr>
          <w:rStyle w:val="DataTypeTok"/>
        </w:rPr>
        <w:t xml:space="preserve">model=</w:t>
      </w:r>
      <w:r>
        <w:rPr>
          <w:rStyle w:val="StringTok"/>
        </w:rPr>
        <w:t xml:space="preserve">"Logistic"</w:t>
      </w:r>
      <w:r>
        <w:rPr>
          <w:rStyle w:val="NormalTok"/>
        </w:rPr>
        <w:t xml:space="preserve">, </w:t>
      </w:r>
      <w:r>
        <w:br/>
      </w:r>
      <w:r>
        <w:rPr>
          <w:rStyle w:val="NormalTok"/>
        </w:rPr>
        <w:t xml:space="preserve">                   </w:t>
      </w:r>
      <w:r>
        <w:rPr>
          <w:rStyle w:val="DataTypeTok"/>
        </w:rPr>
        <w:t xml:space="preserve">P=</w:t>
      </w:r>
      <w:r>
        <w:rPr>
          <w:rStyle w:val="KeywordTok"/>
        </w:rPr>
        <w:t xml:space="preserve">paste</w:t>
      </w:r>
      <w:r>
        <w:rPr>
          <w:rStyle w:val="NormalTok"/>
        </w:rPr>
        <w:t xml:space="preserve">(</w:t>
      </w:r>
      <w:r>
        <w:rPr>
          <w:rStyle w:val="KeywordTok"/>
        </w:rPr>
        <w:t xml:space="preserve">round</w:t>
      </w:r>
      <w:r>
        <w:rPr>
          <w:rStyle w:val="NormalTok"/>
        </w:rPr>
        <w:t xml:space="preserve">(result</w:t>
      </w:r>
      <w:r>
        <w:rPr>
          <w:rStyle w:val="OperatorTok"/>
        </w:rPr>
        <w:t xml:space="preserve">$</w:t>
      </w:r>
      <w:r>
        <w:rPr>
          <w:rStyle w:val="NormalTok"/>
        </w:rPr>
        <w:t xml:space="preserve">par[</w:t>
      </w:r>
      <w:r>
        <w:rPr>
          <w:rStyle w:val="StringTok"/>
        </w:rPr>
        <w:t xml:space="preserve">"P"</w:t>
      </w:r>
      <w:r>
        <w:rPr>
          <w:rStyle w:val="NormalTok"/>
        </w:rPr>
        <w:t xml:space="preserve">], </w:t>
      </w:r>
      <w:r>
        <w:rPr>
          <w:rStyle w:val="DataTypeTok"/>
        </w:rPr>
        <w:t xml:space="preserve">digits =</w:t>
      </w:r>
      <w:r>
        <w:rPr>
          <w:rStyle w:val="NormalTok"/>
        </w:rPr>
        <w:t xml:space="preserve"> </w:t>
      </w:r>
      <w:r>
        <w:rPr>
          <w:rStyle w:val="DecValTok"/>
        </w:rPr>
        <w:t xml:space="preserve">2</w:t>
      </w:r>
      <w:r>
        <w:rPr>
          <w:rStyle w:val="NormalTok"/>
        </w:rPr>
        <w:t xml:space="preserve">), </w:t>
      </w:r>
      <w:r>
        <w:rPr>
          <w:rStyle w:val="StringTok"/>
        </w:rPr>
        <w:t xml:space="preserve">"SE"</w:t>
      </w:r>
      <w:r>
        <w:rPr>
          <w:rStyle w:val="NormalTok"/>
        </w:rPr>
        <w:t xml:space="preserve">, </w:t>
      </w:r>
      <w:r>
        <w:rPr>
          <w:rStyle w:val="KeywordTok"/>
        </w:rPr>
        <w:t xml:space="preserve">round</w:t>
      </w:r>
      <w:r>
        <w:rPr>
          <w:rStyle w:val="NormalTok"/>
        </w:rPr>
        <w:t xml:space="preserve">(result</w:t>
      </w:r>
      <w:r>
        <w:rPr>
          <w:rStyle w:val="OperatorTok"/>
        </w:rPr>
        <w:t xml:space="preserve">$</w:t>
      </w:r>
      <w:r>
        <w:rPr>
          <w:rStyle w:val="NormalTok"/>
        </w:rPr>
        <w:t xml:space="preserve">SE[</w:t>
      </w:r>
      <w:r>
        <w:rPr>
          <w:rStyle w:val="StringTok"/>
        </w:rPr>
        <w:t xml:space="preserve">"P"</w:t>
      </w:r>
      <w:r>
        <w:rPr>
          <w:rStyle w:val="NormalTok"/>
        </w:rPr>
        <w:t xml:space="preserve">], </w:t>
      </w:r>
      <w:r>
        <w:rPr>
          <w:rStyle w:val="DataTypeTok"/>
        </w:rPr>
        <w:t xml:space="preserve">digits =</w:t>
      </w:r>
      <w:r>
        <w:rPr>
          <w:rStyle w:val="NormalTok"/>
        </w:rPr>
        <w:t xml:space="preserve"> </w:t>
      </w:r>
      <w:r>
        <w:rPr>
          <w:rStyle w:val="DecValTok"/>
        </w:rPr>
        <w:t xml:space="preserve">2</w:t>
      </w:r>
      <w:r>
        <w:rPr>
          <w:rStyle w:val="NormalTok"/>
        </w:rPr>
        <w:t xml:space="preserve">)), </w:t>
      </w:r>
      <w:r>
        <w:br/>
      </w:r>
      <w:r>
        <w:rPr>
          <w:rStyle w:val="NormalTok"/>
        </w:rPr>
        <w:t xml:space="preserve">                   </w:t>
      </w:r>
      <w:r>
        <w:rPr>
          <w:rStyle w:val="DataTypeTok"/>
        </w:rPr>
        <w:t xml:space="preserve">S=</w:t>
      </w:r>
      <w:r>
        <w:rPr>
          <w:rStyle w:val="KeywordTok"/>
        </w:rPr>
        <w:t xml:space="preserve">paste</w:t>
      </w:r>
      <w:r>
        <w:rPr>
          <w:rStyle w:val="NormalTok"/>
        </w:rPr>
        <w:t xml:space="preserve">(</w:t>
      </w:r>
      <w:r>
        <w:rPr>
          <w:rStyle w:val="KeywordTok"/>
        </w:rPr>
        <w:t xml:space="preserve">round</w:t>
      </w:r>
      <w:r>
        <w:rPr>
          <w:rStyle w:val="NormalTok"/>
        </w:rPr>
        <w:t xml:space="preserve">(result</w:t>
      </w:r>
      <w:r>
        <w:rPr>
          <w:rStyle w:val="OperatorTok"/>
        </w:rPr>
        <w:t xml:space="preserve">$</w:t>
      </w:r>
      <w:r>
        <w:rPr>
          <w:rStyle w:val="NormalTok"/>
        </w:rPr>
        <w:t xml:space="preserve">par[</w:t>
      </w:r>
      <w:r>
        <w:rPr>
          <w:rStyle w:val="StringTok"/>
        </w:rPr>
        <w:t xml:space="preserve">"S"</w:t>
      </w:r>
      <w:r>
        <w:rPr>
          <w:rStyle w:val="NormalTok"/>
        </w:rPr>
        <w:t xml:space="preserve">], </w:t>
      </w:r>
      <w:r>
        <w:rPr>
          <w:rStyle w:val="DataTypeTok"/>
        </w:rPr>
        <w:t xml:space="preserve">digits =</w:t>
      </w:r>
      <w:r>
        <w:rPr>
          <w:rStyle w:val="NormalTok"/>
        </w:rPr>
        <w:t xml:space="preserve"> </w:t>
      </w:r>
      <w:r>
        <w:rPr>
          <w:rStyle w:val="DecValTok"/>
        </w:rPr>
        <w:t xml:space="preserve">2</w:t>
      </w:r>
      <w:r>
        <w:rPr>
          <w:rStyle w:val="NormalTok"/>
        </w:rPr>
        <w:t xml:space="preserve">), </w:t>
      </w:r>
      <w:r>
        <w:rPr>
          <w:rStyle w:val="StringTok"/>
        </w:rPr>
        <w:t xml:space="preserve">"SE"</w:t>
      </w:r>
      <w:r>
        <w:rPr>
          <w:rStyle w:val="NormalTok"/>
        </w:rPr>
        <w:t xml:space="preserve">, </w:t>
      </w:r>
      <w:r>
        <w:rPr>
          <w:rStyle w:val="KeywordTok"/>
        </w:rPr>
        <w:t xml:space="preserve">round</w:t>
      </w:r>
      <w:r>
        <w:rPr>
          <w:rStyle w:val="NormalTok"/>
        </w:rPr>
        <w:t xml:space="preserve">(result</w:t>
      </w:r>
      <w:r>
        <w:rPr>
          <w:rStyle w:val="OperatorTok"/>
        </w:rPr>
        <w:t xml:space="preserve">$</w:t>
      </w:r>
      <w:r>
        <w:rPr>
          <w:rStyle w:val="NormalTok"/>
        </w:rPr>
        <w:t xml:space="preserve">SE[</w:t>
      </w:r>
      <w:r>
        <w:rPr>
          <w:rStyle w:val="StringTok"/>
        </w:rPr>
        <w:t xml:space="preserve">"S"</w:t>
      </w:r>
      <w:r>
        <w:rPr>
          <w:rStyle w:val="NormalTok"/>
        </w:rPr>
        <w:t xml:space="preserve">], </w:t>
      </w:r>
      <w:r>
        <w:rPr>
          <w:rStyle w:val="DataTypeTok"/>
        </w:rPr>
        <w:t xml:space="preserve">digits =</w:t>
      </w:r>
      <w:r>
        <w:rPr>
          <w:rStyle w:val="NormalTok"/>
        </w:rPr>
        <w:t xml:space="preserve"> </w:t>
      </w:r>
      <w:r>
        <w:rPr>
          <w:rStyle w:val="DecValTok"/>
        </w:rPr>
        <w:t xml:space="preserve">2</w:t>
      </w:r>
      <w:r>
        <w:rPr>
          <w:rStyle w:val="NormalTok"/>
        </w:rPr>
        <w:t xml:space="preserve">)), </w:t>
      </w:r>
      <w:r>
        <w:br/>
      </w:r>
      <w:r>
        <w:rPr>
          <w:rStyle w:val="NormalTok"/>
        </w:rPr>
        <w:t xml:space="preserve">                   </w:t>
      </w:r>
      <w:r>
        <w:rPr>
          <w:rStyle w:val="DataTypeTok"/>
        </w:rPr>
        <w:t xml:space="preserve">K1=</w:t>
      </w:r>
      <w:r>
        <w:rPr>
          <w:rStyle w:val="StringTok"/>
        </w:rPr>
        <w:t xml:space="preserve">""</w:t>
      </w:r>
      <w:r>
        <w:rPr>
          <w:rStyle w:val="NormalTok"/>
        </w:rPr>
        <w:t xml:space="preserve">, </w:t>
      </w:r>
      <w:r>
        <w:br/>
      </w:r>
      <w:r>
        <w:rPr>
          <w:rStyle w:val="NormalTok"/>
        </w:rPr>
        <w:t xml:space="preserve">                   </w:t>
      </w:r>
      <w:r>
        <w:rPr>
          <w:rStyle w:val="DataTypeTok"/>
        </w:rPr>
        <w:t xml:space="preserve">K2=</w:t>
      </w:r>
      <w:r>
        <w:rPr>
          <w:rStyle w:val="StringTok"/>
        </w:rPr>
        <w:t xml:space="preserve">""</w:t>
      </w:r>
      <w:r>
        <w:rPr>
          <w:rStyle w:val="NormalTok"/>
        </w:rPr>
        <w:t xml:space="preserve">, </w:t>
      </w:r>
      <w:r>
        <w:br/>
      </w:r>
      <w:r>
        <w:rPr>
          <w:rStyle w:val="NormalTok"/>
        </w:rPr>
        <w:t xml:space="preserve">                   </w:t>
      </w:r>
      <w:r>
        <w:rPr>
          <w:rStyle w:val="DataTypeTok"/>
        </w:rPr>
        <w:t xml:space="preserve">LnL=</w:t>
      </w:r>
      <w:r>
        <w:rPr>
          <w:rStyle w:val="KeywordTok"/>
        </w:rPr>
        <w:t xml:space="preserve">as.character</w:t>
      </w:r>
      <w:r>
        <w:rPr>
          <w:rStyle w:val="NormalTok"/>
        </w:rPr>
        <w:t xml:space="preserve">(</w:t>
      </w:r>
      <w:r>
        <w:rPr>
          <w:rStyle w:val="KeywordTok"/>
        </w:rPr>
        <w:t xml:space="preserve">round</w:t>
      </w:r>
      <w:r>
        <w:rPr>
          <w:rStyle w:val="NormalTok"/>
        </w:rPr>
        <w:t xml:space="preserve">(result</w:t>
      </w:r>
      <w:r>
        <w:rPr>
          <w:rStyle w:val="OperatorTok"/>
        </w:rPr>
        <w:t xml:space="preserve">$</w:t>
      </w:r>
      <w:r>
        <w:rPr>
          <w:rStyle w:val="NormalTok"/>
        </w:rPr>
        <w:t xml:space="preserve">value, </w:t>
      </w:r>
      <w:r>
        <w:rPr>
          <w:rStyle w:val="DataTypeTok"/>
        </w:rPr>
        <w:t xml:space="preserve">digits =</w:t>
      </w:r>
      <w:r>
        <w:rPr>
          <w:rStyle w:val="NormalTok"/>
        </w:rPr>
        <w:t xml:space="preserve"> </w:t>
      </w:r>
      <w:r>
        <w:rPr>
          <w:rStyle w:val="DecValTok"/>
        </w:rPr>
        <w:t xml:space="preserve">2</w:t>
      </w:r>
      <w:r>
        <w:rPr>
          <w:rStyle w:val="NormalTok"/>
        </w:rPr>
        <w:t xml:space="preserve">)), </w:t>
      </w:r>
      <w:r>
        <w:br/>
      </w:r>
      <w:r>
        <w:rPr>
          <w:rStyle w:val="NormalTok"/>
        </w:rPr>
        <w:t xml:space="preserve">                   </w:t>
      </w:r>
      <w:r>
        <w:rPr>
          <w:rStyle w:val="DataTypeTok"/>
        </w:rPr>
        <w:t xml:space="preserve">Deviance=</w:t>
      </w:r>
      <w:r>
        <w:rPr>
          <w:rStyle w:val="KeywordTok"/>
        </w:rPr>
        <w:t xml:space="preserve">as.character</w:t>
      </w:r>
      <w:r>
        <w:rPr>
          <w:rStyle w:val="NormalTok"/>
        </w:rPr>
        <w:t xml:space="preserve">(</w:t>
      </w:r>
      <w:r>
        <w:rPr>
          <w:rStyle w:val="KeywordTok"/>
        </w:rPr>
        <w:t xml:space="preserve">round</w:t>
      </w:r>
      <w:r>
        <w:rPr>
          <w:rStyle w:val="NormalTok"/>
        </w:rPr>
        <w:t xml:space="preserve">(result</w:t>
      </w:r>
      <w:r>
        <w:rPr>
          <w:rStyle w:val="OperatorTok"/>
        </w:rPr>
        <w:t xml:space="preserve">$</w:t>
      </w:r>
      <w:r>
        <w:rPr>
          <w:rStyle w:val="NormalTok"/>
        </w:rPr>
        <w:t xml:space="preserve">deviance, </w:t>
      </w:r>
      <w:r>
        <w:rPr>
          <w:rStyle w:val="DataTypeTok"/>
        </w:rPr>
        <w:t xml:space="preserve">digits =</w:t>
      </w:r>
      <w:r>
        <w:rPr>
          <w:rStyle w:val="NormalTok"/>
        </w:rPr>
        <w:t xml:space="preserve"> </w:t>
      </w:r>
      <w:r>
        <w:rPr>
          <w:rStyle w:val="DecValTok"/>
        </w:rPr>
        <w:t xml:space="preserve">2</w:t>
      </w:r>
      <w:r>
        <w:rPr>
          <w:rStyle w:val="NormalTok"/>
        </w:rPr>
        <w:t xml:space="preserve">)), </w:t>
      </w:r>
      <w:r>
        <w:br/>
      </w:r>
      <w:r>
        <w:rPr>
          <w:rStyle w:val="NormalTok"/>
        </w:rPr>
        <w:t xml:space="preserve">                   </w:t>
      </w:r>
      <w:r>
        <w:rPr>
          <w:rStyle w:val="DataTypeTok"/>
        </w:rPr>
        <w:t xml:space="preserve">df=</w:t>
      </w:r>
      <w:r>
        <w:rPr>
          <w:rStyle w:val="KeywordTok"/>
        </w:rPr>
        <w:t xml:space="preserve">as.character</w:t>
      </w:r>
      <w:r>
        <w:rPr>
          <w:rStyle w:val="NormalTok"/>
        </w:rPr>
        <w:t xml:space="preserve">(</w:t>
      </w:r>
      <w:r>
        <w:rPr>
          <w:rStyle w:val="KeywordTok"/>
        </w:rPr>
        <w:t xml:space="preserve">round</w:t>
      </w:r>
      <w:r>
        <w:rPr>
          <w:rStyle w:val="NormalTok"/>
        </w:rPr>
        <w:t xml:space="preserve">(result</w:t>
      </w:r>
      <w:r>
        <w:rPr>
          <w:rStyle w:val="OperatorTok"/>
        </w:rPr>
        <w:t xml:space="preserve">$</w:t>
      </w:r>
      <w:r>
        <w:rPr>
          <w:rStyle w:val="NormalTok"/>
        </w:rPr>
        <w:t xml:space="preserve">df, </w:t>
      </w:r>
      <w:r>
        <w:rPr>
          <w:rStyle w:val="DataTypeTok"/>
        </w:rPr>
        <w:t xml:space="preserve">digits =</w:t>
      </w:r>
      <w:r>
        <w:rPr>
          <w:rStyle w:val="NormalTok"/>
        </w:rPr>
        <w:t xml:space="preserve"> </w:t>
      </w:r>
      <w:r>
        <w:rPr>
          <w:rStyle w:val="DecValTok"/>
        </w:rPr>
        <w:t xml:space="preserve">0</w:t>
      </w:r>
      <w:r>
        <w:rPr>
          <w:rStyle w:val="NormalTok"/>
        </w:rPr>
        <w:t xml:space="preserve">)), </w:t>
      </w:r>
      <w:r>
        <w:br/>
      </w:r>
      <w:r>
        <w:rPr>
          <w:rStyle w:val="NormalTok"/>
        </w:rPr>
        <w:t xml:space="preserve">                   </w:t>
      </w:r>
      <w:r>
        <w:rPr>
          <w:rStyle w:val="DataTypeTok"/>
        </w:rPr>
        <w:t xml:space="preserve">p.value=</w:t>
      </w:r>
      <w:r>
        <w:rPr>
          <w:rStyle w:val="KeywordTok"/>
        </w:rPr>
        <w:t xml:space="preserve">as.character</w:t>
      </w:r>
      <w:r>
        <w:rPr>
          <w:rStyle w:val="NormalTok"/>
        </w:rPr>
        <w:t xml:space="preserve">(</w:t>
      </w:r>
      <w:r>
        <w:rPr>
          <w:rStyle w:val="KeywordTok"/>
        </w:rPr>
        <w:t xml:space="preserve">round</w:t>
      </w:r>
      <w:r>
        <w:rPr>
          <w:rStyle w:val="NormalTok"/>
        </w:rPr>
        <w:t xml:space="preserve">(result</w:t>
      </w:r>
      <w:r>
        <w:rPr>
          <w:rStyle w:val="OperatorTok"/>
        </w:rPr>
        <w:t xml:space="preserve">$</w:t>
      </w:r>
      <w:r>
        <w:rPr>
          <w:rStyle w:val="NormalTok"/>
        </w:rPr>
        <w:t xml:space="preserve">pvalue, </w:t>
      </w:r>
      <w:r>
        <w:rPr>
          <w:rStyle w:val="DataTypeTok"/>
        </w:rPr>
        <w:t xml:space="preserve">digits =</w:t>
      </w:r>
      <w:r>
        <w:rPr>
          <w:rStyle w:val="NormalTok"/>
        </w:rPr>
        <w:t xml:space="preserve"> </w:t>
      </w:r>
      <w:r>
        <w:rPr>
          <w:rStyle w:val="DecValTok"/>
        </w:rPr>
        <w:t xml:space="preserve">6</w:t>
      </w:r>
      <w:r>
        <w:rPr>
          <w:rStyle w:val="NormalTok"/>
        </w:rPr>
        <w:t xml:space="preserve">)), </w:t>
      </w:r>
      <w:r>
        <w:br/>
      </w:r>
      <w:r>
        <w:rPr>
          <w:rStyle w:val="NormalTok"/>
        </w:rPr>
        <w:t xml:space="preserve">                   </w:t>
      </w:r>
      <w:r>
        <w:rPr>
          <w:rStyle w:val="DataTypeTok"/>
        </w:rPr>
        <w:t xml:space="preserve">p.Deviance.Null.model=</w:t>
      </w:r>
      <w:r>
        <w:rPr>
          <w:rStyle w:val="KeywordTok"/>
        </w:rPr>
        <w:t xml:space="preserve">as.character</w:t>
      </w:r>
      <w:r>
        <w:rPr>
          <w:rStyle w:val="NormalTok"/>
        </w:rPr>
        <w:t xml:space="preserve">(</w:t>
      </w:r>
      <w:r>
        <w:rPr>
          <w:rStyle w:val="KeywordTok"/>
        </w:rPr>
        <w:t xml:space="preserve">round</w:t>
      </w:r>
      <w:r>
        <w:rPr>
          <w:rStyle w:val="NormalTok"/>
        </w:rPr>
        <w:t xml:space="preserve">(result</w:t>
      </w:r>
      <w:r>
        <w:rPr>
          <w:rStyle w:val="OperatorTok"/>
        </w:rPr>
        <w:t xml:space="preserve">$</w:t>
      </w:r>
      <w:r>
        <w:rPr>
          <w:rStyle w:val="NormalTok"/>
        </w:rPr>
        <w:t xml:space="preserve">NullDeviancePvalue, </w:t>
      </w:r>
      <w:r>
        <w:rPr>
          <w:rStyle w:val="DataTypeTok"/>
        </w:rPr>
        <w:t xml:space="preserve">digits =</w:t>
      </w:r>
      <w:r>
        <w:rPr>
          <w:rStyle w:val="NormalTok"/>
        </w:rPr>
        <w:t xml:space="preserve"> </w:t>
      </w:r>
      <w:r>
        <w:rPr>
          <w:rStyle w:val="DecValTok"/>
        </w:rPr>
        <w:t xml:space="preserve">2</w:t>
      </w:r>
      <w:r>
        <w:rPr>
          <w:rStyle w:val="NormalTok"/>
        </w:rPr>
        <w:t xml:space="preserve">))</w:t>
      </w:r>
      <w:r>
        <w:br/>
      </w:r>
      <w:r>
        <w:rPr>
          <w:rStyle w:val="NormalTok"/>
        </w:rPr>
        <w:t xml:space="preserve">)</w:t>
      </w:r>
      <w:r>
        <w:br/>
      </w:r>
      <w:r>
        <w:br/>
      </w:r>
      <w:r>
        <w:rPr>
          <w:rStyle w:val="NormalTok"/>
        </w:rPr>
        <w:t xml:space="preserve">result &lt;-</w:t>
      </w:r>
      <w:r>
        <w:rPr>
          <w:rStyle w:val="StringTok"/>
        </w:rPr>
        <w:t xml:space="preserve"> </w:t>
      </w:r>
      <w:r>
        <w:rPr>
          <w:rStyle w:val="NormalTok"/>
        </w:rPr>
        <w:t xml:space="preserve">tsdL_Lo_AtlanticWest_logistic</w:t>
      </w:r>
      <w:r>
        <w:br/>
      </w:r>
      <w:r>
        <w:rPr>
          <w:rStyle w:val="NormalTok"/>
        </w:rPr>
        <w:t xml:space="preserve">out1 &lt;-</w:t>
      </w:r>
      <w:r>
        <w:rPr>
          <w:rStyle w:val="StringTok"/>
        </w:rPr>
        <w:t xml:space="preserve"> </w:t>
      </w:r>
      <w:r>
        <w:rPr>
          <w:rStyle w:val="KeywordTok"/>
        </w:rPr>
        <w:t xml:space="preserve">rbind</w:t>
      </w:r>
      <w:r>
        <w:rPr>
          <w:rStyle w:val="NormalTok"/>
        </w:rPr>
        <w:t xml:space="preserve">(out1, </w:t>
      </w:r>
      <w:r>
        <w:rPr>
          <w:rStyle w:val="KeywordTok"/>
        </w:rPr>
        <w:t xml:space="preserve">data.frame</w:t>
      </w:r>
      <w:r>
        <w:rPr>
          <w:rStyle w:val="NormalTok"/>
        </w:rPr>
        <w:t xml:space="preserve">(</w:t>
      </w:r>
      <w:r>
        <w:rPr>
          <w:rStyle w:val="DataTypeTok"/>
        </w:rPr>
        <w:t xml:space="preserve">model=</w:t>
      </w:r>
      <w:r>
        <w:rPr>
          <w:rStyle w:val="StringTok"/>
        </w:rPr>
        <w:t xml:space="preserve">"Logistic"</w:t>
      </w:r>
      <w:r>
        <w:rPr>
          <w:rStyle w:val="NormalTok"/>
        </w:rPr>
        <w:t xml:space="preserve">, </w:t>
      </w:r>
      <w:r>
        <w:br/>
      </w:r>
      <w:r>
        <w:rPr>
          <w:rStyle w:val="NormalTok"/>
        </w:rPr>
        <w:t xml:space="preserve">                               </w:t>
      </w:r>
      <w:r>
        <w:rPr>
          <w:rStyle w:val="DataTypeTok"/>
        </w:rPr>
        <w:t xml:space="preserve">P=</w:t>
      </w:r>
      <w:r>
        <w:rPr>
          <w:rStyle w:val="KeywordTok"/>
        </w:rPr>
        <w:t xml:space="preserve">paste</w:t>
      </w:r>
      <w:r>
        <w:rPr>
          <w:rStyle w:val="NormalTok"/>
        </w:rPr>
        <w:t xml:space="preserve">(</w:t>
      </w:r>
      <w:r>
        <w:rPr>
          <w:rStyle w:val="KeywordTok"/>
        </w:rPr>
        <w:t xml:space="preserve">round</w:t>
      </w:r>
      <w:r>
        <w:rPr>
          <w:rStyle w:val="NormalTok"/>
        </w:rPr>
        <w:t xml:space="preserve">(result</w:t>
      </w:r>
      <w:r>
        <w:rPr>
          <w:rStyle w:val="OperatorTok"/>
        </w:rPr>
        <w:t xml:space="preserve">$</w:t>
      </w:r>
      <w:r>
        <w:rPr>
          <w:rStyle w:val="NormalTok"/>
        </w:rPr>
        <w:t xml:space="preserve">par[</w:t>
      </w:r>
      <w:r>
        <w:rPr>
          <w:rStyle w:val="StringTok"/>
        </w:rPr>
        <w:t xml:space="preserve">"P"</w:t>
      </w:r>
      <w:r>
        <w:rPr>
          <w:rStyle w:val="NormalTok"/>
        </w:rPr>
        <w:t xml:space="preserve">], </w:t>
      </w:r>
      <w:r>
        <w:rPr>
          <w:rStyle w:val="DataTypeTok"/>
        </w:rPr>
        <w:t xml:space="preserve">digits =</w:t>
      </w:r>
      <w:r>
        <w:rPr>
          <w:rStyle w:val="NormalTok"/>
        </w:rPr>
        <w:t xml:space="preserve"> </w:t>
      </w:r>
      <w:r>
        <w:rPr>
          <w:rStyle w:val="DecValTok"/>
        </w:rPr>
        <w:t xml:space="preserve">2</w:t>
      </w:r>
      <w:r>
        <w:rPr>
          <w:rStyle w:val="NormalTok"/>
        </w:rPr>
        <w:t xml:space="preserve">), </w:t>
      </w:r>
      <w:r>
        <w:rPr>
          <w:rStyle w:val="StringTok"/>
        </w:rPr>
        <w:t xml:space="preserve">"SE"</w:t>
      </w:r>
      <w:r>
        <w:rPr>
          <w:rStyle w:val="NormalTok"/>
        </w:rPr>
        <w:t xml:space="preserve">, </w:t>
      </w:r>
      <w:r>
        <w:rPr>
          <w:rStyle w:val="KeywordTok"/>
        </w:rPr>
        <w:t xml:space="preserve">round</w:t>
      </w:r>
      <w:r>
        <w:rPr>
          <w:rStyle w:val="NormalTok"/>
        </w:rPr>
        <w:t xml:space="preserve">(result</w:t>
      </w:r>
      <w:r>
        <w:rPr>
          <w:rStyle w:val="OperatorTok"/>
        </w:rPr>
        <w:t xml:space="preserve">$</w:t>
      </w:r>
      <w:r>
        <w:rPr>
          <w:rStyle w:val="NormalTok"/>
        </w:rPr>
        <w:t xml:space="preserve">SE[</w:t>
      </w:r>
      <w:r>
        <w:rPr>
          <w:rStyle w:val="StringTok"/>
        </w:rPr>
        <w:t xml:space="preserve">"P"</w:t>
      </w:r>
      <w:r>
        <w:rPr>
          <w:rStyle w:val="NormalTok"/>
        </w:rPr>
        <w:t xml:space="preserve">], </w:t>
      </w:r>
      <w:r>
        <w:rPr>
          <w:rStyle w:val="DataTypeTok"/>
        </w:rPr>
        <w:t xml:space="preserve">digits =</w:t>
      </w:r>
      <w:r>
        <w:rPr>
          <w:rStyle w:val="NormalTok"/>
        </w:rPr>
        <w:t xml:space="preserve"> </w:t>
      </w:r>
      <w:r>
        <w:rPr>
          <w:rStyle w:val="DecValTok"/>
        </w:rPr>
        <w:t xml:space="preserve">2</w:t>
      </w:r>
      <w:r>
        <w:rPr>
          <w:rStyle w:val="NormalTok"/>
        </w:rPr>
        <w:t xml:space="preserve">)), </w:t>
      </w:r>
      <w:r>
        <w:br/>
      </w:r>
      <w:r>
        <w:rPr>
          <w:rStyle w:val="NormalTok"/>
        </w:rPr>
        <w:t xml:space="preserve">                               </w:t>
      </w:r>
      <w:r>
        <w:rPr>
          <w:rStyle w:val="DataTypeTok"/>
        </w:rPr>
        <w:t xml:space="preserve">S=</w:t>
      </w:r>
      <w:r>
        <w:rPr>
          <w:rStyle w:val="KeywordTok"/>
        </w:rPr>
        <w:t xml:space="preserve">paste</w:t>
      </w:r>
      <w:r>
        <w:rPr>
          <w:rStyle w:val="NormalTok"/>
        </w:rPr>
        <w:t xml:space="preserve">(</w:t>
      </w:r>
      <w:r>
        <w:rPr>
          <w:rStyle w:val="KeywordTok"/>
        </w:rPr>
        <w:t xml:space="preserve">round</w:t>
      </w:r>
      <w:r>
        <w:rPr>
          <w:rStyle w:val="NormalTok"/>
        </w:rPr>
        <w:t xml:space="preserve">(result</w:t>
      </w:r>
      <w:r>
        <w:rPr>
          <w:rStyle w:val="OperatorTok"/>
        </w:rPr>
        <w:t xml:space="preserve">$</w:t>
      </w:r>
      <w:r>
        <w:rPr>
          <w:rStyle w:val="NormalTok"/>
        </w:rPr>
        <w:t xml:space="preserve">par[</w:t>
      </w:r>
      <w:r>
        <w:rPr>
          <w:rStyle w:val="StringTok"/>
        </w:rPr>
        <w:t xml:space="preserve">"S"</w:t>
      </w:r>
      <w:r>
        <w:rPr>
          <w:rStyle w:val="NormalTok"/>
        </w:rPr>
        <w:t xml:space="preserve">], </w:t>
      </w:r>
      <w:r>
        <w:rPr>
          <w:rStyle w:val="DataTypeTok"/>
        </w:rPr>
        <w:t xml:space="preserve">digits =</w:t>
      </w:r>
      <w:r>
        <w:rPr>
          <w:rStyle w:val="NormalTok"/>
        </w:rPr>
        <w:t xml:space="preserve"> </w:t>
      </w:r>
      <w:r>
        <w:rPr>
          <w:rStyle w:val="DecValTok"/>
        </w:rPr>
        <w:t xml:space="preserve">2</w:t>
      </w:r>
      <w:r>
        <w:rPr>
          <w:rStyle w:val="NormalTok"/>
        </w:rPr>
        <w:t xml:space="preserve">), </w:t>
      </w:r>
      <w:r>
        <w:rPr>
          <w:rStyle w:val="StringTok"/>
        </w:rPr>
        <w:t xml:space="preserve">"SE"</w:t>
      </w:r>
      <w:r>
        <w:rPr>
          <w:rStyle w:val="NormalTok"/>
        </w:rPr>
        <w:t xml:space="preserve">, </w:t>
      </w:r>
      <w:r>
        <w:rPr>
          <w:rStyle w:val="KeywordTok"/>
        </w:rPr>
        <w:t xml:space="preserve">round</w:t>
      </w:r>
      <w:r>
        <w:rPr>
          <w:rStyle w:val="NormalTok"/>
        </w:rPr>
        <w:t xml:space="preserve">(result</w:t>
      </w:r>
      <w:r>
        <w:rPr>
          <w:rStyle w:val="OperatorTok"/>
        </w:rPr>
        <w:t xml:space="preserve">$</w:t>
      </w:r>
      <w:r>
        <w:rPr>
          <w:rStyle w:val="NormalTok"/>
        </w:rPr>
        <w:t xml:space="preserve">SE[</w:t>
      </w:r>
      <w:r>
        <w:rPr>
          <w:rStyle w:val="StringTok"/>
        </w:rPr>
        <w:t xml:space="preserve">"S"</w:t>
      </w:r>
      <w:r>
        <w:rPr>
          <w:rStyle w:val="NormalTok"/>
        </w:rPr>
        <w:t xml:space="preserve">], </w:t>
      </w:r>
      <w:r>
        <w:rPr>
          <w:rStyle w:val="DataTypeTok"/>
        </w:rPr>
        <w:t xml:space="preserve">digits =</w:t>
      </w:r>
      <w:r>
        <w:rPr>
          <w:rStyle w:val="NormalTok"/>
        </w:rPr>
        <w:t xml:space="preserve"> </w:t>
      </w:r>
      <w:r>
        <w:rPr>
          <w:rStyle w:val="DecValTok"/>
        </w:rPr>
        <w:t xml:space="preserve">2</w:t>
      </w:r>
      <w:r>
        <w:rPr>
          <w:rStyle w:val="NormalTok"/>
        </w:rPr>
        <w:t xml:space="preserve">)), </w:t>
      </w:r>
      <w:r>
        <w:br/>
      </w:r>
      <w:r>
        <w:rPr>
          <w:rStyle w:val="NormalTok"/>
        </w:rPr>
        <w:t xml:space="preserve">                               </w:t>
      </w:r>
      <w:r>
        <w:rPr>
          <w:rStyle w:val="DataTypeTok"/>
        </w:rPr>
        <w:t xml:space="preserve">K1=</w:t>
      </w:r>
      <w:r>
        <w:rPr>
          <w:rStyle w:val="StringTok"/>
        </w:rPr>
        <w:t xml:space="preserve">""</w:t>
      </w:r>
      <w:r>
        <w:rPr>
          <w:rStyle w:val="NormalTok"/>
        </w:rPr>
        <w:t xml:space="preserve">, </w:t>
      </w:r>
      <w:r>
        <w:br/>
      </w:r>
      <w:r>
        <w:rPr>
          <w:rStyle w:val="NormalTok"/>
        </w:rPr>
        <w:t xml:space="preserve">                               </w:t>
      </w:r>
      <w:r>
        <w:rPr>
          <w:rStyle w:val="DataTypeTok"/>
        </w:rPr>
        <w:t xml:space="preserve">K2=</w:t>
      </w:r>
      <w:r>
        <w:rPr>
          <w:rStyle w:val="StringTok"/>
        </w:rPr>
        <w:t xml:space="preserve">""</w:t>
      </w:r>
      <w:r>
        <w:rPr>
          <w:rStyle w:val="NormalTok"/>
        </w:rPr>
        <w:t xml:space="preserve">, </w:t>
      </w:r>
      <w:r>
        <w:br/>
      </w:r>
      <w:r>
        <w:rPr>
          <w:rStyle w:val="NormalTok"/>
        </w:rPr>
        <w:t xml:space="preserve">                               </w:t>
      </w:r>
      <w:r>
        <w:rPr>
          <w:rStyle w:val="DataTypeTok"/>
        </w:rPr>
        <w:t xml:space="preserve">LnL=</w:t>
      </w:r>
      <w:r>
        <w:rPr>
          <w:rStyle w:val="KeywordTok"/>
        </w:rPr>
        <w:t xml:space="preserve">as.character</w:t>
      </w:r>
      <w:r>
        <w:rPr>
          <w:rStyle w:val="NormalTok"/>
        </w:rPr>
        <w:t xml:space="preserve">(</w:t>
      </w:r>
      <w:r>
        <w:rPr>
          <w:rStyle w:val="KeywordTok"/>
        </w:rPr>
        <w:t xml:space="preserve">round</w:t>
      </w:r>
      <w:r>
        <w:rPr>
          <w:rStyle w:val="NormalTok"/>
        </w:rPr>
        <w:t xml:space="preserve">(result</w:t>
      </w:r>
      <w:r>
        <w:rPr>
          <w:rStyle w:val="OperatorTok"/>
        </w:rPr>
        <w:t xml:space="preserve">$</w:t>
      </w:r>
      <w:r>
        <w:rPr>
          <w:rStyle w:val="NormalTok"/>
        </w:rPr>
        <w:t xml:space="preserve">value, </w:t>
      </w:r>
      <w:r>
        <w:rPr>
          <w:rStyle w:val="DataTypeTok"/>
        </w:rPr>
        <w:t xml:space="preserve">digits =</w:t>
      </w:r>
      <w:r>
        <w:rPr>
          <w:rStyle w:val="NormalTok"/>
        </w:rPr>
        <w:t xml:space="preserve"> </w:t>
      </w:r>
      <w:r>
        <w:rPr>
          <w:rStyle w:val="DecValTok"/>
        </w:rPr>
        <w:t xml:space="preserve">2</w:t>
      </w:r>
      <w:r>
        <w:rPr>
          <w:rStyle w:val="NormalTok"/>
        </w:rPr>
        <w:t xml:space="preserve">)), </w:t>
      </w:r>
      <w:r>
        <w:br/>
      </w:r>
      <w:r>
        <w:rPr>
          <w:rStyle w:val="NormalTok"/>
        </w:rPr>
        <w:t xml:space="preserve">                               </w:t>
      </w:r>
      <w:r>
        <w:rPr>
          <w:rStyle w:val="DataTypeTok"/>
        </w:rPr>
        <w:t xml:space="preserve">Deviance=</w:t>
      </w:r>
      <w:r>
        <w:rPr>
          <w:rStyle w:val="KeywordTok"/>
        </w:rPr>
        <w:t xml:space="preserve">as.character</w:t>
      </w:r>
      <w:r>
        <w:rPr>
          <w:rStyle w:val="NormalTok"/>
        </w:rPr>
        <w:t xml:space="preserve">(</w:t>
      </w:r>
      <w:r>
        <w:rPr>
          <w:rStyle w:val="KeywordTok"/>
        </w:rPr>
        <w:t xml:space="preserve">round</w:t>
      </w:r>
      <w:r>
        <w:rPr>
          <w:rStyle w:val="NormalTok"/>
        </w:rPr>
        <w:t xml:space="preserve">(result</w:t>
      </w:r>
      <w:r>
        <w:rPr>
          <w:rStyle w:val="OperatorTok"/>
        </w:rPr>
        <w:t xml:space="preserve">$</w:t>
      </w:r>
      <w:r>
        <w:rPr>
          <w:rStyle w:val="NormalTok"/>
        </w:rPr>
        <w:t xml:space="preserve">deviance, </w:t>
      </w:r>
      <w:r>
        <w:rPr>
          <w:rStyle w:val="DataTypeTok"/>
        </w:rPr>
        <w:t xml:space="preserve">digits =</w:t>
      </w:r>
      <w:r>
        <w:rPr>
          <w:rStyle w:val="NormalTok"/>
        </w:rPr>
        <w:t xml:space="preserve"> </w:t>
      </w:r>
      <w:r>
        <w:rPr>
          <w:rStyle w:val="DecValTok"/>
        </w:rPr>
        <w:t xml:space="preserve">2</w:t>
      </w:r>
      <w:r>
        <w:rPr>
          <w:rStyle w:val="NormalTok"/>
        </w:rPr>
        <w:t xml:space="preserve">)), </w:t>
      </w:r>
      <w:r>
        <w:br/>
      </w:r>
      <w:r>
        <w:rPr>
          <w:rStyle w:val="NormalTok"/>
        </w:rPr>
        <w:t xml:space="preserve">                               </w:t>
      </w:r>
      <w:r>
        <w:rPr>
          <w:rStyle w:val="DataTypeTok"/>
        </w:rPr>
        <w:t xml:space="preserve">df=</w:t>
      </w:r>
      <w:r>
        <w:rPr>
          <w:rStyle w:val="KeywordTok"/>
        </w:rPr>
        <w:t xml:space="preserve">as.character</w:t>
      </w:r>
      <w:r>
        <w:rPr>
          <w:rStyle w:val="NormalTok"/>
        </w:rPr>
        <w:t xml:space="preserve">(</w:t>
      </w:r>
      <w:r>
        <w:rPr>
          <w:rStyle w:val="KeywordTok"/>
        </w:rPr>
        <w:t xml:space="preserve">round</w:t>
      </w:r>
      <w:r>
        <w:rPr>
          <w:rStyle w:val="NormalTok"/>
        </w:rPr>
        <w:t xml:space="preserve">(result</w:t>
      </w:r>
      <w:r>
        <w:rPr>
          <w:rStyle w:val="OperatorTok"/>
        </w:rPr>
        <w:t xml:space="preserve">$</w:t>
      </w:r>
      <w:r>
        <w:rPr>
          <w:rStyle w:val="NormalTok"/>
        </w:rPr>
        <w:t xml:space="preserve">df, </w:t>
      </w:r>
      <w:r>
        <w:rPr>
          <w:rStyle w:val="DataTypeTok"/>
        </w:rPr>
        <w:t xml:space="preserve">digits =</w:t>
      </w:r>
      <w:r>
        <w:rPr>
          <w:rStyle w:val="NormalTok"/>
        </w:rPr>
        <w:t xml:space="preserve"> </w:t>
      </w:r>
      <w:r>
        <w:rPr>
          <w:rStyle w:val="DecValTok"/>
        </w:rPr>
        <w:t xml:space="preserve">0</w:t>
      </w:r>
      <w:r>
        <w:rPr>
          <w:rStyle w:val="NormalTok"/>
        </w:rPr>
        <w:t xml:space="preserve">)), </w:t>
      </w:r>
      <w:r>
        <w:br/>
      </w:r>
      <w:r>
        <w:rPr>
          <w:rStyle w:val="NormalTok"/>
        </w:rPr>
        <w:t xml:space="preserve">                               </w:t>
      </w:r>
      <w:r>
        <w:rPr>
          <w:rStyle w:val="DataTypeTok"/>
        </w:rPr>
        <w:t xml:space="preserve">p.value=</w:t>
      </w:r>
      <w:r>
        <w:rPr>
          <w:rStyle w:val="KeywordTok"/>
        </w:rPr>
        <w:t xml:space="preserve">as.character</w:t>
      </w:r>
      <w:r>
        <w:rPr>
          <w:rStyle w:val="NormalTok"/>
        </w:rPr>
        <w:t xml:space="preserve">(</w:t>
      </w:r>
      <w:r>
        <w:rPr>
          <w:rStyle w:val="KeywordTok"/>
        </w:rPr>
        <w:t xml:space="preserve">round</w:t>
      </w:r>
      <w:r>
        <w:rPr>
          <w:rStyle w:val="NormalTok"/>
        </w:rPr>
        <w:t xml:space="preserve">(result</w:t>
      </w:r>
      <w:r>
        <w:rPr>
          <w:rStyle w:val="OperatorTok"/>
        </w:rPr>
        <w:t xml:space="preserve">$</w:t>
      </w:r>
      <w:r>
        <w:rPr>
          <w:rStyle w:val="NormalTok"/>
        </w:rPr>
        <w:t xml:space="preserve">pvalue, </w:t>
      </w:r>
      <w:r>
        <w:rPr>
          <w:rStyle w:val="DataTypeTok"/>
        </w:rPr>
        <w:t xml:space="preserve">digits =</w:t>
      </w:r>
      <w:r>
        <w:rPr>
          <w:rStyle w:val="NormalTok"/>
        </w:rPr>
        <w:t xml:space="preserve"> </w:t>
      </w:r>
      <w:r>
        <w:rPr>
          <w:rStyle w:val="DecValTok"/>
        </w:rPr>
        <w:t xml:space="preserve">6</w:t>
      </w:r>
      <w:r>
        <w:rPr>
          <w:rStyle w:val="NormalTok"/>
        </w:rPr>
        <w:t xml:space="preserve">)), </w:t>
      </w:r>
      <w:r>
        <w:br/>
      </w:r>
      <w:r>
        <w:rPr>
          <w:rStyle w:val="NormalTok"/>
        </w:rPr>
        <w:t xml:space="preserve">                               </w:t>
      </w:r>
      <w:r>
        <w:rPr>
          <w:rStyle w:val="DataTypeTok"/>
        </w:rPr>
        <w:t xml:space="preserve">p.Deviance.Null.model=</w:t>
      </w:r>
      <w:r>
        <w:rPr>
          <w:rStyle w:val="KeywordTok"/>
        </w:rPr>
        <w:t xml:space="preserve">as.character</w:t>
      </w:r>
      <w:r>
        <w:rPr>
          <w:rStyle w:val="NormalTok"/>
        </w:rPr>
        <w:t xml:space="preserve">(</w:t>
      </w:r>
      <w:r>
        <w:rPr>
          <w:rStyle w:val="KeywordTok"/>
        </w:rPr>
        <w:t xml:space="preserve">round</w:t>
      </w:r>
      <w:r>
        <w:rPr>
          <w:rStyle w:val="NormalTok"/>
        </w:rPr>
        <w:t xml:space="preserve">(result</w:t>
      </w:r>
      <w:r>
        <w:rPr>
          <w:rStyle w:val="OperatorTok"/>
        </w:rPr>
        <w:t xml:space="preserve">$</w:t>
      </w:r>
      <w:r>
        <w:rPr>
          <w:rStyle w:val="NormalTok"/>
        </w:rPr>
        <w:t xml:space="preserve">NullDeviancePvalue, </w:t>
      </w:r>
      <w:r>
        <w:rPr>
          <w:rStyle w:val="DataTypeTok"/>
        </w:rPr>
        <w:t xml:space="preserve">digits =</w:t>
      </w:r>
      <w:r>
        <w:rPr>
          <w:rStyle w:val="NormalTok"/>
        </w:rPr>
        <w:t xml:space="preserve"> </w:t>
      </w:r>
      <w:r>
        <w:rPr>
          <w:rStyle w:val="DecValTok"/>
        </w:rPr>
        <w:t xml:space="preserve">2</w:t>
      </w:r>
      <w:r>
        <w:rPr>
          <w:rStyle w:val="NormalTok"/>
        </w:rPr>
        <w:t xml:space="preserve">))</w:t>
      </w:r>
      <w:r>
        <w:br/>
      </w:r>
      <w:r>
        <w:rPr>
          <w:rStyle w:val="NormalTok"/>
        </w:rPr>
        <w:t xml:space="preserve">)</w:t>
      </w:r>
      <w:r>
        <w:br/>
      </w:r>
      <w:r>
        <w:rPr>
          <w:rStyle w:val="NormalTok"/>
        </w:rPr>
        <w:t xml:space="preserve">)</w:t>
      </w:r>
      <w:r>
        <w:br/>
      </w:r>
      <w:r>
        <w:br/>
      </w:r>
      <w:r>
        <w:rPr>
          <w:rStyle w:val="NormalTok"/>
        </w:rPr>
        <w:t xml:space="preserve">result &lt;-</w:t>
      </w:r>
      <w:r>
        <w:rPr>
          <w:rStyle w:val="StringTok"/>
        </w:rPr>
        <w:t xml:space="preserve"> </w:t>
      </w:r>
      <w:r>
        <w:rPr>
          <w:rStyle w:val="NormalTok"/>
        </w:rPr>
        <w:t xml:space="preserve">tsdL_Lo_PacificE_logistic</w:t>
      </w:r>
      <w:r>
        <w:br/>
      </w:r>
      <w:r>
        <w:rPr>
          <w:rStyle w:val="NormalTok"/>
        </w:rPr>
        <w:t xml:space="preserve">out1 &lt;-</w:t>
      </w:r>
      <w:r>
        <w:rPr>
          <w:rStyle w:val="StringTok"/>
        </w:rPr>
        <w:t xml:space="preserve"> </w:t>
      </w:r>
      <w:r>
        <w:rPr>
          <w:rStyle w:val="KeywordTok"/>
        </w:rPr>
        <w:t xml:space="preserve">rbind</w:t>
      </w:r>
      <w:r>
        <w:rPr>
          <w:rStyle w:val="NormalTok"/>
        </w:rPr>
        <w:t xml:space="preserve">(out1, </w:t>
      </w:r>
      <w:r>
        <w:rPr>
          <w:rStyle w:val="KeywordTok"/>
        </w:rPr>
        <w:t xml:space="preserve">data.frame</w:t>
      </w:r>
      <w:r>
        <w:rPr>
          <w:rStyle w:val="NormalTok"/>
        </w:rPr>
        <w:t xml:space="preserve">(</w:t>
      </w:r>
      <w:r>
        <w:rPr>
          <w:rStyle w:val="DataTypeTok"/>
        </w:rPr>
        <w:t xml:space="preserve">model=</w:t>
      </w:r>
      <w:r>
        <w:rPr>
          <w:rStyle w:val="StringTok"/>
        </w:rPr>
        <w:t xml:space="preserve">"Logistic"</w:t>
      </w:r>
      <w:r>
        <w:rPr>
          <w:rStyle w:val="NormalTok"/>
        </w:rPr>
        <w:t xml:space="preserve">, </w:t>
      </w:r>
      <w:r>
        <w:br/>
      </w:r>
      <w:r>
        <w:rPr>
          <w:rStyle w:val="NormalTok"/>
        </w:rPr>
        <w:t xml:space="preserve">                               </w:t>
      </w:r>
      <w:r>
        <w:rPr>
          <w:rStyle w:val="DataTypeTok"/>
        </w:rPr>
        <w:t xml:space="preserve">P=</w:t>
      </w:r>
      <w:r>
        <w:rPr>
          <w:rStyle w:val="KeywordTok"/>
        </w:rPr>
        <w:t xml:space="preserve">paste</w:t>
      </w:r>
      <w:r>
        <w:rPr>
          <w:rStyle w:val="NormalTok"/>
        </w:rPr>
        <w:t xml:space="preserve">(</w:t>
      </w:r>
      <w:r>
        <w:rPr>
          <w:rStyle w:val="KeywordTok"/>
        </w:rPr>
        <w:t xml:space="preserve">round</w:t>
      </w:r>
      <w:r>
        <w:rPr>
          <w:rStyle w:val="NormalTok"/>
        </w:rPr>
        <w:t xml:space="preserve">(result</w:t>
      </w:r>
      <w:r>
        <w:rPr>
          <w:rStyle w:val="OperatorTok"/>
        </w:rPr>
        <w:t xml:space="preserve">$</w:t>
      </w:r>
      <w:r>
        <w:rPr>
          <w:rStyle w:val="NormalTok"/>
        </w:rPr>
        <w:t xml:space="preserve">par[</w:t>
      </w:r>
      <w:r>
        <w:rPr>
          <w:rStyle w:val="StringTok"/>
        </w:rPr>
        <w:t xml:space="preserve">"P"</w:t>
      </w:r>
      <w:r>
        <w:rPr>
          <w:rStyle w:val="NormalTok"/>
        </w:rPr>
        <w:t xml:space="preserve">], </w:t>
      </w:r>
      <w:r>
        <w:rPr>
          <w:rStyle w:val="DataTypeTok"/>
        </w:rPr>
        <w:t xml:space="preserve">digits =</w:t>
      </w:r>
      <w:r>
        <w:rPr>
          <w:rStyle w:val="NormalTok"/>
        </w:rPr>
        <w:t xml:space="preserve"> </w:t>
      </w:r>
      <w:r>
        <w:rPr>
          <w:rStyle w:val="DecValTok"/>
        </w:rPr>
        <w:t xml:space="preserve">2</w:t>
      </w:r>
      <w:r>
        <w:rPr>
          <w:rStyle w:val="NormalTok"/>
        </w:rPr>
        <w:t xml:space="preserve">), </w:t>
      </w:r>
      <w:r>
        <w:rPr>
          <w:rStyle w:val="StringTok"/>
        </w:rPr>
        <w:t xml:space="preserve">"SE"</w:t>
      </w:r>
      <w:r>
        <w:rPr>
          <w:rStyle w:val="NormalTok"/>
        </w:rPr>
        <w:t xml:space="preserve">, </w:t>
      </w:r>
      <w:r>
        <w:rPr>
          <w:rStyle w:val="KeywordTok"/>
        </w:rPr>
        <w:t xml:space="preserve">round</w:t>
      </w:r>
      <w:r>
        <w:rPr>
          <w:rStyle w:val="NormalTok"/>
        </w:rPr>
        <w:t xml:space="preserve">(result</w:t>
      </w:r>
      <w:r>
        <w:rPr>
          <w:rStyle w:val="OperatorTok"/>
        </w:rPr>
        <w:t xml:space="preserve">$</w:t>
      </w:r>
      <w:r>
        <w:rPr>
          <w:rStyle w:val="NormalTok"/>
        </w:rPr>
        <w:t xml:space="preserve">SE[</w:t>
      </w:r>
      <w:r>
        <w:rPr>
          <w:rStyle w:val="StringTok"/>
        </w:rPr>
        <w:t xml:space="preserve">"P"</w:t>
      </w:r>
      <w:r>
        <w:rPr>
          <w:rStyle w:val="NormalTok"/>
        </w:rPr>
        <w:t xml:space="preserve">], </w:t>
      </w:r>
      <w:r>
        <w:rPr>
          <w:rStyle w:val="DataTypeTok"/>
        </w:rPr>
        <w:t xml:space="preserve">digits =</w:t>
      </w:r>
      <w:r>
        <w:rPr>
          <w:rStyle w:val="NormalTok"/>
        </w:rPr>
        <w:t xml:space="preserve"> </w:t>
      </w:r>
      <w:r>
        <w:rPr>
          <w:rStyle w:val="DecValTok"/>
        </w:rPr>
        <w:t xml:space="preserve">2</w:t>
      </w:r>
      <w:r>
        <w:rPr>
          <w:rStyle w:val="NormalTok"/>
        </w:rPr>
        <w:t xml:space="preserve">)), </w:t>
      </w:r>
      <w:r>
        <w:br/>
      </w:r>
      <w:r>
        <w:rPr>
          <w:rStyle w:val="NormalTok"/>
        </w:rPr>
        <w:t xml:space="preserve">                               </w:t>
      </w:r>
      <w:r>
        <w:rPr>
          <w:rStyle w:val="DataTypeTok"/>
        </w:rPr>
        <w:t xml:space="preserve">S=</w:t>
      </w:r>
      <w:r>
        <w:rPr>
          <w:rStyle w:val="KeywordTok"/>
        </w:rPr>
        <w:t xml:space="preserve">paste</w:t>
      </w:r>
      <w:r>
        <w:rPr>
          <w:rStyle w:val="NormalTok"/>
        </w:rPr>
        <w:t xml:space="preserve">(</w:t>
      </w:r>
      <w:r>
        <w:rPr>
          <w:rStyle w:val="KeywordTok"/>
        </w:rPr>
        <w:t xml:space="preserve">round</w:t>
      </w:r>
      <w:r>
        <w:rPr>
          <w:rStyle w:val="NormalTok"/>
        </w:rPr>
        <w:t xml:space="preserve">(result</w:t>
      </w:r>
      <w:r>
        <w:rPr>
          <w:rStyle w:val="OperatorTok"/>
        </w:rPr>
        <w:t xml:space="preserve">$</w:t>
      </w:r>
      <w:r>
        <w:rPr>
          <w:rStyle w:val="NormalTok"/>
        </w:rPr>
        <w:t xml:space="preserve">par[</w:t>
      </w:r>
      <w:r>
        <w:rPr>
          <w:rStyle w:val="StringTok"/>
        </w:rPr>
        <w:t xml:space="preserve">"S"</w:t>
      </w:r>
      <w:r>
        <w:rPr>
          <w:rStyle w:val="NormalTok"/>
        </w:rPr>
        <w:t xml:space="preserve">], </w:t>
      </w:r>
      <w:r>
        <w:rPr>
          <w:rStyle w:val="DataTypeTok"/>
        </w:rPr>
        <w:t xml:space="preserve">digits =</w:t>
      </w:r>
      <w:r>
        <w:rPr>
          <w:rStyle w:val="NormalTok"/>
        </w:rPr>
        <w:t xml:space="preserve"> </w:t>
      </w:r>
      <w:r>
        <w:rPr>
          <w:rStyle w:val="DecValTok"/>
        </w:rPr>
        <w:t xml:space="preserve">2</w:t>
      </w:r>
      <w:r>
        <w:rPr>
          <w:rStyle w:val="NormalTok"/>
        </w:rPr>
        <w:t xml:space="preserve">), </w:t>
      </w:r>
      <w:r>
        <w:rPr>
          <w:rStyle w:val="StringTok"/>
        </w:rPr>
        <w:t xml:space="preserve">"SE"</w:t>
      </w:r>
      <w:r>
        <w:rPr>
          <w:rStyle w:val="NormalTok"/>
        </w:rPr>
        <w:t xml:space="preserve">, </w:t>
      </w:r>
      <w:r>
        <w:rPr>
          <w:rStyle w:val="KeywordTok"/>
        </w:rPr>
        <w:t xml:space="preserve">round</w:t>
      </w:r>
      <w:r>
        <w:rPr>
          <w:rStyle w:val="NormalTok"/>
        </w:rPr>
        <w:t xml:space="preserve">(result</w:t>
      </w:r>
      <w:r>
        <w:rPr>
          <w:rStyle w:val="OperatorTok"/>
        </w:rPr>
        <w:t xml:space="preserve">$</w:t>
      </w:r>
      <w:r>
        <w:rPr>
          <w:rStyle w:val="NormalTok"/>
        </w:rPr>
        <w:t xml:space="preserve">SE[</w:t>
      </w:r>
      <w:r>
        <w:rPr>
          <w:rStyle w:val="StringTok"/>
        </w:rPr>
        <w:t xml:space="preserve">"S"</w:t>
      </w:r>
      <w:r>
        <w:rPr>
          <w:rStyle w:val="NormalTok"/>
        </w:rPr>
        <w:t xml:space="preserve">], </w:t>
      </w:r>
      <w:r>
        <w:rPr>
          <w:rStyle w:val="DataTypeTok"/>
        </w:rPr>
        <w:t xml:space="preserve">digits =</w:t>
      </w:r>
      <w:r>
        <w:rPr>
          <w:rStyle w:val="NormalTok"/>
        </w:rPr>
        <w:t xml:space="preserve"> </w:t>
      </w:r>
      <w:r>
        <w:rPr>
          <w:rStyle w:val="DecValTok"/>
        </w:rPr>
        <w:t xml:space="preserve">2</w:t>
      </w:r>
      <w:r>
        <w:rPr>
          <w:rStyle w:val="NormalTok"/>
        </w:rPr>
        <w:t xml:space="preserve">)), </w:t>
      </w:r>
      <w:r>
        <w:br/>
      </w:r>
      <w:r>
        <w:rPr>
          <w:rStyle w:val="NormalTok"/>
        </w:rPr>
        <w:t xml:space="preserve">                               </w:t>
      </w:r>
      <w:r>
        <w:rPr>
          <w:rStyle w:val="DataTypeTok"/>
        </w:rPr>
        <w:t xml:space="preserve">K1=</w:t>
      </w:r>
      <w:r>
        <w:rPr>
          <w:rStyle w:val="StringTok"/>
        </w:rPr>
        <w:t xml:space="preserve">""</w:t>
      </w:r>
      <w:r>
        <w:rPr>
          <w:rStyle w:val="NormalTok"/>
        </w:rPr>
        <w:t xml:space="preserve">, </w:t>
      </w:r>
      <w:r>
        <w:br/>
      </w:r>
      <w:r>
        <w:rPr>
          <w:rStyle w:val="NormalTok"/>
        </w:rPr>
        <w:t xml:space="preserve">                               </w:t>
      </w:r>
      <w:r>
        <w:rPr>
          <w:rStyle w:val="DataTypeTok"/>
        </w:rPr>
        <w:t xml:space="preserve">K2=</w:t>
      </w:r>
      <w:r>
        <w:rPr>
          <w:rStyle w:val="StringTok"/>
        </w:rPr>
        <w:t xml:space="preserve">""</w:t>
      </w:r>
      <w:r>
        <w:rPr>
          <w:rStyle w:val="NormalTok"/>
        </w:rPr>
        <w:t xml:space="preserve">, </w:t>
      </w:r>
      <w:r>
        <w:br/>
      </w:r>
      <w:r>
        <w:rPr>
          <w:rStyle w:val="NormalTok"/>
        </w:rPr>
        <w:t xml:space="preserve">                               </w:t>
      </w:r>
      <w:r>
        <w:rPr>
          <w:rStyle w:val="DataTypeTok"/>
        </w:rPr>
        <w:t xml:space="preserve">LnL=</w:t>
      </w:r>
      <w:r>
        <w:rPr>
          <w:rStyle w:val="KeywordTok"/>
        </w:rPr>
        <w:t xml:space="preserve">as.character</w:t>
      </w:r>
      <w:r>
        <w:rPr>
          <w:rStyle w:val="NormalTok"/>
        </w:rPr>
        <w:t xml:space="preserve">(</w:t>
      </w:r>
      <w:r>
        <w:rPr>
          <w:rStyle w:val="KeywordTok"/>
        </w:rPr>
        <w:t xml:space="preserve">round</w:t>
      </w:r>
      <w:r>
        <w:rPr>
          <w:rStyle w:val="NormalTok"/>
        </w:rPr>
        <w:t xml:space="preserve">(result</w:t>
      </w:r>
      <w:r>
        <w:rPr>
          <w:rStyle w:val="OperatorTok"/>
        </w:rPr>
        <w:t xml:space="preserve">$</w:t>
      </w:r>
      <w:r>
        <w:rPr>
          <w:rStyle w:val="NormalTok"/>
        </w:rPr>
        <w:t xml:space="preserve">value, </w:t>
      </w:r>
      <w:r>
        <w:rPr>
          <w:rStyle w:val="DataTypeTok"/>
        </w:rPr>
        <w:t xml:space="preserve">digits =</w:t>
      </w:r>
      <w:r>
        <w:rPr>
          <w:rStyle w:val="NormalTok"/>
        </w:rPr>
        <w:t xml:space="preserve"> </w:t>
      </w:r>
      <w:r>
        <w:rPr>
          <w:rStyle w:val="DecValTok"/>
        </w:rPr>
        <w:t xml:space="preserve">2</w:t>
      </w:r>
      <w:r>
        <w:rPr>
          <w:rStyle w:val="NormalTok"/>
        </w:rPr>
        <w:t xml:space="preserve">)), </w:t>
      </w:r>
      <w:r>
        <w:br/>
      </w:r>
      <w:r>
        <w:rPr>
          <w:rStyle w:val="NormalTok"/>
        </w:rPr>
        <w:t xml:space="preserve">                               </w:t>
      </w:r>
      <w:r>
        <w:rPr>
          <w:rStyle w:val="DataTypeTok"/>
        </w:rPr>
        <w:t xml:space="preserve">Deviance=</w:t>
      </w:r>
      <w:r>
        <w:rPr>
          <w:rStyle w:val="KeywordTok"/>
        </w:rPr>
        <w:t xml:space="preserve">as.character</w:t>
      </w:r>
      <w:r>
        <w:rPr>
          <w:rStyle w:val="NormalTok"/>
        </w:rPr>
        <w:t xml:space="preserve">(</w:t>
      </w:r>
      <w:r>
        <w:rPr>
          <w:rStyle w:val="KeywordTok"/>
        </w:rPr>
        <w:t xml:space="preserve">round</w:t>
      </w:r>
      <w:r>
        <w:rPr>
          <w:rStyle w:val="NormalTok"/>
        </w:rPr>
        <w:t xml:space="preserve">(result</w:t>
      </w:r>
      <w:r>
        <w:rPr>
          <w:rStyle w:val="OperatorTok"/>
        </w:rPr>
        <w:t xml:space="preserve">$</w:t>
      </w:r>
      <w:r>
        <w:rPr>
          <w:rStyle w:val="NormalTok"/>
        </w:rPr>
        <w:t xml:space="preserve">deviance, </w:t>
      </w:r>
      <w:r>
        <w:rPr>
          <w:rStyle w:val="DataTypeTok"/>
        </w:rPr>
        <w:t xml:space="preserve">digits =</w:t>
      </w:r>
      <w:r>
        <w:rPr>
          <w:rStyle w:val="NormalTok"/>
        </w:rPr>
        <w:t xml:space="preserve"> </w:t>
      </w:r>
      <w:r>
        <w:rPr>
          <w:rStyle w:val="DecValTok"/>
        </w:rPr>
        <w:t xml:space="preserve">2</w:t>
      </w:r>
      <w:r>
        <w:rPr>
          <w:rStyle w:val="NormalTok"/>
        </w:rPr>
        <w:t xml:space="preserve">)), </w:t>
      </w:r>
      <w:r>
        <w:br/>
      </w:r>
      <w:r>
        <w:rPr>
          <w:rStyle w:val="NormalTok"/>
        </w:rPr>
        <w:t xml:space="preserve">                               </w:t>
      </w:r>
      <w:r>
        <w:rPr>
          <w:rStyle w:val="DataTypeTok"/>
        </w:rPr>
        <w:t xml:space="preserve">df=</w:t>
      </w:r>
      <w:r>
        <w:rPr>
          <w:rStyle w:val="KeywordTok"/>
        </w:rPr>
        <w:t xml:space="preserve">as.character</w:t>
      </w:r>
      <w:r>
        <w:rPr>
          <w:rStyle w:val="NormalTok"/>
        </w:rPr>
        <w:t xml:space="preserve">(</w:t>
      </w:r>
      <w:r>
        <w:rPr>
          <w:rStyle w:val="KeywordTok"/>
        </w:rPr>
        <w:t xml:space="preserve">round</w:t>
      </w:r>
      <w:r>
        <w:rPr>
          <w:rStyle w:val="NormalTok"/>
        </w:rPr>
        <w:t xml:space="preserve">(result</w:t>
      </w:r>
      <w:r>
        <w:rPr>
          <w:rStyle w:val="OperatorTok"/>
        </w:rPr>
        <w:t xml:space="preserve">$</w:t>
      </w:r>
      <w:r>
        <w:rPr>
          <w:rStyle w:val="NormalTok"/>
        </w:rPr>
        <w:t xml:space="preserve">df, </w:t>
      </w:r>
      <w:r>
        <w:rPr>
          <w:rStyle w:val="DataTypeTok"/>
        </w:rPr>
        <w:t xml:space="preserve">digits =</w:t>
      </w:r>
      <w:r>
        <w:rPr>
          <w:rStyle w:val="NormalTok"/>
        </w:rPr>
        <w:t xml:space="preserve"> </w:t>
      </w:r>
      <w:r>
        <w:rPr>
          <w:rStyle w:val="DecValTok"/>
        </w:rPr>
        <w:t xml:space="preserve">0</w:t>
      </w:r>
      <w:r>
        <w:rPr>
          <w:rStyle w:val="NormalTok"/>
        </w:rPr>
        <w:t xml:space="preserve">)), </w:t>
      </w:r>
      <w:r>
        <w:br/>
      </w:r>
      <w:r>
        <w:rPr>
          <w:rStyle w:val="NormalTok"/>
        </w:rPr>
        <w:t xml:space="preserve">                               </w:t>
      </w:r>
      <w:r>
        <w:rPr>
          <w:rStyle w:val="DataTypeTok"/>
        </w:rPr>
        <w:t xml:space="preserve">p.value=</w:t>
      </w:r>
      <w:r>
        <w:rPr>
          <w:rStyle w:val="KeywordTok"/>
        </w:rPr>
        <w:t xml:space="preserve">as.character</w:t>
      </w:r>
      <w:r>
        <w:rPr>
          <w:rStyle w:val="NormalTok"/>
        </w:rPr>
        <w:t xml:space="preserve">(</w:t>
      </w:r>
      <w:r>
        <w:rPr>
          <w:rStyle w:val="KeywordTok"/>
        </w:rPr>
        <w:t xml:space="preserve">round</w:t>
      </w:r>
      <w:r>
        <w:rPr>
          <w:rStyle w:val="NormalTok"/>
        </w:rPr>
        <w:t xml:space="preserve">(result</w:t>
      </w:r>
      <w:r>
        <w:rPr>
          <w:rStyle w:val="OperatorTok"/>
        </w:rPr>
        <w:t xml:space="preserve">$</w:t>
      </w:r>
      <w:r>
        <w:rPr>
          <w:rStyle w:val="NormalTok"/>
        </w:rPr>
        <w:t xml:space="preserve">pvalue, </w:t>
      </w:r>
      <w:r>
        <w:rPr>
          <w:rStyle w:val="DataTypeTok"/>
        </w:rPr>
        <w:t xml:space="preserve">digits =</w:t>
      </w:r>
      <w:r>
        <w:rPr>
          <w:rStyle w:val="NormalTok"/>
        </w:rPr>
        <w:t xml:space="preserve"> </w:t>
      </w:r>
      <w:r>
        <w:rPr>
          <w:rStyle w:val="DecValTok"/>
        </w:rPr>
        <w:t xml:space="preserve">6</w:t>
      </w:r>
      <w:r>
        <w:rPr>
          <w:rStyle w:val="NormalTok"/>
        </w:rPr>
        <w:t xml:space="preserve">)), </w:t>
      </w:r>
      <w:r>
        <w:br/>
      </w:r>
      <w:r>
        <w:rPr>
          <w:rStyle w:val="NormalTok"/>
        </w:rPr>
        <w:t xml:space="preserve">                               </w:t>
      </w:r>
      <w:r>
        <w:rPr>
          <w:rStyle w:val="DataTypeTok"/>
        </w:rPr>
        <w:t xml:space="preserve">p.Deviance.Null.model=</w:t>
      </w:r>
      <w:r>
        <w:rPr>
          <w:rStyle w:val="KeywordTok"/>
        </w:rPr>
        <w:t xml:space="preserve">as.character</w:t>
      </w:r>
      <w:r>
        <w:rPr>
          <w:rStyle w:val="NormalTok"/>
        </w:rPr>
        <w:t xml:space="preserve">(</w:t>
      </w:r>
      <w:r>
        <w:rPr>
          <w:rStyle w:val="KeywordTok"/>
        </w:rPr>
        <w:t xml:space="preserve">round</w:t>
      </w:r>
      <w:r>
        <w:rPr>
          <w:rStyle w:val="NormalTok"/>
        </w:rPr>
        <w:t xml:space="preserve">(result</w:t>
      </w:r>
      <w:r>
        <w:rPr>
          <w:rStyle w:val="OperatorTok"/>
        </w:rPr>
        <w:t xml:space="preserve">$</w:t>
      </w:r>
      <w:r>
        <w:rPr>
          <w:rStyle w:val="NormalTok"/>
        </w:rPr>
        <w:t xml:space="preserve">NullDeviancePvalue, </w:t>
      </w:r>
      <w:r>
        <w:rPr>
          <w:rStyle w:val="DataTypeTok"/>
        </w:rPr>
        <w:t xml:space="preserve">digits =</w:t>
      </w:r>
      <w:r>
        <w:rPr>
          <w:rStyle w:val="NormalTok"/>
        </w:rPr>
        <w:t xml:space="preserve"> </w:t>
      </w:r>
      <w:r>
        <w:rPr>
          <w:rStyle w:val="DecValTok"/>
        </w:rPr>
        <w:t xml:space="preserve">2</w:t>
      </w:r>
      <w:r>
        <w:rPr>
          <w:rStyle w:val="NormalTok"/>
        </w:rPr>
        <w:t xml:space="preserve">))</w:t>
      </w:r>
      <w:r>
        <w:br/>
      </w:r>
      <w:r>
        <w:rPr>
          <w:rStyle w:val="NormalTok"/>
        </w:rPr>
        <w:t xml:space="preserve">)</w:t>
      </w:r>
      <w:r>
        <w:br/>
      </w:r>
      <w:r>
        <w:rPr>
          <w:rStyle w:val="NormalTok"/>
        </w:rPr>
        <w:t xml:space="preserve">)</w:t>
      </w:r>
      <w:r>
        <w:br/>
      </w:r>
      <w:r>
        <w:br/>
      </w:r>
      <w:r>
        <w:rPr>
          <w:rStyle w:val="NormalTok"/>
        </w:rPr>
        <w:t xml:space="preserve">result &lt;-</w:t>
      </w:r>
      <w:r>
        <w:rPr>
          <w:rStyle w:val="StringTok"/>
        </w:rPr>
        <w:t xml:space="preserve"> </w:t>
      </w:r>
      <w:r>
        <w:rPr>
          <w:rStyle w:val="NormalTok"/>
        </w:rPr>
        <w:t xml:space="preserve">tsdL_Lo_PacificE_CostaRica_logistic</w:t>
      </w:r>
      <w:r>
        <w:br/>
      </w:r>
      <w:r>
        <w:rPr>
          <w:rStyle w:val="NormalTok"/>
        </w:rPr>
        <w:t xml:space="preserve">out1 &lt;-</w:t>
      </w:r>
      <w:r>
        <w:rPr>
          <w:rStyle w:val="StringTok"/>
        </w:rPr>
        <w:t xml:space="preserve"> </w:t>
      </w:r>
      <w:r>
        <w:rPr>
          <w:rStyle w:val="KeywordTok"/>
        </w:rPr>
        <w:t xml:space="preserve">rbind</w:t>
      </w:r>
      <w:r>
        <w:rPr>
          <w:rStyle w:val="NormalTok"/>
        </w:rPr>
        <w:t xml:space="preserve">(out1, </w:t>
      </w:r>
      <w:r>
        <w:rPr>
          <w:rStyle w:val="KeywordTok"/>
        </w:rPr>
        <w:t xml:space="preserve">data.frame</w:t>
      </w:r>
      <w:r>
        <w:rPr>
          <w:rStyle w:val="NormalTok"/>
        </w:rPr>
        <w:t xml:space="preserve">(</w:t>
      </w:r>
      <w:r>
        <w:rPr>
          <w:rStyle w:val="DataTypeTok"/>
        </w:rPr>
        <w:t xml:space="preserve">model=</w:t>
      </w:r>
      <w:r>
        <w:rPr>
          <w:rStyle w:val="StringTok"/>
        </w:rPr>
        <w:t xml:space="preserve">"Logistic"</w:t>
      </w:r>
      <w:r>
        <w:rPr>
          <w:rStyle w:val="NormalTok"/>
        </w:rPr>
        <w:t xml:space="preserve">, </w:t>
      </w:r>
      <w:r>
        <w:br/>
      </w:r>
      <w:r>
        <w:rPr>
          <w:rStyle w:val="NormalTok"/>
        </w:rPr>
        <w:t xml:space="preserve">                               </w:t>
      </w:r>
      <w:r>
        <w:rPr>
          <w:rStyle w:val="DataTypeTok"/>
        </w:rPr>
        <w:t xml:space="preserve">P=</w:t>
      </w:r>
      <w:r>
        <w:rPr>
          <w:rStyle w:val="KeywordTok"/>
        </w:rPr>
        <w:t xml:space="preserve">paste</w:t>
      </w:r>
      <w:r>
        <w:rPr>
          <w:rStyle w:val="NormalTok"/>
        </w:rPr>
        <w:t xml:space="preserve">(</w:t>
      </w:r>
      <w:r>
        <w:rPr>
          <w:rStyle w:val="KeywordTok"/>
        </w:rPr>
        <w:t xml:space="preserve">round</w:t>
      </w:r>
      <w:r>
        <w:rPr>
          <w:rStyle w:val="NormalTok"/>
        </w:rPr>
        <w:t xml:space="preserve">(result</w:t>
      </w:r>
      <w:r>
        <w:rPr>
          <w:rStyle w:val="OperatorTok"/>
        </w:rPr>
        <w:t xml:space="preserve">$</w:t>
      </w:r>
      <w:r>
        <w:rPr>
          <w:rStyle w:val="NormalTok"/>
        </w:rPr>
        <w:t xml:space="preserve">par[</w:t>
      </w:r>
      <w:r>
        <w:rPr>
          <w:rStyle w:val="StringTok"/>
        </w:rPr>
        <w:t xml:space="preserve">"P"</w:t>
      </w:r>
      <w:r>
        <w:rPr>
          <w:rStyle w:val="NormalTok"/>
        </w:rPr>
        <w:t xml:space="preserve">], </w:t>
      </w:r>
      <w:r>
        <w:rPr>
          <w:rStyle w:val="DataTypeTok"/>
        </w:rPr>
        <w:t xml:space="preserve">digits =</w:t>
      </w:r>
      <w:r>
        <w:rPr>
          <w:rStyle w:val="NormalTok"/>
        </w:rPr>
        <w:t xml:space="preserve"> </w:t>
      </w:r>
      <w:r>
        <w:rPr>
          <w:rStyle w:val="DecValTok"/>
        </w:rPr>
        <w:t xml:space="preserve">2</w:t>
      </w:r>
      <w:r>
        <w:rPr>
          <w:rStyle w:val="NormalTok"/>
        </w:rPr>
        <w:t xml:space="preserve">), </w:t>
      </w:r>
      <w:r>
        <w:rPr>
          <w:rStyle w:val="StringTok"/>
        </w:rPr>
        <w:t xml:space="preserve">"SE"</w:t>
      </w:r>
      <w:r>
        <w:rPr>
          <w:rStyle w:val="NormalTok"/>
        </w:rPr>
        <w:t xml:space="preserve">, </w:t>
      </w:r>
      <w:r>
        <w:rPr>
          <w:rStyle w:val="KeywordTok"/>
        </w:rPr>
        <w:t xml:space="preserve">round</w:t>
      </w:r>
      <w:r>
        <w:rPr>
          <w:rStyle w:val="NormalTok"/>
        </w:rPr>
        <w:t xml:space="preserve">(result</w:t>
      </w:r>
      <w:r>
        <w:rPr>
          <w:rStyle w:val="OperatorTok"/>
        </w:rPr>
        <w:t xml:space="preserve">$</w:t>
      </w:r>
      <w:r>
        <w:rPr>
          <w:rStyle w:val="NormalTok"/>
        </w:rPr>
        <w:t xml:space="preserve">SE[</w:t>
      </w:r>
      <w:r>
        <w:rPr>
          <w:rStyle w:val="StringTok"/>
        </w:rPr>
        <w:t xml:space="preserve">"P"</w:t>
      </w:r>
      <w:r>
        <w:rPr>
          <w:rStyle w:val="NormalTok"/>
        </w:rPr>
        <w:t xml:space="preserve">], </w:t>
      </w:r>
      <w:r>
        <w:rPr>
          <w:rStyle w:val="DataTypeTok"/>
        </w:rPr>
        <w:t xml:space="preserve">digits =</w:t>
      </w:r>
      <w:r>
        <w:rPr>
          <w:rStyle w:val="NormalTok"/>
        </w:rPr>
        <w:t xml:space="preserve"> </w:t>
      </w:r>
      <w:r>
        <w:rPr>
          <w:rStyle w:val="DecValTok"/>
        </w:rPr>
        <w:t xml:space="preserve">2</w:t>
      </w:r>
      <w:r>
        <w:rPr>
          <w:rStyle w:val="NormalTok"/>
        </w:rPr>
        <w:t xml:space="preserve">)), </w:t>
      </w:r>
      <w:r>
        <w:br/>
      </w:r>
      <w:r>
        <w:rPr>
          <w:rStyle w:val="NormalTok"/>
        </w:rPr>
        <w:t xml:space="preserve">                               </w:t>
      </w:r>
      <w:r>
        <w:rPr>
          <w:rStyle w:val="DataTypeTok"/>
        </w:rPr>
        <w:t xml:space="preserve">S=</w:t>
      </w:r>
      <w:r>
        <w:rPr>
          <w:rStyle w:val="KeywordTok"/>
        </w:rPr>
        <w:t xml:space="preserve">paste</w:t>
      </w:r>
      <w:r>
        <w:rPr>
          <w:rStyle w:val="NormalTok"/>
        </w:rPr>
        <w:t xml:space="preserve">(</w:t>
      </w:r>
      <w:r>
        <w:rPr>
          <w:rStyle w:val="KeywordTok"/>
        </w:rPr>
        <w:t xml:space="preserve">round</w:t>
      </w:r>
      <w:r>
        <w:rPr>
          <w:rStyle w:val="NormalTok"/>
        </w:rPr>
        <w:t xml:space="preserve">(result</w:t>
      </w:r>
      <w:r>
        <w:rPr>
          <w:rStyle w:val="OperatorTok"/>
        </w:rPr>
        <w:t xml:space="preserve">$</w:t>
      </w:r>
      <w:r>
        <w:rPr>
          <w:rStyle w:val="NormalTok"/>
        </w:rPr>
        <w:t xml:space="preserve">par[</w:t>
      </w:r>
      <w:r>
        <w:rPr>
          <w:rStyle w:val="StringTok"/>
        </w:rPr>
        <w:t xml:space="preserve">"S"</w:t>
      </w:r>
      <w:r>
        <w:rPr>
          <w:rStyle w:val="NormalTok"/>
        </w:rPr>
        <w:t xml:space="preserve">], </w:t>
      </w:r>
      <w:r>
        <w:rPr>
          <w:rStyle w:val="DataTypeTok"/>
        </w:rPr>
        <w:t xml:space="preserve">digits =</w:t>
      </w:r>
      <w:r>
        <w:rPr>
          <w:rStyle w:val="NormalTok"/>
        </w:rPr>
        <w:t xml:space="preserve"> </w:t>
      </w:r>
      <w:r>
        <w:rPr>
          <w:rStyle w:val="DecValTok"/>
        </w:rPr>
        <w:t xml:space="preserve">2</w:t>
      </w:r>
      <w:r>
        <w:rPr>
          <w:rStyle w:val="NormalTok"/>
        </w:rPr>
        <w:t xml:space="preserve">), </w:t>
      </w:r>
      <w:r>
        <w:rPr>
          <w:rStyle w:val="StringTok"/>
        </w:rPr>
        <w:t xml:space="preserve">"SE"</w:t>
      </w:r>
      <w:r>
        <w:rPr>
          <w:rStyle w:val="NormalTok"/>
        </w:rPr>
        <w:t xml:space="preserve">, </w:t>
      </w:r>
      <w:r>
        <w:rPr>
          <w:rStyle w:val="KeywordTok"/>
        </w:rPr>
        <w:t xml:space="preserve">round</w:t>
      </w:r>
      <w:r>
        <w:rPr>
          <w:rStyle w:val="NormalTok"/>
        </w:rPr>
        <w:t xml:space="preserve">(result</w:t>
      </w:r>
      <w:r>
        <w:rPr>
          <w:rStyle w:val="OperatorTok"/>
        </w:rPr>
        <w:t xml:space="preserve">$</w:t>
      </w:r>
      <w:r>
        <w:rPr>
          <w:rStyle w:val="NormalTok"/>
        </w:rPr>
        <w:t xml:space="preserve">SE[</w:t>
      </w:r>
      <w:r>
        <w:rPr>
          <w:rStyle w:val="StringTok"/>
        </w:rPr>
        <w:t xml:space="preserve">"S"</w:t>
      </w:r>
      <w:r>
        <w:rPr>
          <w:rStyle w:val="NormalTok"/>
        </w:rPr>
        <w:t xml:space="preserve">], </w:t>
      </w:r>
      <w:r>
        <w:rPr>
          <w:rStyle w:val="DataTypeTok"/>
        </w:rPr>
        <w:t xml:space="preserve">digits =</w:t>
      </w:r>
      <w:r>
        <w:rPr>
          <w:rStyle w:val="NormalTok"/>
        </w:rPr>
        <w:t xml:space="preserve"> </w:t>
      </w:r>
      <w:r>
        <w:rPr>
          <w:rStyle w:val="DecValTok"/>
        </w:rPr>
        <w:t xml:space="preserve">2</w:t>
      </w:r>
      <w:r>
        <w:rPr>
          <w:rStyle w:val="NormalTok"/>
        </w:rPr>
        <w:t xml:space="preserve">)), </w:t>
      </w:r>
      <w:r>
        <w:br/>
      </w:r>
      <w:r>
        <w:rPr>
          <w:rStyle w:val="NormalTok"/>
        </w:rPr>
        <w:t xml:space="preserve">                               </w:t>
      </w:r>
      <w:r>
        <w:rPr>
          <w:rStyle w:val="DataTypeTok"/>
        </w:rPr>
        <w:t xml:space="preserve">K1=</w:t>
      </w:r>
      <w:r>
        <w:rPr>
          <w:rStyle w:val="StringTok"/>
        </w:rPr>
        <w:t xml:space="preserve">""</w:t>
      </w:r>
      <w:r>
        <w:rPr>
          <w:rStyle w:val="NormalTok"/>
        </w:rPr>
        <w:t xml:space="preserve">, </w:t>
      </w:r>
      <w:r>
        <w:br/>
      </w:r>
      <w:r>
        <w:rPr>
          <w:rStyle w:val="NormalTok"/>
        </w:rPr>
        <w:t xml:space="preserve">                               </w:t>
      </w:r>
      <w:r>
        <w:rPr>
          <w:rStyle w:val="DataTypeTok"/>
        </w:rPr>
        <w:t xml:space="preserve">K2=</w:t>
      </w:r>
      <w:r>
        <w:rPr>
          <w:rStyle w:val="StringTok"/>
        </w:rPr>
        <w:t xml:space="preserve">""</w:t>
      </w:r>
      <w:r>
        <w:rPr>
          <w:rStyle w:val="NormalTok"/>
        </w:rPr>
        <w:t xml:space="preserve">, </w:t>
      </w:r>
      <w:r>
        <w:br/>
      </w:r>
      <w:r>
        <w:rPr>
          <w:rStyle w:val="NormalTok"/>
        </w:rPr>
        <w:t xml:space="preserve">                               </w:t>
      </w:r>
      <w:r>
        <w:rPr>
          <w:rStyle w:val="DataTypeTok"/>
        </w:rPr>
        <w:t xml:space="preserve">LnL=</w:t>
      </w:r>
      <w:r>
        <w:rPr>
          <w:rStyle w:val="KeywordTok"/>
        </w:rPr>
        <w:t xml:space="preserve">as.character</w:t>
      </w:r>
      <w:r>
        <w:rPr>
          <w:rStyle w:val="NormalTok"/>
        </w:rPr>
        <w:t xml:space="preserve">(</w:t>
      </w:r>
      <w:r>
        <w:rPr>
          <w:rStyle w:val="KeywordTok"/>
        </w:rPr>
        <w:t xml:space="preserve">round</w:t>
      </w:r>
      <w:r>
        <w:rPr>
          <w:rStyle w:val="NormalTok"/>
        </w:rPr>
        <w:t xml:space="preserve">(result</w:t>
      </w:r>
      <w:r>
        <w:rPr>
          <w:rStyle w:val="OperatorTok"/>
        </w:rPr>
        <w:t xml:space="preserve">$</w:t>
      </w:r>
      <w:r>
        <w:rPr>
          <w:rStyle w:val="NormalTok"/>
        </w:rPr>
        <w:t xml:space="preserve">value, </w:t>
      </w:r>
      <w:r>
        <w:rPr>
          <w:rStyle w:val="DataTypeTok"/>
        </w:rPr>
        <w:t xml:space="preserve">digits =</w:t>
      </w:r>
      <w:r>
        <w:rPr>
          <w:rStyle w:val="NormalTok"/>
        </w:rPr>
        <w:t xml:space="preserve"> </w:t>
      </w:r>
      <w:r>
        <w:rPr>
          <w:rStyle w:val="DecValTok"/>
        </w:rPr>
        <w:t xml:space="preserve">2</w:t>
      </w:r>
      <w:r>
        <w:rPr>
          <w:rStyle w:val="NormalTok"/>
        </w:rPr>
        <w:t xml:space="preserve">)), </w:t>
      </w:r>
      <w:r>
        <w:br/>
      </w:r>
      <w:r>
        <w:rPr>
          <w:rStyle w:val="NormalTok"/>
        </w:rPr>
        <w:t xml:space="preserve">                               </w:t>
      </w:r>
      <w:r>
        <w:rPr>
          <w:rStyle w:val="DataTypeTok"/>
        </w:rPr>
        <w:t xml:space="preserve">Deviance=</w:t>
      </w:r>
      <w:r>
        <w:rPr>
          <w:rStyle w:val="KeywordTok"/>
        </w:rPr>
        <w:t xml:space="preserve">as.character</w:t>
      </w:r>
      <w:r>
        <w:rPr>
          <w:rStyle w:val="NormalTok"/>
        </w:rPr>
        <w:t xml:space="preserve">(</w:t>
      </w:r>
      <w:r>
        <w:rPr>
          <w:rStyle w:val="KeywordTok"/>
        </w:rPr>
        <w:t xml:space="preserve">round</w:t>
      </w:r>
      <w:r>
        <w:rPr>
          <w:rStyle w:val="NormalTok"/>
        </w:rPr>
        <w:t xml:space="preserve">(result</w:t>
      </w:r>
      <w:r>
        <w:rPr>
          <w:rStyle w:val="OperatorTok"/>
        </w:rPr>
        <w:t xml:space="preserve">$</w:t>
      </w:r>
      <w:r>
        <w:rPr>
          <w:rStyle w:val="NormalTok"/>
        </w:rPr>
        <w:t xml:space="preserve">deviance, </w:t>
      </w:r>
      <w:r>
        <w:rPr>
          <w:rStyle w:val="DataTypeTok"/>
        </w:rPr>
        <w:t xml:space="preserve">digits =</w:t>
      </w:r>
      <w:r>
        <w:rPr>
          <w:rStyle w:val="NormalTok"/>
        </w:rPr>
        <w:t xml:space="preserve"> </w:t>
      </w:r>
      <w:r>
        <w:rPr>
          <w:rStyle w:val="DecValTok"/>
        </w:rPr>
        <w:t xml:space="preserve">2</w:t>
      </w:r>
      <w:r>
        <w:rPr>
          <w:rStyle w:val="NormalTok"/>
        </w:rPr>
        <w:t xml:space="preserve">)), </w:t>
      </w:r>
      <w:r>
        <w:br/>
      </w:r>
      <w:r>
        <w:rPr>
          <w:rStyle w:val="NormalTok"/>
        </w:rPr>
        <w:t xml:space="preserve">                               </w:t>
      </w:r>
      <w:r>
        <w:rPr>
          <w:rStyle w:val="DataTypeTok"/>
        </w:rPr>
        <w:t xml:space="preserve">df=</w:t>
      </w:r>
      <w:r>
        <w:rPr>
          <w:rStyle w:val="KeywordTok"/>
        </w:rPr>
        <w:t xml:space="preserve">as.character</w:t>
      </w:r>
      <w:r>
        <w:rPr>
          <w:rStyle w:val="NormalTok"/>
        </w:rPr>
        <w:t xml:space="preserve">(</w:t>
      </w:r>
      <w:r>
        <w:rPr>
          <w:rStyle w:val="KeywordTok"/>
        </w:rPr>
        <w:t xml:space="preserve">round</w:t>
      </w:r>
      <w:r>
        <w:rPr>
          <w:rStyle w:val="NormalTok"/>
        </w:rPr>
        <w:t xml:space="preserve">(result</w:t>
      </w:r>
      <w:r>
        <w:rPr>
          <w:rStyle w:val="OperatorTok"/>
        </w:rPr>
        <w:t xml:space="preserve">$</w:t>
      </w:r>
      <w:r>
        <w:rPr>
          <w:rStyle w:val="NormalTok"/>
        </w:rPr>
        <w:t xml:space="preserve">df, </w:t>
      </w:r>
      <w:r>
        <w:rPr>
          <w:rStyle w:val="DataTypeTok"/>
        </w:rPr>
        <w:t xml:space="preserve">digits =</w:t>
      </w:r>
      <w:r>
        <w:rPr>
          <w:rStyle w:val="NormalTok"/>
        </w:rPr>
        <w:t xml:space="preserve"> </w:t>
      </w:r>
      <w:r>
        <w:rPr>
          <w:rStyle w:val="DecValTok"/>
        </w:rPr>
        <w:t xml:space="preserve">0</w:t>
      </w:r>
      <w:r>
        <w:rPr>
          <w:rStyle w:val="NormalTok"/>
        </w:rPr>
        <w:t xml:space="preserve">)), </w:t>
      </w:r>
      <w:r>
        <w:br/>
      </w:r>
      <w:r>
        <w:rPr>
          <w:rStyle w:val="NormalTok"/>
        </w:rPr>
        <w:t xml:space="preserve">                               </w:t>
      </w:r>
      <w:r>
        <w:rPr>
          <w:rStyle w:val="DataTypeTok"/>
        </w:rPr>
        <w:t xml:space="preserve">p.value=</w:t>
      </w:r>
      <w:r>
        <w:rPr>
          <w:rStyle w:val="KeywordTok"/>
        </w:rPr>
        <w:t xml:space="preserve">as.character</w:t>
      </w:r>
      <w:r>
        <w:rPr>
          <w:rStyle w:val="NormalTok"/>
        </w:rPr>
        <w:t xml:space="preserve">(</w:t>
      </w:r>
      <w:r>
        <w:rPr>
          <w:rStyle w:val="KeywordTok"/>
        </w:rPr>
        <w:t xml:space="preserve">round</w:t>
      </w:r>
      <w:r>
        <w:rPr>
          <w:rStyle w:val="NormalTok"/>
        </w:rPr>
        <w:t xml:space="preserve">(result</w:t>
      </w:r>
      <w:r>
        <w:rPr>
          <w:rStyle w:val="OperatorTok"/>
        </w:rPr>
        <w:t xml:space="preserve">$</w:t>
      </w:r>
      <w:r>
        <w:rPr>
          <w:rStyle w:val="NormalTok"/>
        </w:rPr>
        <w:t xml:space="preserve">pvalue, </w:t>
      </w:r>
      <w:r>
        <w:rPr>
          <w:rStyle w:val="DataTypeTok"/>
        </w:rPr>
        <w:t xml:space="preserve">digits =</w:t>
      </w:r>
      <w:r>
        <w:rPr>
          <w:rStyle w:val="NormalTok"/>
        </w:rPr>
        <w:t xml:space="preserve"> </w:t>
      </w:r>
      <w:r>
        <w:rPr>
          <w:rStyle w:val="DecValTok"/>
        </w:rPr>
        <w:t xml:space="preserve">6</w:t>
      </w:r>
      <w:r>
        <w:rPr>
          <w:rStyle w:val="NormalTok"/>
        </w:rPr>
        <w:t xml:space="preserve">)), </w:t>
      </w:r>
      <w:r>
        <w:br/>
      </w:r>
      <w:r>
        <w:rPr>
          <w:rStyle w:val="NormalTok"/>
        </w:rPr>
        <w:t xml:space="preserve">                               </w:t>
      </w:r>
      <w:r>
        <w:rPr>
          <w:rStyle w:val="DataTypeTok"/>
        </w:rPr>
        <w:t xml:space="preserve">p.Deviance.Null.model=</w:t>
      </w:r>
      <w:r>
        <w:rPr>
          <w:rStyle w:val="KeywordTok"/>
        </w:rPr>
        <w:t xml:space="preserve">as.character</w:t>
      </w:r>
      <w:r>
        <w:rPr>
          <w:rStyle w:val="NormalTok"/>
        </w:rPr>
        <w:t xml:space="preserve">(</w:t>
      </w:r>
      <w:r>
        <w:rPr>
          <w:rStyle w:val="KeywordTok"/>
        </w:rPr>
        <w:t xml:space="preserve">round</w:t>
      </w:r>
      <w:r>
        <w:rPr>
          <w:rStyle w:val="NormalTok"/>
        </w:rPr>
        <w:t xml:space="preserve">(result</w:t>
      </w:r>
      <w:r>
        <w:rPr>
          <w:rStyle w:val="OperatorTok"/>
        </w:rPr>
        <w:t xml:space="preserve">$</w:t>
      </w:r>
      <w:r>
        <w:rPr>
          <w:rStyle w:val="NormalTok"/>
        </w:rPr>
        <w:t xml:space="preserve">NullDeviancePvalue, </w:t>
      </w:r>
      <w:r>
        <w:rPr>
          <w:rStyle w:val="DataTypeTok"/>
        </w:rPr>
        <w:t xml:space="preserve">digits =</w:t>
      </w:r>
      <w:r>
        <w:rPr>
          <w:rStyle w:val="NormalTok"/>
        </w:rPr>
        <w:t xml:space="preserve"> </w:t>
      </w:r>
      <w:r>
        <w:rPr>
          <w:rStyle w:val="DecValTok"/>
        </w:rPr>
        <w:t xml:space="preserve">2</w:t>
      </w:r>
      <w:r>
        <w:rPr>
          <w:rStyle w:val="NormalTok"/>
        </w:rPr>
        <w:t xml:space="preserve">))</w:t>
      </w:r>
      <w:r>
        <w:br/>
      </w:r>
      <w:r>
        <w:rPr>
          <w:rStyle w:val="NormalTok"/>
        </w:rPr>
        <w:t xml:space="preserve">)</w:t>
      </w:r>
      <w:r>
        <w:br/>
      </w:r>
      <w:r>
        <w:rPr>
          <w:rStyle w:val="NormalTok"/>
        </w:rPr>
        <w:t xml:space="preserve">)</w:t>
      </w:r>
      <w:r>
        <w:br/>
      </w:r>
      <w:r>
        <w:br/>
      </w:r>
      <w:r>
        <w:rPr>
          <w:rStyle w:val="NormalTok"/>
        </w:rPr>
        <w:t xml:space="preserve">result &lt;-</w:t>
      </w:r>
      <w:r>
        <w:rPr>
          <w:rStyle w:val="StringTok"/>
        </w:rPr>
        <w:t xml:space="preserve"> </w:t>
      </w:r>
      <w:r>
        <w:rPr>
          <w:rStyle w:val="NormalTok"/>
        </w:rPr>
        <w:t xml:space="preserve">tsdL_Lo_PacificE_Mexico_logistic</w:t>
      </w:r>
      <w:r>
        <w:br/>
      </w:r>
      <w:r>
        <w:rPr>
          <w:rStyle w:val="NormalTok"/>
        </w:rPr>
        <w:t xml:space="preserve">out1 &lt;-</w:t>
      </w:r>
      <w:r>
        <w:rPr>
          <w:rStyle w:val="StringTok"/>
        </w:rPr>
        <w:t xml:space="preserve"> </w:t>
      </w:r>
      <w:r>
        <w:rPr>
          <w:rStyle w:val="KeywordTok"/>
        </w:rPr>
        <w:t xml:space="preserve">rbind</w:t>
      </w:r>
      <w:r>
        <w:rPr>
          <w:rStyle w:val="NormalTok"/>
        </w:rPr>
        <w:t xml:space="preserve">(out1, </w:t>
      </w:r>
      <w:r>
        <w:rPr>
          <w:rStyle w:val="KeywordTok"/>
        </w:rPr>
        <w:t xml:space="preserve">data.frame</w:t>
      </w:r>
      <w:r>
        <w:rPr>
          <w:rStyle w:val="NormalTok"/>
        </w:rPr>
        <w:t xml:space="preserve">(</w:t>
      </w:r>
      <w:r>
        <w:rPr>
          <w:rStyle w:val="DataTypeTok"/>
        </w:rPr>
        <w:t xml:space="preserve">model=</w:t>
      </w:r>
      <w:r>
        <w:rPr>
          <w:rStyle w:val="StringTok"/>
        </w:rPr>
        <w:t xml:space="preserve">"Logistic"</w:t>
      </w:r>
      <w:r>
        <w:rPr>
          <w:rStyle w:val="NormalTok"/>
        </w:rPr>
        <w:t xml:space="preserve">, </w:t>
      </w:r>
      <w:r>
        <w:br/>
      </w:r>
      <w:r>
        <w:rPr>
          <w:rStyle w:val="NormalTok"/>
        </w:rPr>
        <w:t xml:space="preserve">                               </w:t>
      </w:r>
      <w:r>
        <w:rPr>
          <w:rStyle w:val="DataTypeTok"/>
        </w:rPr>
        <w:t xml:space="preserve">P=</w:t>
      </w:r>
      <w:r>
        <w:rPr>
          <w:rStyle w:val="KeywordTok"/>
        </w:rPr>
        <w:t xml:space="preserve">paste</w:t>
      </w:r>
      <w:r>
        <w:rPr>
          <w:rStyle w:val="NormalTok"/>
        </w:rPr>
        <w:t xml:space="preserve">(</w:t>
      </w:r>
      <w:r>
        <w:rPr>
          <w:rStyle w:val="KeywordTok"/>
        </w:rPr>
        <w:t xml:space="preserve">round</w:t>
      </w:r>
      <w:r>
        <w:rPr>
          <w:rStyle w:val="NormalTok"/>
        </w:rPr>
        <w:t xml:space="preserve">(result</w:t>
      </w:r>
      <w:r>
        <w:rPr>
          <w:rStyle w:val="OperatorTok"/>
        </w:rPr>
        <w:t xml:space="preserve">$</w:t>
      </w:r>
      <w:r>
        <w:rPr>
          <w:rStyle w:val="NormalTok"/>
        </w:rPr>
        <w:t xml:space="preserve">par[</w:t>
      </w:r>
      <w:r>
        <w:rPr>
          <w:rStyle w:val="StringTok"/>
        </w:rPr>
        <w:t xml:space="preserve">"P"</w:t>
      </w:r>
      <w:r>
        <w:rPr>
          <w:rStyle w:val="NormalTok"/>
        </w:rPr>
        <w:t xml:space="preserve">], </w:t>
      </w:r>
      <w:r>
        <w:rPr>
          <w:rStyle w:val="DataTypeTok"/>
        </w:rPr>
        <w:t xml:space="preserve">digits =</w:t>
      </w:r>
      <w:r>
        <w:rPr>
          <w:rStyle w:val="NormalTok"/>
        </w:rPr>
        <w:t xml:space="preserve"> </w:t>
      </w:r>
      <w:r>
        <w:rPr>
          <w:rStyle w:val="DecValTok"/>
        </w:rPr>
        <w:t xml:space="preserve">2</w:t>
      </w:r>
      <w:r>
        <w:rPr>
          <w:rStyle w:val="NormalTok"/>
        </w:rPr>
        <w:t xml:space="preserve">), </w:t>
      </w:r>
      <w:r>
        <w:rPr>
          <w:rStyle w:val="StringTok"/>
        </w:rPr>
        <w:t xml:space="preserve">"SE"</w:t>
      </w:r>
      <w:r>
        <w:rPr>
          <w:rStyle w:val="NormalTok"/>
        </w:rPr>
        <w:t xml:space="preserve">, </w:t>
      </w:r>
      <w:r>
        <w:rPr>
          <w:rStyle w:val="KeywordTok"/>
        </w:rPr>
        <w:t xml:space="preserve">round</w:t>
      </w:r>
      <w:r>
        <w:rPr>
          <w:rStyle w:val="NormalTok"/>
        </w:rPr>
        <w:t xml:space="preserve">(result</w:t>
      </w:r>
      <w:r>
        <w:rPr>
          <w:rStyle w:val="OperatorTok"/>
        </w:rPr>
        <w:t xml:space="preserve">$</w:t>
      </w:r>
      <w:r>
        <w:rPr>
          <w:rStyle w:val="NormalTok"/>
        </w:rPr>
        <w:t xml:space="preserve">SE[</w:t>
      </w:r>
      <w:r>
        <w:rPr>
          <w:rStyle w:val="StringTok"/>
        </w:rPr>
        <w:t xml:space="preserve">"P"</w:t>
      </w:r>
      <w:r>
        <w:rPr>
          <w:rStyle w:val="NormalTok"/>
        </w:rPr>
        <w:t xml:space="preserve">], </w:t>
      </w:r>
      <w:r>
        <w:rPr>
          <w:rStyle w:val="DataTypeTok"/>
        </w:rPr>
        <w:t xml:space="preserve">digits =</w:t>
      </w:r>
      <w:r>
        <w:rPr>
          <w:rStyle w:val="NormalTok"/>
        </w:rPr>
        <w:t xml:space="preserve"> </w:t>
      </w:r>
      <w:r>
        <w:rPr>
          <w:rStyle w:val="DecValTok"/>
        </w:rPr>
        <w:t xml:space="preserve">2</w:t>
      </w:r>
      <w:r>
        <w:rPr>
          <w:rStyle w:val="NormalTok"/>
        </w:rPr>
        <w:t xml:space="preserve">)), </w:t>
      </w:r>
      <w:r>
        <w:br/>
      </w:r>
      <w:r>
        <w:rPr>
          <w:rStyle w:val="NormalTok"/>
        </w:rPr>
        <w:t xml:space="preserve">                               </w:t>
      </w:r>
      <w:r>
        <w:rPr>
          <w:rStyle w:val="DataTypeTok"/>
        </w:rPr>
        <w:t xml:space="preserve">S=</w:t>
      </w:r>
      <w:r>
        <w:rPr>
          <w:rStyle w:val="KeywordTok"/>
        </w:rPr>
        <w:t xml:space="preserve">paste</w:t>
      </w:r>
      <w:r>
        <w:rPr>
          <w:rStyle w:val="NormalTok"/>
        </w:rPr>
        <w:t xml:space="preserve">(</w:t>
      </w:r>
      <w:r>
        <w:rPr>
          <w:rStyle w:val="KeywordTok"/>
        </w:rPr>
        <w:t xml:space="preserve">round</w:t>
      </w:r>
      <w:r>
        <w:rPr>
          <w:rStyle w:val="NormalTok"/>
        </w:rPr>
        <w:t xml:space="preserve">(result</w:t>
      </w:r>
      <w:r>
        <w:rPr>
          <w:rStyle w:val="OperatorTok"/>
        </w:rPr>
        <w:t xml:space="preserve">$</w:t>
      </w:r>
      <w:r>
        <w:rPr>
          <w:rStyle w:val="NormalTok"/>
        </w:rPr>
        <w:t xml:space="preserve">par[</w:t>
      </w:r>
      <w:r>
        <w:rPr>
          <w:rStyle w:val="StringTok"/>
        </w:rPr>
        <w:t xml:space="preserve">"S"</w:t>
      </w:r>
      <w:r>
        <w:rPr>
          <w:rStyle w:val="NormalTok"/>
        </w:rPr>
        <w:t xml:space="preserve">], </w:t>
      </w:r>
      <w:r>
        <w:rPr>
          <w:rStyle w:val="DataTypeTok"/>
        </w:rPr>
        <w:t xml:space="preserve">digits =</w:t>
      </w:r>
      <w:r>
        <w:rPr>
          <w:rStyle w:val="NormalTok"/>
        </w:rPr>
        <w:t xml:space="preserve"> </w:t>
      </w:r>
      <w:r>
        <w:rPr>
          <w:rStyle w:val="DecValTok"/>
        </w:rPr>
        <w:t xml:space="preserve">2</w:t>
      </w:r>
      <w:r>
        <w:rPr>
          <w:rStyle w:val="NormalTok"/>
        </w:rPr>
        <w:t xml:space="preserve">), </w:t>
      </w:r>
      <w:r>
        <w:rPr>
          <w:rStyle w:val="StringTok"/>
        </w:rPr>
        <w:t xml:space="preserve">"SE"</w:t>
      </w:r>
      <w:r>
        <w:rPr>
          <w:rStyle w:val="NormalTok"/>
        </w:rPr>
        <w:t xml:space="preserve">, </w:t>
      </w:r>
      <w:r>
        <w:rPr>
          <w:rStyle w:val="KeywordTok"/>
        </w:rPr>
        <w:t xml:space="preserve">round</w:t>
      </w:r>
      <w:r>
        <w:rPr>
          <w:rStyle w:val="NormalTok"/>
        </w:rPr>
        <w:t xml:space="preserve">(result</w:t>
      </w:r>
      <w:r>
        <w:rPr>
          <w:rStyle w:val="OperatorTok"/>
        </w:rPr>
        <w:t xml:space="preserve">$</w:t>
      </w:r>
      <w:r>
        <w:rPr>
          <w:rStyle w:val="NormalTok"/>
        </w:rPr>
        <w:t xml:space="preserve">SE[</w:t>
      </w:r>
      <w:r>
        <w:rPr>
          <w:rStyle w:val="StringTok"/>
        </w:rPr>
        <w:t xml:space="preserve">"S"</w:t>
      </w:r>
      <w:r>
        <w:rPr>
          <w:rStyle w:val="NormalTok"/>
        </w:rPr>
        <w:t xml:space="preserve">], </w:t>
      </w:r>
      <w:r>
        <w:rPr>
          <w:rStyle w:val="DataTypeTok"/>
        </w:rPr>
        <w:t xml:space="preserve">digits =</w:t>
      </w:r>
      <w:r>
        <w:rPr>
          <w:rStyle w:val="NormalTok"/>
        </w:rPr>
        <w:t xml:space="preserve"> </w:t>
      </w:r>
      <w:r>
        <w:rPr>
          <w:rStyle w:val="DecValTok"/>
        </w:rPr>
        <w:t xml:space="preserve">2</w:t>
      </w:r>
      <w:r>
        <w:rPr>
          <w:rStyle w:val="NormalTok"/>
        </w:rPr>
        <w:t xml:space="preserve">)), </w:t>
      </w:r>
      <w:r>
        <w:br/>
      </w:r>
      <w:r>
        <w:rPr>
          <w:rStyle w:val="NormalTok"/>
        </w:rPr>
        <w:t xml:space="preserve">                               </w:t>
      </w:r>
      <w:r>
        <w:rPr>
          <w:rStyle w:val="DataTypeTok"/>
        </w:rPr>
        <w:t xml:space="preserve">K1=</w:t>
      </w:r>
      <w:r>
        <w:rPr>
          <w:rStyle w:val="StringTok"/>
        </w:rPr>
        <w:t xml:space="preserve">""</w:t>
      </w:r>
      <w:r>
        <w:rPr>
          <w:rStyle w:val="NormalTok"/>
        </w:rPr>
        <w:t xml:space="preserve">, </w:t>
      </w:r>
      <w:r>
        <w:br/>
      </w:r>
      <w:r>
        <w:rPr>
          <w:rStyle w:val="NormalTok"/>
        </w:rPr>
        <w:t xml:space="preserve">                               </w:t>
      </w:r>
      <w:r>
        <w:rPr>
          <w:rStyle w:val="DataTypeTok"/>
        </w:rPr>
        <w:t xml:space="preserve">K2=</w:t>
      </w:r>
      <w:r>
        <w:rPr>
          <w:rStyle w:val="StringTok"/>
        </w:rPr>
        <w:t xml:space="preserve">""</w:t>
      </w:r>
      <w:r>
        <w:rPr>
          <w:rStyle w:val="NormalTok"/>
        </w:rPr>
        <w:t xml:space="preserve">, </w:t>
      </w:r>
      <w:r>
        <w:br/>
      </w:r>
      <w:r>
        <w:rPr>
          <w:rStyle w:val="NormalTok"/>
        </w:rPr>
        <w:t xml:space="preserve">                               </w:t>
      </w:r>
      <w:r>
        <w:rPr>
          <w:rStyle w:val="DataTypeTok"/>
        </w:rPr>
        <w:t xml:space="preserve">LnL=</w:t>
      </w:r>
      <w:r>
        <w:rPr>
          <w:rStyle w:val="KeywordTok"/>
        </w:rPr>
        <w:t xml:space="preserve">as.character</w:t>
      </w:r>
      <w:r>
        <w:rPr>
          <w:rStyle w:val="NormalTok"/>
        </w:rPr>
        <w:t xml:space="preserve">(</w:t>
      </w:r>
      <w:r>
        <w:rPr>
          <w:rStyle w:val="KeywordTok"/>
        </w:rPr>
        <w:t xml:space="preserve">round</w:t>
      </w:r>
      <w:r>
        <w:rPr>
          <w:rStyle w:val="NormalTok"/>
        </w:rPr>
        <w:t xml:space="preserve">(result</w:t>
      </w:r>
      <w:r>
        <w:rPr>
          <w:rStyle w:val="OperatorTok"/>
        </w:rPr>
        <w:t xml:space="preserve">$</w:t>
      </w:r>
      <w:r>
        <w:rPr>
          <w:rStyle w:val="NormalTok"/>
        </w:rPr>
        <w:t xml:space="preserve">value, </w:t>
      </w:r>
      <w:r>
        <w:rPr>
          <w:rStyle w:val="DataTypeTok"/>
        </w:rPr>
        <w:t xml:space="preserve">digits =</w:t>
      </w:r>
      <w:r>
        <w:rPr>
          <w:rStyle w:val="NormalTok"/>
        </w:rPr>
        <w:t xml:space="preserve"> </w:t>
      </w:r>
      <w:r>
        <w:rPr>
          <w:rStyle w:val="DecValTok"/>
        </w:rPr>
        <w:t xml:space="preserve">2</w:t>
      </w:r>
      <w:r>
        <w:rPr>
          <w:rStyle w:val="NormalTok"/>
        </w:rPr>
        <w:t xml:space="preserve">)), </w:t>
      </w:r>
      <w:r>
        <w:br/>
      </w:r>
      <w:r>
        <w:rPr>
          <w:rStyle w:val="NormalTok"/>
        </w:rPr>
        <w:t xml:space="preserve">                               </w:t>
      </w:r>
      <w:r>
        <w:rPr>
          <w:rStyle w:val="DataTypeTok"/>
        </w:rPr>
        <w:t xml:space="preserve">Deviance=</w:t>
      </w:r>
      <w:r>
        <w:rPr>
          <w:rStyle w:val="KeywordTok"/>
        </w:rPr>
        <w:t xml:space="preserve">as.character</w:t>
      </w:r>
      <w:r>
        <w:rPr>
          <w:rStyle w:val="NormalTok"/>
        </w:rPr>
        <w:t xml:space="preserve">(</w:t>
      </w:r>
      <w:r>
        <w:rPr>
          <w:rStyle w:val="KeywordTok"/>
        </w:rPr>
        <w:t xml:space="preserve">round</w:t>
      </w:r>
      <w:r>
        <w:rPr>
          <w:rStyle w:val="NormalTok"/>
        </w:rPr>
        <w:t xml:space="preserve">(result</w:t>
      </w:r>
      <w:r>
        <w:rPr>
          <w:rStyle w:val="OperatorTok"/>
        </w:rPr>
        <w:t xml:space="preserve">$</w:t>
      </w:r>
      <w:r>
        <w:rPr>
          <w:rStyle w:val="NormalTok"/>
        </w:rPr>
        <w:t xml:space="preserve">deviance, </w:t>
      </w:r>
      <w:r>
        <w:rPr>
          <w:rStyle w:val="DataTypeTok"/>
        </w:rPr>
        <w:t xml:space="preserve">digits =</w:t>
      </w:r>
      <w:r>
        <w:rPr>
          <w:rStyle w:val="NormalTok"/>
        </w:rPr>
        <w:t xml:space="preserve"> </w:t>
      </w:r>
      <w:r>
        <w:rPr>
          <w:rStyle w:val="DecValTok"/>
        </w:rPr>
        <w:t xml:space="preserve">2</w:t>
      </w:r>
      <w:r>
        <w:rPr>
          <w:rStyle w:val="NormalTok"/>
        </w:rPr>
        <w:t xml:space="preserve">)), </w:t>
      </w:r>
      <w:r>
        <w:br/>
      </w:r>
      <w:r>
        <w:rPr>
          <w:rStyle w:val="NormalTok"/>
        </w:rPr>
        <w:t xml:space="preserve">                               </w:t>
      </w:r>
      <w:r>
        <w:rPr>
          <w:rStyle w:val="DataTypeTok"/>
        </w:rPr>
        <w:t xml:space="preserve">df=</w:t>
      </w:r>
      <w:r>
        <w:rPr>
          <w:rStyle w:val="KeywordTok"/>
        </w:rPr>
        <w:t xml:space="preserve">as.character</w:t>
      </w:r>
      <w:r>
        <w:rPr>
          <w:rStyle w:val="NormalTok"/>
        </w:rPr>
        <w:t xml:space="preserve">(</w:t>
      </w:r>
      <w:r>
        <w:rPr>
          <w:rStyle w:val="KeywordTok"/>
        </w:rPr>
        <w:t xml:space="preserve">round</w:t>
      </w:r>
      <w:r>
        <w:rPr>
          <w:rStyle w:val="NormalTok"/>
        </w:rPr>
        <w:t xml:space="preserve">(result</w:t>
      </w:r>
      <w:r>
        <w:rPr>
          <w:rStyle w:val="OperatorTok"/>
        </w:rPr>
        <w:t xml:space="preserve">$</w:t>
      </w:r>
      <w:r>
        <w:rPr>
          <w:rStyle w:val="NormalTok"/>
        </w:rPr>
        <w:t xml:space="preserve">df, </w:t>
      </w:r>
      <w:r>
        <w:rPr>
          <w:rStyle w:val="DataTypeTok"/>
        </w:rPr>
        <w:t xml:space="preserve">digits =</w:t>
      </w:r>
      <w:r>
        <w:rPr>
          <w:rStyle w:val="NormalTok"/>
        </w:rPr>
        <w:t xml:space="preserve"> </w:t>
      </w:r>
      <w:r>
        <w:rPr>
          <w:rStyle w:val="DecValTok"/>
        </w:rPr>
        <w:t xml:space="preserve">0</w:t>
      </w:r>
      <w:r>
        <w:rPr>
          <w:rStyle w:val="NormalTok"/>
        </w:rPr>
        <w:t xml:space="preserve">)), </w:t>
      </w:r>
      <w:r>
        <w:br/>
      </w:r>
      <w:r>
        <w:rPr>
          <w:rStyle w:val="NormalTok"/>
        </w:rPr>
        <w:t xml:space="preserve">                               </w:t>
      </w:r>
      <w:r>
        <w:rPr>
          <w:rStyle w:val="DataTypeTok"/>
        </w:rPr>
        <w:t xml:space="preserve">p.value=</w:t>
      </w:r>
      <w:r>
        <w:rPr>
          <w:rStyle w:val="KeywordTok"/>
        </w:rPr>
        <w:t xml:space="preserve">as.character</w:t>
      </w:r>
      <w:r>
        <w:rPr>
          <w:rStyle w:val="NormalTok"/>
        </w:rPr>
        <w:t xml:space="preserve">(</w:t>
      </w:r>
      <w:r>
        <w:rPr>
          <w:rStyle w:val="KeywordTok"/>
        </w:rPr>
        <w:t xml:space="preserve">round</w:t>
      </w:r>
      <w:r>
        <w:rPr>
          <w:rStyle w:val="NormalTok"/>
        </w:rPr>
        <w:t xml:space="preserve">(result</w:t>
      </w:r>
      <w:r>
        <w:rPr>
          <w:rStyle w:val="OperatorTok"/>
        </w:rPr>
        <w:t xml:space="preserve">$</w:t>
      </w:r>
      <w:r>
        <w:rPr>
          <w:rStyle w:val="NormalTok"/>
        </w:rPr>
        <w:t xml:space="preserve">pvalue, </w:t>
      </w:r>
      <w:r>
        <w:rPr>
          <w:rStyle w:val="DataTypeTok"/>
        </w:rPr>
        <w:t xml:space="preserve">digits =</w:t>
      </w:r>
      <w:r>
        <w:rPr>
          <w:rStyle w:val="NormalTok"/>
        </w:rPr>
        <w:t xml:space="preserve"> </w:t>
      </w:r>
      <w:r>
        <w:rPr>
          <w:rStyle w:val="DecValTok"/>
        </w:rPr>
        <w:t xml:space="preserve">6</w:t>
      </w:r>
      <w:r>
        <w:rPr>
          <w:rStyle w:val="NormalTok"/>
        </w:rPr>
        <w:t xml:space="preserve">)), </w:t>
      </w:r>
      <w:r>
        <w:br/>
      </w:r>
      <w:r>
        <w:rPr>
          <w:rStyle w:val="NormalTok"/>
        </w:rPr>
        <w:t xml:space="preserve">                               </w:t>
      </w:r>
      <w:r>
        <w:rPr>
          <w:rStyle w:val="DataTypeTok"/>
        </w:rPr>
        <w:t xml:space="preserve">p.Deviance.Null.model=</w:t>
      </w:r>
      <w:r>
        <w:rPr>
          <w:rStyle w:val="KeywordTok"/>
        </w:rPr>
        <w:t xml:space="preserve">as.character</w:t>
      </w:r>
      <w:r>
        <w:rPr>
          <w:rStyle w:val="NormalTok"/>
        </w:rPr>
        <w:t xml:space="preserve">(</w:t>
      </w:r>
      <w:r>
        <w:rPr>
          <w:rStyle w:val="KeywordTok"/>
        </w:rPr>
        <w:t xml:space="preserve">round</w:t>
      </w:r>
      <w:r>
        <w:rPr>
          <w:rStyle w:val="NormalTok"/>
        </w:rPr>
        <w:t xml:space="preserve">(result</w:t>
      </w:r>
      <w:r>
        <w:rPr>
          <w:rStyle w:val="OperatorTok"/>
        </w:rPr>
        <w:t xml:space="preserve">$</w:t>
      </w:r>
      <w:r>
        <w:rPr>
          <w:rStyle w:val="NormalTok"/>
        </w:rPr>
        <w:t xml:space="preserve">NullDeviancePvalue, </w:t>
      </w:r>
      <w:r>
        <w:rPr>
          <w:rStyle w:val="DataTypeTok"/>
        </w:rPr>
        <w:t xml:space="preserve">digits =</w:t>
      </w:r>
      <w:r>
        <w:rPr>
          <w:rStyle w:val="NormalTok"/>
        </w:rPr>
        <w:t xml:space="preserve"> </w:t>
      </w:r>
      <w:r>
        <w:rPr>
          <w:rStyle w:val="DecValTok"/>
        </w:rPr>
        <w:t xml:space="preserve">2</w:t>
      </w:r>
      <w:r>
        <w:rPr>
          <w:rStyle w:val="NormalTok"/>
        </w:rPr>
        <w:t xml:space="preserve">))</w:t>
      </w:r>
      <w:r>
        <w:br/>
      </w:r>
      <w:r>
        <w:rPr>
          <w:rStyle w:val="NormalTok"/>
        </w:rPr>
        <w:t xml:space="preserve">)</w:t>
      </w:r>
      <w:r>
        <w:br/>
      </w:r>
      <w:r>
        <w:rPr>
          <w:rStyle w:val="NormalTok"/>
        </w:rPr>
        <w:t xml:space="preserve">)</w:t>
      </w:r>
      <w:r>
        <w:br/>
      </w:r>
      <w:r>
        <w:br/>
      </w:r>
      <w:r>
        <w:rPr>
          <w:rStyle w:val="CommentTok"/>
        </w:rPr>
        <w:t xml:space="preserve"># write.xlsx(x=out1, file="Table3.xlsx", asTable = FALSE)</w:t>
      </w:r>
    </w:p>
    <w:p>
      <w:pPr>
        <w:pStyle w:val="SourceCode"/>
      </w:pPr>
      <w:r>
        <w:rPr>
          <w:rStyle w:val="KeywordTok"/>
        </w:rPr>
        <w:t xml:space="preserve">save.image</w:t>
      </w:r>
      <w:r>
        <w:rPr>
          <w:rStyle w:val="NormalTok"/>
        </w:rPr>
        <w:t xml:space="preserve">(</w:t>
      </w:r>
      <w:r>
        <w:rPr>
          <w:rStyle w:val="StringTok"/>
        </w:rPr>
        <w:t xml:space="preserve">"ALLResults.Rdata"</w:t>
      </w:r>
      <w:r>
        <w:rPr>
          <w:rStyle w:val="NormalTok"/>
        </w:rPr>
        <w:t xml:space="preserve">)</w:t>
      </w:r>
    </w:p>
    <w:sectPr w:rsidR="008B37A7" w:rsidRPr="00682269">
      <w:footerReference w:type="even" r:id="rId10"/>
      <w:footerReference w:type="default" r:id="rId9"/>
      <w:pgSz w:w="12240" w:h="15840"/>
      <w:pgMar w:top="1417" w:right="1417" w:bottom="1417" w:left="1417" w:header="720" w:footer="720" w:gutter="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457296851"/>
      <w:docPartObj>
        <w:docPartGallery w:val="Page Numbers (Bottom of Page)"/>
        <w:docPartUnique/>
      </w:docPartObj>
    </w:sdtPr>
    <w:sdtContent>
      <w:p w:rsidR="00682269" w:rsidRDefault="00682269" w:rsidP="00294D2E">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682269" w:rsidRDefault="0068226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772945407"/>
      <w:docPartObj>
        <w:docPartGallery w:val="Page Numbers (Bottom of Page)"/>
        <w:docPartUnique/>
      </w:docPartObj>
    </w:sdtPr>
    <w:sdtContent>
      <w:p w:rsidR="00682269" w:rsidRDefault="00682269" w:rsidP="00294D2E">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rsidR="00682269" w:rsidRDefault="00682269">
    <w:pPr>
      <w:pStyle w:val="Pieddepage"/>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A454B4C"/>
    <w:multiLevelType w:val="multilevel"/>
    <w:tmpl w:val="3EE43F82"/>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1" w15:restartNumberingAfterBreak="0">
    <w:nsid w:val="170CD2DE"/>
    <w:multiLevelType w:val="multilevel"/>
    <w:tmpl w:val="9894CAE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2" w15:restartNumberingAfterBreak="0">
    <w:nsid w:val="2C1AE401"/>
    <w:multiLevelType w:val="multilevel"/>
    <w:tmpl w:val="42C885BE"/>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num w:numId="1">
    <w:abstractNumId w:val="1"/>
  </w:num>
  <w:num w:numId="2">
    <w:abstractNumId w:val="1"/>
  </w:num>
  <w:num w:numId="3">
    <w:abstractNumId w:val="0"/>
  </w:num>
  <w:num w:numId="4">
    <w:abstractNumId w:val="0"/>
  </w:num>
  <w:num w:numId="5">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hyphenationZone w:val="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5">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paragraph" w:styleId="Titre1">
    <w:name w:val="heading 1"/>
    <w:basedOn w:val="Normal"/>
    <w:next w:val="Corpsdetexte"/>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Corpsdetexte"/>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Titre3">
    <w:name w:val="heading 3"/>
    <w:basedOn w:val="Normal"/>
    <w:next w:val="Corpsdetexte"/>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Titre4">
    <w:name w:val="heading 4"/>
    <w:basedOn w:val="Normal"/>
    <w:next w:val="Corpsdetexte"/>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Titre5">
    <w:name w:val="heading 5"/>
    <w:basedOn w:val="Normal"/>
    <w:next w:val="Corpsdetexte"/>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Titre6">
    <w:name w:val="heading 6"/>
    <w:basedOn w:val="Normal"/>
    <w:next w:val="Corpsdetexte"/>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Titre7">
    <w:name w:val="heading 7"/>
    <w:basedOn w:val="Normal"/>
    <w:next w:val="Corpsdetexte"/>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Titre8">
    <w:name w:val="heading 8"/>
    <w:basedOn w:val="Normal"/>
    <w:next w:val="Corpsdetexte"/>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Titre9">
    <w:name w:val="heading 9"/>
    <w:basedOn w:val="Normal"/>
    <w:next w:val="Corpsdetexte"/>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qFormat/>
    <w:pPr>
      <w:spacing w:before="180" w:after="180"/>
    </w:pPr>
  </w:style>
  <w:style w:type="paragraph" w:customStyle="1" w:styleId="FirstParagraph">
    <w:name w:val="First Paragraph"/>
    <w:basedOn w:val="Corpsdetexte"/>
    <w:next w:val="Corpsdetexte"/>
    <w:qFormat/>
  </w:style>
  <w:style w:type="paragraph" w:customStyle="1" w:styleId="Compact">
    <w:name w:val="Compact"/>
    <w:basedOn w:val="Corpsdetexte"/>
    <w:qFormat/>
    <w:pPr>
      <w:spacing w:before="36" w:after="36"/>
    </w:pPr>
  </w:style>
  <w:style w:type="paragraph" w:styleId="Titre">
    <w:name w:val="Title"/>
    <w:basedOn w:val="Normal"/>
    <w:next w:val="Corpsdetexte"/>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ous-titre">
    <w:name w:val="Subtitle"/>
    <w:basedOn w:val="Titre"/>
    <w:next w:val="Corpsdetexte"/>
    <w:qFormat/>
    <w:pPr>
      <w:spacing w:before="240"/>
    </w:pPr>
    <w:rPr>
      <w:sz w:val="30"/>
      <w:szCs w:val="30"/>
    </w:rPr>
  </w:style>
  <w:style w:type="paragraph" w:customStyle="1" w:styleId="Author">
    <w:name w:val="Author"/>
    <w:next w:val="Corpsdetexte"/>
    <w:qFormat/>
    <w:pPr>
      <w:keepNext/>
      <w:keepLines/>
      <w:jc w:val="center"/>
    </w:pPr>
  </w:style>
  <w:style w:type="paragraph" w:styleId="Date">
    <w:name w:val="Date"/>
    <w:next w:val="Corpsdetexte"/>
    <w:qFormat/>
    <w:pPr>
      <w:keepNext/>
      <w:keepLines/>
      <w:jc w:val="center"/>
    </w:pPr>
  </w:style>
  <w:style w:type="paragraph" w:customStyle="1" w:styleId="Abstract">
    <w:name w:val="Abstract"/>
    <w:basedOn w:val="Normal"/>
    <w:next w:val="Corpsdetexte"/>
    <w:qFormat/>
    <w:pPr>
      <w:keepNext/>
      <w:keepLines/>
      <w:spacing w:before="300" w:after="300"/>
    </w:pPr>
    <w:rPr>
      <w:sz w:val="20"/>
      <w:szCs w:val="20"/>
    </w:rPr>
  </w:style>
  <w:style w:type="paragraph" w:styleId="Bibliographie">
    <w:name w:val="Bibliography"/>
    <w:basedOn w:val="Normal"/>
    <w:qFormat/>
  </w:style>
  <w:style w:type="paragraph" w:styleId="Normalcentr">
    <w:name w:val="Block Text"/>
    <w:basedOn w:val="Corpsdetexte"/>
    <w:next w:val="Corpsdetexte"/>
    <w:uiPriority w:val="9"/>
    <w:unhideWhenUsed/>
    <w:qFormat/>
    <w:pPr>
      <w:spacing w:before="100" w:after="100"/>
    </w:pPr>
    <w:rPr>
      <w:rFonts w:asciiTheme="majorHAnsi" w:eastAsiaTheme="majorEastAsia" w:hAnsiTheme="majorHAnsi" w:cstheme="majorBidi"/>
      <w:bCs/>
      <w:sz w:val="20"/>
      <w:szCs w:val="20"/>
    </w:rPr>
  </w:style>
  <w:style w:type="paragraph" w:styleId="Notedebasdepage">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Lgende">
    <w:name w:val="caption"/>
    <w:basedOn w:val="Normal"/>
    <w:link w:val="LgendeCar"/>
    <w:pPr>
      <w:spacing w:after="120"/>
    </w:pPr>
    <w:rPr>
      <w:i/>
    </w:rPr>
  </w:style>
  <w:style w:type="paragraph" w:customStyle="1" w:styleId="TableCaption">
    <w:name w:val="Table Caption"/>
    <w:basedOn w:val="Lgende"/>
    <w:pPr>
      <w:keepNext/>
    </w:pPr>
  </w:style>
  <w:style w:type="paragraph" w:customStyle="1" w:styleId="ImageCaption">
    <w:name w:val="Image Caption"/>
    <w:basedOn w:val="Lgende"/>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LgendeCar">
    <w:name w:val="Légende Car"/>
    <w:basedOn w:val="Policepardfaut"/>
    <w:link w:val="Lgende"/>
  </w:style>
  <w:style w:type="character" w:customStyle="1" w:styleId="VerbatimChar">
    <w:name w:val="Verbatim Char"/>
    <w:basedOn w:val="LgendeCar"/>
    <w:link w:val="SourceCode"/>
    <w:rPr>
      <w:rFonts w:ascii="Consolas" w:hAnsi="Consolas"/>
      <w:sz w:val="22"/>
    </w:rPr>
  </w:style>
  <w:style w:type="character" w:styleId="Appelnotedebasdep">
    <w:name w:val="footnote reference"/>
    <w:basedOn w:val="LgendeCar"/>
    <w:rPr>
      <w:vertAlign w:val="superscript"/>
    </w:rPr>
  </w:style>
  <w:style w:type="character" w:styleId="Lienhypertexte">
    <w:name w:val="Hyperlink"/>
    <w:basedOn w:val="LgendeCar"/>
    <w:rPr>
      <w:color w:val="4F81BD" w:themeColor="accent1"/>
    </w:rPr>
  </w:style>
  <w:style w:type="paragraph" w:styleId="En-ttedetabledesmatires">
    <w:name w:val="TOC Heading"/>
    <w:basedOn w:val="Titre1"/>
    <w:next w:val="Corpsdetexte"/>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shd w:val="clear" w:color="auto" w:fill="F8F8F8"/>
      <w:wordWrap w:val="0"/>
    </w:pPr>
  </w:style>
  <w:style w:type="character" w:customStyle="1" w:styleId="KeywordTok">
    <w:name w:val="KeywordTok"/>
    <w:basedOn w:val="VerbatimChar"/>
    <w:rPr>
      <w:rFonts w:ascii="Consolas" w:hAnsi="Consolas"/>
      <w:b/>
      <w:color w:val="204A87"/>
      <w:sz w:val="22"/>
      <w:shd w:val="clear" w:color="auto" w:fill="F8F8F8"/>
    </w:rPr>
  </w:style>
  <w:style w:type="character" w:customStyle="1" w:styleId="DataTypeTok">
    <w:name w:val="DataTypeTok"/>
    <w:basedOn w:val="VerbatimChar"/>
    <w:rPr>
      <w:rFonts w:ascii="Consolas" w:hAnsi="Consolas"/>
      <w:color w:val="204A87"/>
      <w:sz w:val="22"/>
      <w:shd w:val="clear" w:color="auto" w:fill="F8F8F8"/>
    </w:rPr>
  </w:style>
  <w:style w:type="character" w:customStyle="1" w:styleId="DecValTok">
    <w:name w:val="DecValTok"/>
    <w:basedOn w:val="VerbatimChar"/>
    <w:rPr>
      <w:rFonts w:ascii="Consolas" w:hAnsi="Consolas"/>
      <w:color w:val="0000CF"/>
      <w:sz w:val="22"/>
      <w:shd w:val="clear" w:color="auto" w:fill="F8F8F8"/>
    </w:rPr>
  </w:style>
  <w:style w:type="character" w:customStyle="1" w:styleId="BaseNTok">
    <w:name w:val="BaseNTok"/>
    <w:basedOn w:val="VerbatimChar"/>
    <w:rPr>
      <w:rFonts w:ascii="Consolas" w:hAnsi="Consolas"/>
      <w:color w:val="0000CF"/>
      <w:sz w:val="22"/>
      <w:shd w:val="clear" w:color="auto" w:fill="F8F8F8"/>
    </w:rPr>
  </w:style>
  <w:style w:type="character" w:customStyle="1" w:styleId="FloatTok">
    <w:name w:val="FloatTok"/>
    <w:basedOn w:val="VerbatimChar"/>
    <w:rPr>
      <w:rFonts w:ascii="Consolas" w:hAnsi="Consolas"/>
      <w:color w:val="0000CF"/>
      <w:sz w:val="22"/>
      <w:shd w:val="clear" w:color="auto" w:fill="F8F8F8"/>
    </w:rPr>
  </w:style>
  <w:style w:type="character" w:customStyle="1" w:styleId="ConstantTok">
    <w:name w:val="ConstantTok"/>
    <w:basedOn w:val="VerbatimChar"/>
    <w:rPr>
      <w:rFonts w:ascii="Consolas" w:hAnsi="Consolas"/>
      <w:color w:val="000000"/>
      <w:sz w:val="22"/>
      <w:shd w:val="clear" w:color="auto" w:fill="F8F8F8"/>
    </w:rPr>
  </w:style>
  <w:style w:type="character" w:customStyle="1" w:styleId="CharTok">
    <w:name w:val="CharTok"/>
    <w:basedOn w:val="VerbatimChar"/>
    <w:rPr>
      <w:rFonts w:ascii="Consolas" w:hAnsi="Consolas"/>
      <w:color w:val="4E9A06"/>
      <w:sz w:val="22"/>
      <w:shd w:val="clear" w:color="auto" w:fill="F8F8F8"/>
    </w:rPr>
  </w:style>
  <w:style w:type="character" w:customStyle="1" w:styleId="SpecialCharTok">
    <w:name w:val="SpecialCharTok"/>
    <w:basedOn w:val="VerbatimChar"/>
    <w:rPr>
      <w:rFonts w:ascii="Consolas" w:hAnsi="Consolas"/>
      <w:color w:val="000000"/>
      <w:sz w:val="22"/>
      <w:shd w:val="clear" w:color="auto" w:fill="F8F8F8"/>
    </w:rPr>
  </w:style>
  <w:style w:type="character" w:customStyle="1" w:styleId="StringTok">
    <w:name w:val="StringTok"/>
    <w:basedOn w:val="VerbatimChar"/>
    <w:rPr>
      <w:rFonts w:ascii="Consolas" w:hAnsi="Consolas"/>
      <w:color w:val="4E9A06"/>
      <w:sz w:val="22"/>
      <w:shd w:val="clear" w:color="auto" w:fill="F8F8F8"/>
    </w:rPr>
  </w:style>
  <w:style w:type="character" w:customStyle="1" w:styleId="VerbatimStringTok">
    <w:name w:val="VerbatimStringTok"/>
    <w:basedOn w:val="VerbatimChar"/>
    <w:rPr>
      <w:rFonts w:ascii="Consolas" w:hAnsi="Consolas"/>
      <w:color w:val="4E9A06"/>
      <w:sz w:val="22"/>
      <w:shd w:val="clear" w:color="auto" w:fill="F8F8F8"/>
    </w:rPr>
  </w:style>
  <w:style w:type="character" w:customStyle="1" w:styleId="SpecialStringTok">
    <w:name w:val="SpecialStringTok"/>
    <w:basedOn w:val="VerbatimChar"/>
    <w:rPr>
      <w:rFonts w:ascii="Consolas" w:hAnsi="Consolas"/>
      <w:color w:val="4E9A06"/>
      <w:sz w:val="22"/>
      <w:shd w:val="clear" w:color="auto" w:fill="F8F8F8"/>
    </w:rPr>
  </w:style>
  <w:style w:type="character" w:customStyle="1" w:styleId="ImportTok">
    <w:name w:val="ImportTok"/>
    <w:basedOn w:val="VerbatimChar"/>
    <w:rPr>
      <w:rFonts w:ascii="Consolas" w:hAnsi="Consolas"/>
      <w:sz w:val="22"/>
      <w:shd w:val="clear" w:color="auto" w:fill="F8F8F8"/>
    </w:rPr>
  </w:style>
  <w:style w:type="character" w:customStyle="1" w:styleId="CommentTok">
    <w:name w:val="CommentTok"/>
    <w:basedOn w:val="VerbatimChar"/>
    <w:rPr>
      <w:rFonts w:ascii="Consolas" w:hAnsi="Consolas"/>
      <w:i/>
      <w:color w:val="8F5902"/>
      <w:sz w:val="22"/>
      <w:shd w:val="clear" w:color="auto" w:fill="F8F8F8"/>
    </w:rPr>
  </w:style>
  <w:style w:type="character" w:customStyle="1" w:styleId="DocumentationTok">
    <w:name w:val="DocumentationTok"/>
    <w:basedOn w:val="VerbatimChar"/>
    <w:rPr>
      <w:rFonts w:ascii="Consolas" w:hAnsi="Consolas"/>
      <w:b/>
      <w:i/>
      <w:color w:val="8F5902"/>
      <w:sz w:val="22"/>
      <w:shd w:val="clear" w:color="auto" w:fill="F8F8F8"/>
    </w:rPr>
  </w:style>
  <w:style w:type="character" w:customStyle="1" w:styleId="AnnotationTok">
    <w:name w:val="AnnotationTok"/>
    <w:basedOn w:val="VerbatimChar"/>
    <w:rPr>
      <w:rFonts w:ascii="Consolas" w:hAnsi="Consolas"/>
      <w:b/>
      <w:i/>
      <w:color w:val="8F5902"/>
      <w:sz w:val="22"/>
      <w:shd w:val="clear" w:color="auto" w:fill="F8F8F8"/>
    </w:rPr>
  </w:style>
  <w:style w:type="character" w:customStyle="1" w:styleId="CommentVarTok">
    <w:name w:val="CommentVarTok"/>
    <w:basedOn w:val="VerbatimChar"/>
    <w:rPr>
      <w:rFonts w:ascii="Consolas" w:hAnsi="Consolas"/>
      <w:b/>
      <w:i/>
      <w:color w:val="8F5902"/>
      <w:sz w:val="22"/>
      <w:shd w:val="clear" w:color="auto" w:fill="F8F8F8"/>
    </w:rPr>
  </w:style>
  <w:style w:type="character" w:customStyle="1" w:styleId="OtherTok">
    <w:name w:val="OtherTok"/>
    <w:basedOn w:val="VerbatimChar"/>
    <w:rPr>
      <w:rFonts w:ascii="Consolas" w:hAnsi="Consolas"/>
      <w:color w:val="8F5902"/>
      <w:sz w:val="22"/>
      <w:shd w:val="clear" w:color="auto" w:fill="F8F8F8"/>
    </w:rPr>
  </w:style>
  <w:style w:type="character" w:customStyle="1" w:styleId="FunctionTok">
    <w:name w:val="FunctionTok"/>
    <w:basedOn w:val="VerbatimChar"/>
    <w:rPr>
      <w:rFonts w:ascii="Consolas" w:hAnsi="Consolas"/>
      <w:color w:val="000000"/>
      <w:sz w:val="22"/>
      <w:shd w:val="clear" w:color="auto" w:fill="F8F8F8"/>
    </w:rPr>
  </w:style>
  <w:style w:type="character" w:customStyle="1" w:styleId="VariableTok">
    <w:name w:val="VariableTok"/>
    <w:basedOn w:val="VerbatimChar"/>
    <w:rPr>
      <w:rFonts w:ascii="Consolas" w:hAnsi="Consolas"/>
      <w:color w:val="000000"/>
      <w:sz w:val="22"/>
      <w:shd w:val="clear" w:color="auto" w:fill="F8F8F8"/>
    </w:rPr>
  </w:style>
  <w:style w:type="character" w:customStyle="1" w:styleId="ControlFlowTok">
    <w:name w:val="ControlFlowTok"/>
    <w:basedOn w:val="VerbatimChar"/>
    <w:rPr>
      <w:rFonts w:ascii="Consolas" w:hAnsi="Consolas"/>
      <w:b/>
      <w:color w:val="204A87"/>
      <w:sz w:val="22"/>
      <w:shd w:val="clear" w:color="auto" w:fill="F8F8F8"/>
    </w:rPr>
  </w:style>
  <w:style w:type="character" w:customStyle="1" w:styleId="OperatorTok">
    <w:name w:val="OperatorTok"/>
    <w:basedOn w:val="VerbatimChar"/>
    <w:rPr>
      <w:rFonts w:ascii="Consolas" w:hAnsi="Consolas"/>
      <w:b/>
      <w:color w:val="CE5C00"/>
      <w:sz w:val="22"/>
      <w:shd w:val="clear" w:color="auto" w:fill="F8F8F8"/>
    </w:rPr>
  </w:style>
  <w:style w:type="character" w:customStyle="1" w:styleId="BuiltInTok">
    <w:name w:val="BuiltInTok"/>
    <w:basedOn w:val="VerbatimChar"/>
    <w:rPr>
      <w:rFonts w:ascii="Consolas" w:hAnsi="Consolas"/>
      <w:sz w:val="22"/>
      <w:shd w:val="clear" w:color="auto" w:fill="F8F8F8"/>
    </w:rPr>
  </w:style>
  <w:style w:type="character" w:customStyle="1" w:styleId="ExtensionTok">
    <w:name w:val="ExtensionTok"/>
    <w:basedOn w:val="VerbatimChar"/>
    <w:rPr>
      <w:rFonts w:ascii="Consolas" w:hAnsi="Consolas"/>
      <w:sz w:val="22"/>
      <w:shd w:val="clear" w:color="auto" w:fill="F8F8F8"/>
    </w:rPr>
  </w:style>
  <w:style w:type="character" w:customStyle="1" w:styleId="PreprocessorTok">
    <w:name w:val="PreprocessorTok"/>
    <w:basedOn w:val="VerbatimChar"/>
    <w:rPr>
      <w:rFonts w:ascii="Consolas" w:hAnsi="Consolas"/>
      <w:i/>
      <w:color w:val="8F5902"/>
      <w:sz w:val="22"/>
      <w:shd w:val="clear" w:color="auto" w:fill="F8F8F8"/>
    </w:rPr>
  </w:style>
  <w:style w:type="character" w:customStyle="1" w:styleId="AttributeTok">
    <w:name w:val="AttributeTok"/>
    <w:basedOn w:val="VerbatimChar"/>
    <w:rPr>
      <w:rFonts w:ascii="Consolas" w:hAnsi="Consolas"/>
      <w:color w:val="C4A000"/>
      <w:sz w:val="22"/>
      <w:shd w:val="clear" w:color="auto" w:fill="F8F8F8"/>
    </w:rPr>
  </w:style>
  <w:style w:type="character" w:customStyle="1" w:styleId="RegionMarkerTok">
    <w:name w:val="RegionMarkerTok"/>
    <w:basedOn w:val="VerbatimChar"/>
    <w:rPr>
      <w:rFonts w:ascii="Consolas" w:hAnsi="Consolas"/>
      <w:sz w:val="22"/>
      <w:shd w:val="clear" w:color="auto" w:fill="F8F8F8"/>
    </w:rPr>
  </w:style>
  <w:style w:type="character" w:customStyle="1" w:styleId="InformationTok">
    <w:name w:val="InformationTok"/>
    <w:basedOn w:val="VerbatimChar"/>
    <w:rPr>
      <w:rFonts w:ascii="Consolas" w:hAnsi="Consolas"/>
      <w:b/>
      <w:i/>
      <w:color w:val="8F5902"/>
      <w:sz w:val="22"/>
      <w:shd w:val="clear" w:color="auto" w:fill="F8F8F8"/>
    </w:rPr>
  </w:style>
  <w:style w:type="character" w:customStyle="1" w:styleId="WarningTok">
    <w:name w:val="WarningTok"/>
    <w:basedOn w:val="VerbatimChar"/>
    <w:rPr>
      <w:rFonts w:ascii="Consolas" w:hAnsi="Consolas"/>
      <w:b/>
      <w:i/>
      <w:color w:val="8F5902"/>
      <w:sz w:val="22"/>
      <w:shd w:val="clear" w:color="auto" w:fill="F8F8F8"/>
    </w:rPr>
  </w:style>
  <w:style w:type="character" w:customStyle="1" w:styleId="AlertTok">
    <w:name w:val="AlertTok"/>
    <w:basedOn w:val="VerbatimChar"/>
    <w:rPr>
      <w:rFonts w:ascii="Consolas" w:hAnsi="Consolas"/>
      <w:color w:val="EF2929"/>
      <w:sz w:val="22"/>
      <w:shd w:val="clear" w:color="auto" w:fill="F8F8F8"/>
    </w:rPr>
  </w:style>
  <w:style w:type="character" w:customStyle="1" w:styleId="ErrorTok">
    <w:name w:val="ErrorTok"/>
    <w:basedOn w:val="VerbatimChar"/>
    <w:rPr>
      <w:rFonts w:ascii="Consolas" w:hAnsi="Consolas"/>
      <w:b/>
      <w:color w:val="A40000"/>
      <w:sz w:val="22"/>
      <w:shd w:val="clear" w:color="auto" w:fill="F8F8F8"/>
    </w:rPr>
  </w:style>
  <w:style w:type="character" w:customStyle="1" w:styleId="NormalTok">
    <w:name w:val="NormalTok"/>
    <w:basedOn w:val="VerbatimChar"/>
    <w:rPr>
      <w:rFonts w:ascii="Consolas" w:hAnsi="Consolas"/>
      <w:sz w:val="22"/>
      <w:shd w:val="clear" w:color="auto" w:fill="F8F8F8"/>
    </w:rPr>
  </w:style>
  <w:style w:type="paragraph" w:styleId="Pieddepage">
    <w:name w:val="footer"/>
    <w:basedOn w:val="Normal"/>
    <w:link w:val="PieddepageCar"/>
    <w:unhideWhenUsed/>
    <w:rsid w:val="00682269"/>
    <w:pPr>
      <w:tabs>
        <w:tab w:val="center" w:pos="4536"/>
        <w:tab w:val="right" w:pos="9072"/>
      </w:tabs>
      <w:spacing w:after="0"/>
    </w:pPr>
  </w:style>
  <w:style w:type="character" w:customStyle="1" w:styleId="PieddepageCar">
    <w:name w:val="Pied de page Car"/>
    <w:basedOn w:val="Policepardfaut"/>
    <w:link w:val="Pieddepage"/>
    <w:rsid w:val="00682269"/>
  </w:style>
  <w:style w:type="character" w:styleId="Numrodepage">
    <w:name w:val="page number"/>
    <w:basedOn w:val="Policepardfaut"/>
    <w:semiHidden/>
    <w:unhideWhenUsed/>
    <w:rsid w:val="006822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footer" Target="footer2.xml" /><Relationship Id="rId10" Type="http://schemas.openxmlformats.org/officeDocument/2006/relationships/footer" Target="footer1.xml" /><Relationship Type="http://schemas.openxmlformats.org/officeDocument/2006/relationships/image" Id="rId38" Target="media/rId38.png" /><Relationship Type="http://schemas.openxmlformats.org/officeDocument/2006/relationships/image" Id="rId40" Target="media/rId40.png" /><Relationship Type="http://schemas.openxmlformats.org/officeDocument/2006/relationships/image" Id="rId42" Target="media/rId42.png" /><Relationship Type="http://schemas.openxmlformats.org/officeDocument/2006/relationships/image" Id="rId44" Target="media/rId44.png" /><Relationship Type="http://schemas.openxmlformats.org/officeDocument/2006/relationships/image" Id="rId49" Target="media/rId49.png" /><Relationship Type="http://schemas.openxmlformats.org/officeDocument/2006/relationships/image" Id="rId50" Target="media/rId50.png" /><Relationship Type="http://schemas.openxmlformats.org/officeDocument/2006/relationships/image" Id="rId51" Target="media/rId51.png" /><Relationship Type="http://schemas.openxmlformats.org/officeDocument/2006/relationships/image" Id="rId53" Target="media/rId53.png" /><Relationship Type="http://schemas.openxmlformats.org/officeDocument/2006/relationships/image" Id="rId54" Target="media/rId54.png" /><Relationship Type="http://schemas.openxmlformats.org/officeDocument/2006/relationships/image" Id="rId55" Target="media/rId55.png" /><Relationship Type="http://schemas.openxmlformats.org/officeDocument/2006/relationships/image" Id="rId57" Target="media/rId57.png" /><Relationship Type="http://schemas.openxmlformats.org/officeDocument/2006/relationships/image" Id="rId58" Target="media/rId58.png" /><Relationship Type="http://schemas.openxmlformats.org/officeDocument/2006/relationships/image" Id="rId59" Target="media/rId59.png" /><Relationship Type="http://schemas.openxmlformats.org/officeDocument/2006/relationships/image" Id="rId60" Target="media/rId60.png" /><Relationship Type="http://schemas.openxmlformats.org/officeDocument/2006/relationships/image" Id="rId62" Target="media/rId62.png" /><Relationship Type="http://schemas.openxmlformats.org/officeDocument/2006/relationships/image" Id="rId63" Target="media/rId63.png" /><Relationship Type="http://schemas.openxmlformats.org/officeDocument/2006/relationships/image" Id="rId64" Target="media/rId64.png" /><Relationship Type="http://schemas.openxmlformats.org/officeDocument/2006/relationships/image" Id="rId65" Target="media/rId65.png" /><Relationship Type="http://schemas.openxmlformats.org/officeDocument/2006/relationships/image" Id="rId67" Target="media/rId67.png" /><Relationship Type="http://schemas.openxmlformats.org/officeDocument/2006/relationships/image" Id="rId68" Target="media/rId68.png" /><Relationship Type="http://schemas.openxmlformats.org/officeDocument/2006/relationships/image" Id="rId71" Target="media/rId71.png" /><Relationship Type="http://schemas.openxmlformats.org/officeDocument/2006/relationships/image" Id="rId74" Target="media/rId74.png" /><Relationship Type="http://schemas.openxmlformats.org/officeDocument/2006/relationships/image" Id="rId75" Target="media/rId75.png" /><Relationship Type="http://schemas.openxmlformats.org/officeDocument/2006/relationships/image" Id="rId76" Target="media/rId76.png" /><Relationship Type="http://schemas.openxmlformats.org/officeDocument/2006/relationships/image" Id="rId77" Target="media/rId77.png" /><Relationship Type="http://schemas.openxmlformats.org/officeDocument/2006/relationships/image" Id="rId78" Target="media/rId78.png" /><Relationship Type="http://schemas.openxmlformats.org/officeDocument/2006/relationships/image" Id="rId80" Target="media/rId80.png" /><Relationship Type="http://schemas.openxmlformats.org/officeDocument/2006/relationships/image" Id="rId81" Target="media/rId81.png" /><Relationship Type="http://schemas.openxmlformats.org/officeDocument/2006/relationships/image" Id="rId82" Target="media/rId82.png" /><Relationship Type="http://schemas.openxmlformats.org/officeDocument/2006/relationships/image" Id="rId83" Target="media/rId83.png" /><Relationship Type="http://schemas.openxmlformats.org/officeDocument/2006/relationships/image" Id="rId84" Target="media/rId84.png" /><Relationship Type="http://schemas.openxmlformats.org/officeDocument/2006/relationships/image" Id="rId86" Target="media/rId86.png" /><Relationship Type="http://schemas.openxmlformats.org/officeDocument/2006/relationships/image" Id="rId87" Target="media/rId87.png" /><Relationship Type="http://schemas.openxmlformats.org/officeDocument/2006/relationships/image" Id="rId88" Target="media/rId88.png" /><Relationship Type="http://schemas.openxmlformats.org/officeDocument/2006/relationships/image" Id="rId89" Target="media/rId89.png" /><Relationship Type="http://schemas.openxmlformats.org/officeDocument/2006/relationships/image" Id="rId90" Target="media/rId90.png" /><Relationship Type="http://schemas.openxmlformats.org/officeDocument/2006/relationships/image" Id="rId92" Target="media/rId92.png" /><Relationship Type="http://schemas.openxmlformats.org/officeDocument/2006/relationships/image" Id="rId93" Target="media/rId93.png" /><Relationship Type="http://schemas.openxmlformats.org/officeDocument/2006/relationships/image" Id="rId94" Target="media/rId94.png" /><Relationship Type="http://schemas.openxmlformats.org/officeDocument/2006/relationships/image" Id="rId95" Target="media/rId95.png" /><Relationship Type="http://schemas.openxmlformats.org/officeDocument/2006/relationships/image" Id="rId96" Target="media/rId96.png" /><Relationship Type="http://schemas.openxmlformats.org/officeDocument/2006/relationships/image" Id="rId98" Target="media/rId98.png" /><Relationship Type="http://schemas.openxmlformats.org/officeDocument/2006/relationships/image" Id="rId99" Target="media/rId99.png" /><Relationship Type="http://schemas.openxmlformats.org/officeDocument/2006/relationships/image" Id="rId100" Target="media/rId100.png" /><Relationship Type="http://schemas.openxmlformats.org/officeDocument/2006/relationships/image" Id="rId101" Target="media/rId101.png" /><Relationship Type="http://schemas.openxmlformats.org/officeDocument/2006/relationships/image" Id="rId102" Target="media/rId102.png" /><Relationship Type="http://schemas.openxmlformats.org/officeDocument/2006/relationships/image" Id="rId104" Target="media/rId104.png" /><Relationship Type="http://schemas.openxmlformats.org/officeDocument/2006/relationships/image" Id="rId24" Target="media/rId24.png" /><Relationship Type="http://schemas.openxmlformats.org/officeDocument/2006/relationships/image" Id="rId26" Target="media/rId26.png" /><Relationship Type="http://schemas.openxmlformats.org/officeDocument/2006/relationships/image" Id="rId27" Target="media/rId27.png" /><Relationship Type="http://schemas.openxmlformats.org/officeDocument/2006/relationships/image" Id="rId28" Target="media/rId28.png" /><Relationship Type="http://schemas.openxmlformats.org/officeDocument/2006/relationships/image" Id="rId29" Target="media/rId29.png" /><Relationship Type="http://schemas.openxmlformats.org/officeDocument/2006/relationships/image" Id="rId30" Target="media/rId30.png" /><Relationship Type="http://schemas.openxmlformats.org/officeDocument/2006/relationships/image" Id="rId31" Target="media/rId31.png" /><Relationship Type="http://schemas.openxmlformats.org/officeDocument/2006/relationships/image" Id="rId36" Target="media/rId36.png" /><Relationship Type="http://schemas.openxmlformats.org/officeDocument/2006/relationships/hyperlink" Id="rId20" Target="http://max2.ese.u-psud.fr/epc/conservation/CRAN/" TargetMode="External" /></Relationships>
</file>

<file path=word/_rels/footnotes.xml.rels><?xml version="1.0" encoding="UTF-8"?>
<Relationships xmlns="http://schemas.openxmlformats.org/package/2006/relationships"><Relationship Type="http://schemas.openxmlformats.org/officeDocument/2006/relationships/hyperlink" Id="rId20" Target="http://max2.ese.u-psud.fr/epc/conservation/CRAN/"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Recent advances on the estimation of the thermal reaction norm for sex ratios in sea turtle nest incubations using olive ridley data as an example</dc:title>
  <dc:creator>F. Alberto Abreu-Grobois, B. Alejandra Morales-Mérida, Catherine Hart, Jean-Michel Guillon, Matthew H. Godfrey, Erik Navarro, Marc Girondot</dc:creator>
  <cp:keywords/>
  <dcterms:created xsi:type="dcterms:W3CDTF">2019-11-21T09:11:34Z</dcterms:created>
  <dcterms:modified xsi:type="dcterms:W3CDTF">2019-11-21T09:11:34Z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unk_output_type">
    <vt:lpwstr>console</vt:lpwstr>
  </property>
  <property fmtid="{D5CDD505-2E9C-101B-9397-08002B2CF9AE}" pid="3" name="date">
    <vt:lpwstr>21 novembre 2019</vt:lpwstr>
  </property>
  <property fmtid="{D5CDD505-2E9C-101B-9397-08002B2CF9AE}" pid="4" name="editor_options">
    <vt:lpwstr/>
  </property>
  <property fmtid="{D5CDD505-2E9C-101B-9397-08002B2CF9AE}" pid="5" name="output">
    <vt:lpwstr/>
  </property>
</Properties>
</file>