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72" w:rsidRPr="00C56815" w:rsidRDefault="007E2BD6" w:rsidP="008F0772">
      <w:pPr>
        <w:spacing w:after="0" w:line="360" w:lineRule="auto"/>
        <w:rPr>
          <w:rFonts w:ascii="Times New Roman" w:cs="Times New Roman"/>
          <w:b/>
          <w:bCs/>
          <w:sz w:val="28"/>
          <w:szCs w:val="36"/>
        </w:rPr>
      </w:pPr>
      <w:r w:rsidRPr="00C56815">
        <w:rPr>
          <w:rFonts w:ascii="Times New Roman" w:cs="Times New Roman"/>
          <w:b/>
          <w:bCs/>
          <w:color w:val="00B0F0"/>
          <w:sz w:val="28"/>
          <w:szCs w:val="36"/>
        </w:rPr>
        <w:t xml:space="preserve">Supplementary </w:t>
      </w:r>
      <w:r w:rsidR="008F0772" w:rsidRPr="00C56815">
        <w:rPr>
          <w:rFonts w:ascii="Times New Roman" w:cs="Times New Roman"/>
          <w:b/>
          <w:bCs/>
          <w:color w:val="00B0F0"/>
          <w:sz w:val="28"/>
          <w:szCs w:val="36"/>
        </w:rPr>
        <w:t xml:space="preserve">Table 2 </w:t>
      </w:r>
      <w:r w:rsidR="00212B79" w:rsidRPr="00212B79">
        <w:rPr>
          <w:rFonts w:ascii="Times New Roman" w:cs="Times New Roman"/>
          <w:b/>
          <w:bCs/>
          <w:sz w:val="28"/>
          <w:szCs w:val="36"/>
        </w:rPr>
        <w:t>S</w:t>
      </w:r>
      <w:r w:rsidR="008F0772" w:rsidRPr="00212B79">
        <w:rPr>
          <w:rFonts w:ascii="Times New Roman" w:cs="Times New Roman"/>
          <w:b/>
          <w:bCs/>
          <w:sz w:val="28"/>
          <w:szCs w:val="36"/>
        </w:rPr>
        <w:t>mall RNA annotation</w:t>
      </w:r>
      <w:r w:rsidR="00656F49" w:rsidRPr="00212B79">
        <w:rPr>
          <w:rFonts w:ascii="Times New Roman" w:cs="Times New Roman"/>
          <w:b/>
          <w:bCs/>
          <w:sz w:val="28"/>
          <w:szCs w:val="36"/>
        </w:rPr>
        <w:t>.</w:t>
      </w:r>
      <w:bookmarkStart w:id="0" w:name="_GoBack"/>
      <w:bookmarkEnd w:id="0"/>
    </w:p>
    <w:p w:rsidR="00E90C22" w:rsidRDefault="00E90C22"/>
    <w:tbl>
      <w:tblPr>
        <w:tblW w:w="5060" w:type="pct"/>
        <w:jc w:val="center"/>
        <w:tblLook w:val="04A0" w:firstRow="1" w:lastRow="0" w:firstColumn="1" w:lastColumn="0" w:noHBand="0" w:noVBand="1"/>
      </w:tblPr>
      <w:tblGrid>
        <w:gridCol w:w="1870"/>
        <w:gridCol w:w="1408"/>
        <w:gridCol w:w="1544"/>
        <w:gridCol w:w="1408"/>
        <w:gridCol w:w="1544"/>
        <w:gridCol w:w="1386"/>
        <w:gridCol w:w="1308"/>
        <w:gridCol w:w="1386"/>
        <w:gridCol w:w="1262"/>
      </w:tblGrid>
      <w:tr w:rsidR="00B86D72" w:rsidRPr="00C56815" w:rsidTr="00B86D72">
        <w:trPr>
          <w:trHeight w:val="288"/>
          <w:jc w:val="center"/>
        </w:trPr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Types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Control 01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Control 01</w:t>
            </w:r>
          </w:p>
          <w:p w:rsidR="00B86D72" w:rsidRPr="00C56815" w:rsidRDefault="00B86D72" w:rsidP="000142E4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(percent)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Control 02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Control 02</w:t>
            </w:r>
          </w:p>
          <w:p w:rsidR="00B86D72" w:rsidRPr="00C56815" w:rsidRDefault="00B86D72" w:rsidP="000142E4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(percent)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CPV 01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CPV 01</w:t>
            </w:r>
          </w:p>
          <w:p w:rsidR="00B86D72" w:rsidRPr="00C56815" w:rsidRDefault="00B86D72" w:rsidP="000142E4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(percent)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CPV 02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CPV02</w:t>
            </w:r>
          </w:p>
          <w:p w:rsidR="00B86D72" w:rsidRPr="00C56815" w:rsidRDefault="00B86D72" w:rsidP="000142E4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b/>
                <w:bCs/>
                <w:color w:val="000000"/>
                <w:sz w:val="26"/>
                <w:szCs w:val="26"/>
                <w:lang w:val="en-GB"/>
              </w:rPr>
              <w:t>(percent)</w:t>
            </w:r>
          </w:p>
        </w:tc>
      </w:tr>
      <w:tr w:rsidR="00B86D72" w:rsidRPr="00C56815" w:rsidTr="00B86D72">
        <w:trPr>
          <w:trHeight w:val="288"/>
          <w:jc w:val="center"/>
        </w:trPr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644E2B">
            <w:pPr>
              <w:spacing w:before="240" w:after="0" w:line="240" w:lineRule="auto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Total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before="240"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17,492,270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before="240"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100.00%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before="240"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17,464,428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before="240"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100.00%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before="240"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15,118,021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before="240"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100.00%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before="240"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19,220,070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before="240"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100.00%</w:t>
            </w:r>
          </w:p>
        </w:tc>
      </w:tr>
      <w:tr w:rsidR="00B86D72" w:rsidRPr="00C56815" w:rsidTr="00B86D72">
        <w:trPr>
          <w:trHeight w:val="288"/>
          <w:jc w:val="center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644E2B">
            <w:pPr>
              <w:spacing w:after="0" w:line="240" w:lineRule="auto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Known miRNA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11,065,272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63.26%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9,059,190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51.87%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11,148,071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73.74%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15,632,155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81.33%</w:t>
            </w:r>
          </w:p>
        </w:tc>
      </w:tr>
      <w:tr w:rsidR="00B86D72" w:rsidRPr="00C56815" w:rsidTr="00B86D72">
        <w:trPr>
          <w:trHeight w:val="288"/>
          <w:jc w:val="center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644E2B">
            <w:pPr>
              <w:spacing w:after="0" w:line="240" w:lineRule="auto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proofErr w:type="spellStart"/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rRNA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1,366,005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7.81%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2,303,723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13.19%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171,338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1.13%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127,277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0.66%</w:t>
            </w:r>
          </w:p>
        </w:tc>
      </w:tr>
      <w:tr w:rsidR="00B86D72" w:rsidRPr="00C56815" w:rsidTr="00B86D72">
        <w:trPr>
          <w:trHeight w:val="288"/>
          <w:jc w:val="center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644E2B">
            <w:pPr>
              <w:spacing w:after="0" w:line="240" w:lineRule="auto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proofErr w:type="spellStart"/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tRNA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1,098,446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6.28%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1,474,379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8.44%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5,769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0.04%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11,811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0.06%</w:t>
            </w:r>
          </w:p>
        </w:tc>
      </w:tr>
      <w:tr w:rsidR="00B86D72" w:rsidRPr="00C56815" w:rsidTr="00B86D72">
        <w:trPr>
          <w:trHeight w:val="288"/>
          <w:jc w:val="center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644E2B">
            <w:pPr>
              <w:spacing w:after="0" w:line="240" w:lineRule="auto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snRNA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14,687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0.08%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8,997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0.05%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32,343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0.21%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24,545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0.13%</w:t>
            </w:r>
          </w:p>
        </w:tc>
      </w:tr>
      <w:tr w:rsidR="00B86D72" w:rsidRPr="00C56815" w:rsidTr="00B86D72">
        <w:trPr>
          <w:trHeight w:val="288"/>
          <w:jc w:val="center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644E2B">
            <w:pPr>
              <w:spacing w:after="0" w:line="240" w:lineRule="auto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proofErr w:type="spellStart"/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snoRNA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313,929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1.79%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351,827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2.01%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575,467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3.81%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489,399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2.55%</w:t>
            </w:r>
          </w:p>
        </w:tc>
      </w:tr>
      <w:tr w:rsidR="00B86D72" w:rsidRPr="00C56815" w:rsidTr="00B86D72">
        <w:trPr>
          <w:trHeight w:val="288"/>
          <w:jc w:val="center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644E2B">
            <w:pPr>
              <w:spacing w:after="0" w:line="240" w:lineRule="auto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Repeat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542,318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3.10%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434,031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2.49%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739,481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4.89%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964,320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5.02%</w:t>
            </w:r>
          </w:p>
        </w:tc>
      </w:tr>
      <w:tr w:rsidR="00B86D72" w:rsidRPr="00C56815" w:rsidTr="00B86D72">
        <w:trPr>
          <w:trHeight w:val="288"/>
          <w:jc w:val="center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644E2B">
            <w:pPr>
              <w:spacing w:after="0" w:line="240" w:lineRule="auto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Novel miRNA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4,642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0.03%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5,313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0.03%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8,718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0.06%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6,582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0.03%</w:t>
            </w:r>
          </w:p>
        </w:tc>
      </w:tr>
      <w:tr w:rsidR="00B86D72" w:rsidRPr="00C56815" w:rsidTr="00B86D72">
        <w:trPr>
          <w:trHeight w:val="288"/>
          <w:jc w:val="center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644E2B">
            <w:pPr>
              <w:spacing w:after="0" w:line="240" w:lineRule="auto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Exon: +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1,615,593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9.24%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1,930,699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11.06%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507,223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3.36%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581,837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3.03%</w:t>
            </w:r>
          </w:p>
        </w:tc>
      </w:tr>
      <w:tr w:rsidR="00B86D72" w:rsidRPr="00C56815" w:rsidTr="00B86D72">
        <w:trPr>
          <w:trHeight w:val="288"/>
          <w:jc w:val="center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644E2B">
            <w:pPr>
              <w:spacing w:after="0" w:line="240" w:lineRule="auto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Exon: −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251,605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1.44%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353,900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2.03%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15,620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0.10%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10,806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0.06%</w:t>
            </w:r>
          </w:p>
        </w:tc>
      </w:tr>
      <w:tr w:rsidR="00B86D72" w:rsidRPr="00C56815" w:rsidTr="00B86D72">
        <w:trPr>
          <w:trHeight w:val="288"/>
          <w:jc w:val="center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644E2B">
            <w:pPr>
              <w:spacing w:after="0" w:line="240" w:lineRule="auto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Intron: +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239,028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1.37%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278,728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1.60%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514,908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3.41%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442,197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2.30%</w:t>
            </w:r>
          </w:p>
        </w:tc>
      </w:tr>
      <w:tr w:rsidR="00B86D72" w:rsidRPr="00C56815" w:rsidTr="00B86D72">
        <w:trPr>
          <w:trHeight w:val="288"/>
          <w:jc w:val="center"/>
        </w:trPr>
        <w:tc>
          <w:tcPr>
            <w:tcW w:w="5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644E2B">
            <w:pPr>
              <w:spacing w:after="0" w:line="240" w:lineRule="auto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Intron: −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101,556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0.58%</w:t>
            </w:r>
          </w:p>
        </w:tc>
        <w:tc>
          <w:tcPr>
            <w:tcW w:w="4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136,432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0.78%</w:t>
            </w: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86,840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0.57%</w:t>
            </w: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62,403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0.32%</w:t>
            </w:r>
          </w:p>
        </w:tc>
      </w:tr>
      <w:tr w:rsidR="00B86D72" w:rsidRPr="00C56815" w:rsidTr="00B86D72">
        <w:trPr>
          <w:trHeight w:val="288"/>
          <w:jc w:val="center"/>
        </w:trPr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644E2B">
            <w:pPr>
              <w:spacing w:line="240" w:lineRule="auto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Other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879,189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5.03%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1,127,209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6.45%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1,312,243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8.68%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866,738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D72" w:rsidRPr="00C56815" w:rsidRDefault="00B86D72" w:rsidP="000142E4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</w:pPr>
            <w:r w:rsidRPr="00C56815">
              <w:rPr>
                <w:rFonts w:ascii="Times New Roman" w:cs="Times New Roman"/>
                <w:color w:val="000000"/>
                <w:sz w:val="26"/>
                <w:szCs w:val="26"/>
                <w:lang w:val="en-GB"/>
              </w:rPr>
              <w:t>4.51%</w:t>
            </w:r>
          </w:p>
        </w:tc>
      </w:tr>
    </w:tbl>
    <w:p w:rsidR="00E90C22" w:rsidRDefault="00E90C22"/>
    <w:p w:rsidR="00E90C22" w:rsidRDefault="00E90C22"/>
    <w:p w:rsidR="00EA6089" w:rsidRDefault="00EA6089"/>
    <w:p w:rsidR="00EA6089" w:rsidRDefault="00EA6089"/>
    <w:p w:rsidR="00EA6089" w:rsidRDefault="00EA6089"/>
    <w:p w:rsidR="00EA6089" w:rsidRDefault="00EA6089"/>
    <w:p w:rsidR="00EA6089" w:rsidRDefault="00EA6089"/>
    <w:p w:rsidR="00EA6089" w:rsidRDefault="00EA6089"/>
    <w:sectPr w:rsidR="00EA6089" w:rsidSect="00C568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0142E4"/>
    <w:rsid w:val="00212B79"/>
    <w:rsid w:val="00260039"/>
    <w:rsid w:val="002F502E"/>
    <w:rsid w:val="004106B3"/>
    <w:rsid w:val="00412634"/>
    <w:rsid w:val="00445E10"/>
    <w:rsid w:val="0049641D"/>
    <w:rsid w:val="004D7BE5"/>
    <w:rsid w:val="004E4208"/>
    <w:rsid w:val="00514FF7"/>
    <w:rsid w:val="00575C91"/>
    <w:rsid w:val="005E619E"/>
    <w:rsid w:val="00656F49"/>
    <w:rsid w:val="00675E6D"/>
    <w:rsid w:val="006E2FC4"/>
    <w:rsid w:val="006E39DC"/>
    <w:rsid w:val="00740CCF"/>
    <w:rsid w:val="007A09CD"/>
    <w:rsid w:val="007E2BD6"/>
    <w:rsid w:val="0088734A"/>
    <w:rsid w:val="008D6F65"/>
    <w:rsid w:val="008F0772"/>
    <w:rsid w:val="00923AFC"/>
    <w:rsid w:val="009660C7"/>
    <w:rsid w:val="00A757ED"/>
    <w:rsid w:val="00AD503D"/>
    <w:rsid w:val="00B86D72"/>
    <w:rsid w:val="00C56815"/>
    <w:rsid w:val="00C66E37"/>
    <w:rsid w:val="00CE6C27"/>
    <w:rsid w:val="00E90C22"/>
    <w:rsid w:val="00EA6089"/>
    <w:rsid w:val="00F03E8A"/>
    <w:rsid w:val="00F9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6EA9"/>
  <w15:chartTrackingRefBased/>
  <w15:docId w15:val="{9AA52ED6-3AA7-4DEB-B79A-013657F9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445E10"/>
    <w:pPr>
      <w:spacing w:after="0" w:line="240" w:lineRule="auto"/>
    </w:pPr>
    <w:rPr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Phongsakorn Chuammitri</dc:creator>
  <cp:keywords/>
  <dc:description/>
  <cp:lastModifiedBy>Phongsakorn Chuammitri</cp:lastModifiedBy>
  <cp:revision>5</cp:revision>
  <cp:lastPrinted>2019-08-20T04:08:00Z</cp:lastPrinted>
  <dcterms:created xsi:type="dcterms:W3CDTF">2019-08-20T07:12:00Z</dcterms:created>
  <dcterms:modified xsi:type="dcterms:W3CDTF">2019-08-20T07:43:00Z</dcterms:modified>
</cp:coreProperties>
</file>