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E2" w:rsidRPr="00291F10" w:rsidRDefault="00F979E2" w:rsidP="00015CE2">
      <w:pPr>
        <w:rPr>
          <w:color w:val="000000" w:themeColor="text1"/>
          <w:sz w:val="18"/>
          <w:szCs w:val="18"/>
        </w:rPr>
      </w:pPr>
      <w:r w:rsidRPr="00291F10">
        <w:rPr>
          <w:rFonts w:hint="eastAsia"/>
          <w:color w:val="000000" w:themeColor="text1"/>
          <w:sz w:val="18"/>
          <w:szCs w:val="18"/>
        </w:rPr>
        <w:t xml:space="preserve">Table </w:t>
      </w:r>
      <w:r w:rsidR="00DD4CCF">
        <w:rPr>
          <w:color w:val="000000" w:themeColor="text1"/>
          <w:sz w:val="18"/>
          <w:szCs w:val="18"/>
        </w:rPr>
        <w:t>S</w:t>
      </w:r>
      <w:bookmarkStart w:id="0" w:name="_GoBack"/>
      <w:bookmarkEnd w:id="0"/>
      <w:r w:rsidR="00BC7BE5">
        <w:rPr>
          <w:rFonts w:hint="eastAsia"/>
          <w:color w:val="000000" w:themeColor="text1"/>
          <w:sz w:val="18"/>
          <w:szCs w:val="18"/>
        </w:rPr>
        <w:t>7</w:t>
      </w:r>
      <w:r w:rsidRPr="00291F10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="00015CE2" w:rsidRPr="00291F10">
        <w:rPr>
          <w:color w:val="000000" w:themeColor="text1"/>
          <w:sz w:val="18"/>
          <w:szCs w:val="18"/>
        </w:rPr>
        <w:t>SNPs</w:t>
      </w:r>
      <w:proofErr w:type="spellEnd"/>
      <w:r w:rsidR="00015CE2" w:rsidRPr="00291F10">
        <w:rPr>
          <w:color w:val="000000" w:themeColor="text1"/>
          <w:sz w:val="18"/>
          <w:szCs w:val="18"/>
        </w:rPr>
        <w:t xml:space="preserve"> significantly associated with </w:t>
      </w:r>
      <w:r w:rsidRPr="00291F10">
        <w:rPr>
          <w:rFonts w:cs="Times New Roman"/>
          <w:color w:val="000000" w:themeColor="text1"/>
          <w:sz w:val="18"/>
          <w:szCs w:val="18"/>
        </w:rPr>
        <w:t>mature</w:t>
      </w:r>
      <w:r w:rsidR="00015CE2" w:rsidRPr="00291F10">
        <w:rPr>
          <w:color w:val="000000" w:themeColor="text1"/>
          <w:sz w:val="18"/>
          <w:szCs w:val="18"/>
        </w:rPr>
        <w:t xml:space="preserve"> 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>leaf length (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M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LL), </w:t>
      </w:r>
      <w:r w:rsidRPr="00291F10">
        <w:rPr>
          <w:rFonts w:cs="Times New Roman"/>
          <w:color w:val="000000" w:themeColor="text1"/>
          <w:sz w:val="18"/>
          <w:szCs w:val="18"/>
        </w:rPr>
        <w:t>mature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leaf width (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M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LW), </w:t>
      </w:r>
      <w:r w:rsidRPr="00291F10">
        <w:rPr>
          <w:rFonts w:cs="Times New Roman"/>
          <w:color w:val="000000" w:themeColor="text1"/>
          <w:sz w:val="18"/>
          <w:szCs w:val="18"/>
        </w:rPr>
        <w:t>mature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leaf 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shape index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M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>L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SI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and </w:t>
      </w:r>
      <w:r w:rsidRPr="00291F10">
        <w:rPr>
          <w:rFonts w:cs="Times New Roman"/>
          <w:color w:val="000000" w:themeColor="text1"/>
          <w:sz w:val="18"/>
          <w:szCs w:val="18"/>
        </w:rPr>
        <w:t>mature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leaf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area 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M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>L</w:t>
      </w:r>
      <w:r w:rsidRPr="00291F1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A</w:t>
      </w:r>
      <w:r w:rsidRPr="00291F10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015CE2" w:rsidRPr="00291F10">
        <w:rPr>
          <w:color w:val="000000" w:themeColor="text1"/>
          <w:sz w:val="18"/>
          <w:szCs w:val="18"/>
        </w:rPr>
        <w:t xml:space="preserve"> detected by genome-wide association study </w:t>
      </w:r>
      <w:r w:rsidRPr="00291F10">
        <w:rPr>
          <w:color w:val="000000" w:themeColor="text1"/>
          <w:sz w:val="18"/>
          <w:szCs w:val="18"/>
        </w:rPr>
        <w:t xml:space="preserve">(GWAS) of </w:t>
      </w:r>
      <w:r w:rsidR="00E65CEA" w:rsidRPr="00291F10">
        <w:rPr>
          <w:color w:val="000000" w:themeColor="text1"/>
          <w:sz w:val="18"/>
          <w:szCs w:val="18"/>
        </w:rPr>
        <w:t>core-1, core-2 and mini-core</w:t>
      </w:r>
      <w:r w:rsidRPr="00291F10">
        <w:rPr>
          <w:color w:val="000000" w:themeColor="text1"/>
          <w:sz w:val="18"/>
          <w:szCs w:val="18"/>
        </w:rPr>
        <w:t xml:space="preserve"> </w:t>
      </w:r>
    </w:p>
    <w:tbl>
      <w:tblPr>
        <w:tblW w:w="13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1134"/>
        <w:gridCol w:w="1842"/>
        <w:gridCol w:w="1985"/>
        <w:gridCol w:w="1567"/>
        <w:gridCol w:w="1268"/>
        <w:gridCol w:w="2977"/>
        <w:gridCol w:w="1559"/>
      </w:tblGrid>
      <w:tr w:rsidR="00CA3A9D" w:rsidRPr="00CA3A9D" w:rsidTr="00B0014F">
        <w:trPr>
          <w:trHeight w:val="270"/>
          <w:jc w:val="center"/>
        </w:trPr>
        <w:tc>
          <w:tcPr>
            <w:tcW w:w="1478" w:type="dxa"/>
            <w:tcBorders>
              <w:left w:val="nil"/>
              <w:bottom w:val="single" w:sz="4" w:space="0" w:color="auto"/>
              <w:right w:val="nil"/>
            </w:tcBorders>
          </w:tcPr>
          <w:p w:rsidR="00CB5604" w:rsidRPr="00CA3A9D" w:rsidRDefault="00CB5604" w:rsidP="00CB5604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Core collections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Trait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SNP Marker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Pse</w:t>
            </w:r>
            <w:proofErr w:type="spellEnd"/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Group</w:t>
            </w:r>
          </w:p>
        </w:tc>
        <w:tc>
          <w:tcPr>
            <w:tcW w:w="1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Position(</w:t>
            </w:r>
            <w:proofErr w:type="spellStart"/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bp</w:t>
            </w:r>
            <w:proofErr w:type="spellEnd"/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Scaffold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P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-value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  <w:t>R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-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square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ore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MLL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1:32346865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32346865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000000" w:fill="auto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Sc0000000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E-06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CB5604" w:rsidRPr="00CA3A9D" w:rsidRDefault="00CB5604" w:rsidP="00D516E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10.11%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1:32346865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32346865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Sc0000000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4.3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7E-07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13.21%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PG_18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: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15068392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15068392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xfSc0000766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1.73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10.67%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PG_11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:34446525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34446525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Sc0001907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.01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  <w:r w:rsidRPr="00CA3A9D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0.79%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12:133979444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133979444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Sc0002452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83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12.44%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8:</w:t>
            </w:r>
            <w:r w:rsidRPr="00CA3A9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35428601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35428601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Sc0005070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.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56 E-0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  <w:r w:rsidRPr="00CA3A9D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0.15%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13:79474508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79474508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xfSc0000122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E-06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D516E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11.48%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1:16817455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04" w:rsidRPr="00CA3A9D" w:rsidRDefault="00CB5604" w:rsidP="00D516E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16817455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Sc0000005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04" w:rsidRPr="00CA3A9D" w:rsidRDefault="00CB5604" w:rsidP="00D516E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1.19E-06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604" w:rsidRPr="00CA3A9D" w:rsidRDefault="00CB5604" w:rsidP="00D516E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color w:val="000000" w:themeColor="text1"/>
                <w:sz w:val="18"/>
                <w:szCs w:val="18"/>
              </w:rPr>
              <w:t>5.10</w:t>
            </w: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 w:val="restart"/>
            <w:tcBorders>
              <w:left w:val="nil"/>
              <w:right w:val="nil"/>
            </w:tcBorders>
          </w:tcPr>
          <w:p w:rsidR="00CB5604" w:rsidRPr="00CA3A9D" w:rsidRDefault="00CB5604" w:rsidP="00BC585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ore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BC585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BC585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1:32346865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BC585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BC585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32346865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604" w:rsidRPr="00CA3A9D" w:rsidRDefault="00CB5604" w:rsidP="00BC585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BC585E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1.13E-06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BC585E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color w:val="000000" w:themeColor="text1"/>
                <w:sz w:val="18"/>
                <w:szCs w:val="18"/>
              </w:rPr>
              <w:t>10</w:t>
            </w: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.7</w:t>
            </w:r>
            <w:r w:rsidRPr="00CA3A9D">
              <w:rPr>
                <w:color w:val="000000" w:themeColor="text1"/>
                <w:sz w:val="18"/>
                <w:szCs w:val="18"/>
              </w:rPr>
              <w:t>0</w:t>
            </w: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1:32346865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32346865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Sc0000000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.09 E-07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  <w:r w:rsidRPr="00CA3A9D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0.39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12:133979444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133979444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Sc0002452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9.18E-0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A3A9D">
              <w:rPr>
                <w:color w:val="000000" w:themeColor="text1"/>
                <w:sz w:val="18"/>
                <w:szCs w:val="18"/>
              </w:rPr>
              <w:t>0</w:t>
            </w: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A3A9D">
              <w:rPr>
                <w:color w:val="000000" w:themeColor="text1"/>
                <w:sz w:val="18"/>
                <w:szCs w:val="18"/>
              </w:rPr>
              <w:t>2</w:t>
            </w: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4%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9:124262431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124262431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Sc0001488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1.1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  <w:r w:rsidRPr="00CA3A9D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2.20%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13:79474508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79474508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xfSc0000122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1.3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E-06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A3A9D">
              <w:rPr>
                <w:color w:val="000000" w:themeColor="text1"/>
                <w:sz w:val="18"/>
                <w:szCs w:val="18"/>
              </w:rPr>
              <w:t>0</w:t>
            </w: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.4</w:t>
            </w:r>
            <w:r w:rsidRPr="00CA3A9D">
              <w:rPr>
                <w:color w:val="000000" w:themeColor="text1"/>
                <w:sz w:val="18"/>
                <w:szCs w:val="18"/>
              </w:rPr>
              <w:t>1</w:t>
            </w: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PG_11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:34446525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34446525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Sc0001907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1.60 E-0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  <w:r w:rsidRPr="00CA3A9D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0.08%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 w:val="restart"/>
            <w:tcBorders>
              <w:left w:val="nil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Mini-core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MLA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12:133979444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133979444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Sc0002452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3.12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13.92%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PG_4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:10097794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10097794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Sc0000326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6.21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31.30</w:t>
            </w:r>
            <w:r w:rsidRPr="00CA3A9D"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  <w:t>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13:79474508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79474508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xfSc0000122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1.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E-06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hint="eastAsia"/>
                <w:color w:val="000000" w:themeColor="text1"/>
                <w:sz w:val="18"/>
                <w:szCs w:val="18"/>
              </w:rPr>
              <w:t>15.17%</w:t>
            </w:r>
          </w:p>
        </w:tc>
      </w:tr>
      <w:tr w:rsidR="00CA3A9D" w:rsidRPr="00CA3A9D" w:rsidTr="00B0014F">
        <w:trPr>
          <w:trHeight w:val="270"/>
          <w:jc w:val="center"/>
        </w:trPr>
        <w:tc>
          <w:tcPr>
            <w:tcW w:w="147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PG_5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:120229466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120229466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Sc0005395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1.24</w:t>
            </w:r>
            <w:r w:rsidRPr="00CA3A9D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E-0</w:t>
            </w:r>
            <w:r w:rsidRPr="00CA3A9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5604" w:rsidRPr="00CA3A9D" w:rsidRDefault="00CB5604" w:rsidP="00E65CEA">
            <w:pPr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CA3A9D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29.26%</w:t>
            </w:r>
          </w:p>
        </w:tc>
      </w:tr>
    </w:tbl>
    <w:p w:rsidR="00E65CEA" w:rsidRPr="00291F10" w:rsidRDefault="00E65CEA" w:rsidP="00E65CEA">
      <w:pPr>
        <w:rPr>
          <w:sz w:val="18"/>
          <w:szCs w:val="18"/>
        </w:rPr>
      </w:pPr>
      <w:r w:rsidRPr="00291F10">
        <w:rPr>
          <w:rFonts w:hint="eastAsia"/>
          <w:color w:val="000000" w:themeColor="text1"/>
          <w:sz w:val="18"/>
          <w:szCs w:val="18"/>
        </w:rPr>
        <w:t>Note: Pre-Group,</w:t>
      </w:r>
      <w:r w:rsidRPr="00291F10">
        <w:rPr>
          <w:color w:val="000000" w:themeColor="text1"/>
          <w:sz w:val="18"/>
          <w:szCs w:val="18"/>
        </w:rPr>
        <w:t xml:space="preserve"> </w:t>
      </w:r>
      <w:r w:rsidRPr="00291F10">
        <w:rPr>
          <w:rFonts w:ascii="宋体" w:eastAsia="宋体" w:hAnsi="宋体" w:cs="宋体" w:hint="eastAsia"/>
          <w:color w:val="000000" w:themeColor="text1"/>
          <w:kern w:val="0"/>
          <w:sz w:val="18"/>
          <w:szCs w:val="18"/>
        </w:rPr>
        <w:t>Pseudo</w:t>
      </w:r>
      <w:r w:rsidRPr="00291F10">
        <w:rPr>
          <w:color w:val="000000" w:themeColor="text1"/>
          <w:sz w:val="18"/>
          <w:szCs w:val="18"/>
        </w:rPr>
        <w:t xml:space="preserve"> </w:t>
      </w:r>
      <w:r w:rsidRPr="00291F10">
        <w:rPr>
          <w:rFonts w:hint="eastAsia"/>
          <w:color w:val="000000" w:themeColor="text1"/>
          <w:sz w:val="18"/>
          <w:szCs w:val="18"/>
        </w:rPr>
        <w:t>Group;</w:t>
      </w:r>
      <w:r w:rsidRPr="00291F10">
        <w:rPr>
          <w:color w:val="000000" w:themeColor="text1"/>
          <w:sz w:val="18"/>
          <w:szCs w:val="18"/>
        </w:rPr>
        <w:t xml:space="preserve"> MAF minor allele frequency</w:t>
      </w:r>
      <w:r w:rsidRPr="00291F10">
        <w:rPr>
          <w:rFonts w:hint="eastAsia"/>
          <w:color w:val="000000" w:themeColor="text1"/>
          <w:sz w:val="18"/>
          <w:szCs w:val="18"/>
        </w:rPr>
        <w:t>.</w:t>
      </w:r>
    </w:p>
    <w:p w:rsidR="00914E3A" w:rsidRDefault="00914E3A" w:rsidP="00914E3A">
      <w:pPr>
        <w:rPr>
          <w:color w:val="000000" w:themeColor="text1"/>
        </w:rPr>
      </w:pPr>
    </w:p>
    <w:p w:rsidR="00D47793" w:rsidRDefault="00D47793" w:rsidP="00F979E2"/>
    <w:sectPr w:rsidR="00D47793" w:rsidSect="00015C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F5" w:rsidRDefault="005619F5" w:rsidP="004B6BD2">
      <w:r>
        <w:separator/>
      </w:r>
    </w:p>
  </w:endnote>
  <w:endnote w:type="continuationSeparator" w:id="0">
    <w:p w:rsidR="005619F5" w:rsidRDefault="005619F5" w:rsidP="004B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F5" w:rsidRDefault="005619F5" w:rsidP="004B6BD2">
      <w:r>
        <w:separator/>
      </w:r>
    </w:p>
  </w:footnote>
  <w:footnote w:type="continuationSeparator" w:id="0">
    <w:p w:rsidR="005619F5" w:rsidRDefault="005619F5" w:rsidP="004B6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A01"/>
    <w:rsid w:val="00002434"/>
    <w:rsid w:val="0000793E"/>
    <w:rsid w:val="00015CE2"/>
    <w:rsid w:val="000723C6"/>
    <w:rsid w:val="000C1D97"/>
    <w:rsid w:val="000F2E8E"/>
    <w:rsid w:val="0011267D"/>
    <w:rsid w:val="001149E8"/>
    <w:rsid w:val="00121C34"/>
    <w:rsid w:val="001B1B36"/>
    <w:rsid w:val="001B5485"/>
    <w:rsid w:val="001C1D12"/>
    <w:rsid w:val="00243ACC"/>
    <w:rsid w:val="00245AA4"/>
    <w:rsid w:val="00291F10"/>
    <w:rsid w:val="00297FFE"/>
    <w:rsid w:val="002B044C"/>
    <w:rsid w:val="002B4754"/>
    <w:rsid w:val="002B61BF"/>
    <w:rsid w:val="002C6149"/>
    <w:rsid w:val="002D067B"/>
    <w:rsid w:val="00313350"/>
    <w:rsid w:val="00315DB5"/>
    <w:rsid w:val="00316D6E"/>
    <w:rsid w:val="00362BC0"/>
    <w:rsid w:val="003D4E92"/>
    <w:rsid w:val="0045616F"/>
    <w:rsid w:val="00463A84"/>
    <w:rsid w:val="00473AD8"/>
    <w:rsid w:val="004A5910"/>
    <w:rsid w:val="004B1BAC"/>
    <w:rsid w:val="004B6BD2"/>
    <w:rsid w:val="005274B6"/>
    <w:rsid w:val="005360A2"/>
    <w:rsid w:val="00547448"/>
    <w:rsid w:val="00550059"/>
    <w:rsid w:val="00550B23"/>
    <w:rsid w:val="005619F5"/>
    <w:rsid w:val="00590CEA"/>
    <w:rsid w:val="005B3A01"/>
    <w:rsid w:val="005C3ECE"/>
    <w:rsid w:val="005E3FBC"/>
    <w:rsid w:val="005F4529"/>
    <w:rsid w:val="00617B93"/>
    <w:rsid w:val="00630F52"/>
    <w:rsid w:val="0065297E"/>
    <w:rsid w:val="0068579E"/>
    <w:rsid w:val="006A45F4"/>
    <w:rsid w:val="006C1548"/>
    <w:rsid w:val="007164F3"/>
    <w:rsid w:val="0073286E"/>
    <w:rsid w:val="00745167"/>
    <w:rsid w:val="0078040D"/>
    <w:rsid w:val="007A40F6"/>
    <w:rsid w:val="007A7B31"/>
    <w:rsid w:val="007F1467"/>
    <w:rsid w:val="00867671"/>
    <w:rsid w:val="00897BB9"/>
    <w:rsid w:val="008C1B2E"/>
    <w:rsid w:val="008E3DD8"/>
    <w:rsid w:val="00914E3A"/>
    <w:rsid w:val="00943B63"/>
    <w:rsid w:val="00955C75"/>
    <w:rsid w:val="009D3EDB"/>
    <w:rsid w:val="009E0A6D"/>
    <w:rsid w:val="009E20C6"/>
    <w:rsid w:val="009E419D"/>
    <w:rsid w:val="009E6B46"/>
    <w:rsid w:val="00A055FF"/>
    <w:rsid w:val="00A3422D"/>
    <w:rsid w:val="00A728E1"/>
    <w:rsid w:val="00AA02EC"/>
    <w:rsid w:val="00AA3501"/>
    <w:rsid w:val="00AC3407"/>
    <w:rsid w:val="00B0014F"/>
    <w:rsid w:val="00B133D7"/>
    <w:rsid w:val="00B67A7D"/>
    <w:rsid w:val="00B67D63"/>
    <w:rsid w:val="00B94A4D"/>
    <w:rsid w:val="00B94B62"/>
    <w:rsid w:val="00BA6E9D"/>
    <w:rsid w:val="00BB5736"/>
    <w:rsid w:val="00BC4572"/>
    <w:rsid w:val="00BC585E"/>
    <w:rsid w:val="00BC7BE5"/>
    <w:rsid w:val="00BE7289"/>
    <w:rsid w:val="00BF1913"/>
    <w:rsid w:val="00C43641"/>
    <w:rsid w:val="00C705F5"/>
    <w:rsid w:val="00C97BE0"/>
    <w:rsid w:val="00CA3A9D"/>
    <w:rsid w:val="00CA507E"/>
    <w:rsid w:val="00CA6E0D"/>
    <w:rsid w:val="00CB5604"/>
    <w:rsid w:val="00CD3D61"/>
    <w:rsid w:val="00CF691C"/>
    <w:rsid w:val="00D17420"/>
    <w:rsid w:val="00D440B8"/>
    <w:rsid w:val="00D47793"/>
    <w:rsid w:val="00D516EE"/>
    <w:rsid w:val="00D836F8"/>
    <w:rsid w:val="00D86082"/>
    <w:rsid w:val="00DA7F69"/>
    <w:rsid w:val="00DB4B14"/>
    <w:rsid w:val="00DB616F"/>
    <w:rsid w:val="00DC0514"/>
    <w:rsid w:val="00DD4CCF"/>
    <w:rsid w:val="00E000E3"/>
    <w:rsid w:val="00E1109E"/>
    <w:rsid w:val="00E11F05"/>
    <w:rsid w:val="00E3459B"/>
    <w:rsid w:val="00E65CEA"/>
    <w:rsid w:val="00E944D7"/>
    <w:rsid w:val="00EA0BBB"/>
    <w:rsid w:val="00EA2D3B"/>
    <w:rsid w:val="00EA2F47"/>
    <w:rsid w:val="00EC6D31"/>
    <w:rsid w:val="00ED3F6D"/>
    <w:rsid w:val="00EF23E4"/>
    <w:rsid w:val="00F31999"/>
    <w:rsid w:val="00F35E70"/>
    <w:rsid w:val="00F41318"/>
    <w:rsid w:val="00F63AFA"/>
    <w:rsid w:val="00F66C18"/>
    <w:rsid w:val="00F9274D"/>
    <w:rsid w:val="00F979E2"/>
    <w:rsid w:val="00F97E45"/>
    <w:rsid w:val="00FB1A01"/>
    <w:rsid w:val="00FC3F1E"/>
    <w:rsid w:val="00FD39C0"/>
    <w:rsid w:val="00FE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A6E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A6E9D"/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E4C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C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6B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6BD2"/>
    <w:rPr>
      <w:sz w:val="18"/>
      <w:szCs w:val="18"/>
    </w:rPr>
  </w:style>
  <w:style w:type="character" w:customStyle="1" w:styleId="fontstyle01">
    <w:name w:val="fontstyle01"/>
    <w:basedOn w:val="a0"/>
    <w:rsid w:val="004A591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A591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3676</TotalTime>
  <Pages>1</Pages>
  <Words>214</Words>
  <Characters>1225</Characters>
  <Application>Microsoft Office Word</Application>
  <DocSecurity>0</DocSecurity>
  <Lines>10</Lines>
  <Paragraphs>2</Paragraphs>
  <ScaleCrop>false</ScaleCrop>
  <Company>微软中国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QDH</cp:lastModifiedBy>
  <cp:revision>90</cp:revision>
  <cp:lastPrinted>2019-01-26T04:01:00Z</cp:lastPrinted>
  <dcterms:created xsi:type="dcterms:W3CDTF">2019-01-23T21:47:00Z</dcterms:created>
  <dcterms:modified xsi:type="dcterms:W3CDTF">2019-10-23T14:22:00Z</dcterms:modified>
</cp:coreProperties>
</file>