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CE" w:rsidRDefault="007D3B10" w:rsidP="007D3B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3B10">
        <w:rPr>
          <w:rFonts w:ascii="Times New Roman" w:hAnsi="Times New Roman" w:cs="Times New Roman"/>
          <w:b/>
          <w:bCs/>
          <w:sz w:val="36"/>
          <w:szCs w:val="36"/>
        </w:rPr>
        <w:t>The Contribution</w:t>
      </w:r>
    </w:p>
    <w:p w:rsidR="007D3B10" w:rsidRPr="007D3B10" w:rsidRDefault="007D3B10" w:rsidP="007D3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7919">
        <w:rPr>
          <w:rFonts w:ascii="Times New Roman" w:hAnsi="Times New Roman" w:cs="Times New Roman"/>
          <w:sz w:val="24"/>
          <w:szCs w:val="24"/>
        </w:rPr>
        <w:t>The contribution for this meta-analysis are as follows: First, u</w:t>
      </w:r>
      <w:r w:rsidRPr="007D3B10">
        <w:rPr>
          <w:rFonts w:ascii="Times New Roman" w:hAnsi="Times New Roman" w:cs="Times New Roman"/>
          <w:sz w:val="24"/>
          <w:szCs w:val="24"/>
        </w:rPr>
        <w:t xml:space="preserve">nderstanding the </w:t>
      </w:r>
      <w:r w:rsidR="00647919">
        <w:rPr>
          <w:rFonts w:ascii="Times New Roman" w:hAnsi="Times New Roman" w:cs="Times New Roman"/>
          <w:sz w:val="24"/>
          <w:szCs w:val="24"/>
        </w:rPr>
        <w:t>prevalence</w:t>
      </w:r>
      <w:r w:rsidRPr="007D3B10">
        <w:rPr>
          <w:rFonts w:ascii="Times New Roman" w:hAnsi="Times New Roman" w:cs="Times New Roman"/>
          <w:sz w:val="24"/>
          <w:szCs w:val="24"/>
        </w:rPr>
        <w:t xml:space="preserve"> of COPD </w:t>
      </w:r>
      <w:r w:rsidR="00647919">
        <w:rPr>
          <w:rFonts w:ascii="Times New Roman" w:hAnsi="Times New Roman" w:cs="Times New Roman"/>
          <w:sz w:val="24"/>
          <w:szCs w:val="24"/>
        </w:rPr>
        <w:t>at high-altitude</w:t>
      </w:r>
      <w:r w:rsidRPr="007D3B10">
        <w:rPr>
          <w:rFonts w:ascii="Times New Roman" w:hAnsi="Times New Roman" w:cs="Times New Roman"/>
          <w:sz w:val="24"/>
          <w:szCs w:val="24"/>
        </w:rPr>
        <w:t xml:space="preserve"> c</w:t>
      </w:r>
      <w:r w:rsidR="00647919">
        <w:rPr>
          <w:rFonts w:ascii="Times New Roman" w:hAnsi="Times New Roman" w:cs="Times New Roman"/>
          <w:sz w:val="24"/>
          <w:szCs w:val="24"/>
        </w:rPr>
        <w:t>ould</w:t>
      </w:r>
      <w:r w:rsidRPr="007D3B10">
        <w:rPr>
          <w:rFonts w:ascii="Times New Roman" w:hAnsi="Times New Roman" w:cs="Times New Roman"/>
          <w:sz w:val="24"/>
          <w:szCs w:val="24"/>
        </w:rPr>
        <w:t xml:space="preserve"> </w:t>
      </w:r>
      <w:r w:rsidR="00D12E5A">
        <w:rPr>
          <w:rFonts w:ascii="Times New Roman" w:hAnsi="Times New Roman" w:cs="Times New Roman"/>
          <w:sz w:val="24"/>
          <w:szCs w:val="24"/>
        </w:rPr>
        <w:t>offer an evidence for further studies to explore more information for COPD</w:t>
      </w:r>
      <w:r w:rsidR="00C72748">
        <w:rPr>
          <w:rFonts w:ascii="Times New Roman" w:hAnsi="Times New Roman" w:cs="Times New Roman"/>
          <w:sz w:val="24"/>
          <w:szCs w:val="24"/>
        </w:rPr>
        <w:t xml:space="preserve"> and we</w:t>
      </w:r>
      <w:r w:rsidR="00C72748">
        <w:rPr>
          <w:rFonts w:ascii="Times New Roman" w:hAnsi="Times New Roman" w:hint="eastAsia"/>
          <w:sz w:val="24"/>
        </w:rPr>
        <w:t xml:space="preserve"> found the prevalence</w:t>
      </w:r>
      <w:r w:rsidR="00C72748">
        <w:rPr>
          <w:rFonts w:ascii="Times New Roman" w:hAnsi="Times New Roman"/>
          <w:sz w:val="24"/>
        </w:rPr>
        <w:t xml:space="preserve"> of COPD</w:t>
      </w:r>
      <w:r w:rsidR="00C72748">
        <w:rPr>
          <w:rFonts w:ascii="Times New Roman" w:hAnsi="Times New Roman" w:hint="eastAsia"/>
          <w:sz w:val="24"/>
        </w:rPr>
        <w:t xml:space="preserve"> was higher than average data</w:t>
      </w:r>
      <w:r w:rsidR="00C72748">
        <w:rPr>
          <w:rFonts w:ascii="Times New Roman" w:hAnsi="Times New Roman"/>
          <w:sz w:val="24"/>
        </w:rPr>
        <w:t xml:space="preserve"> at high altitude</w:t>
      </w:r>
      <w:r w:rsidRPr="007D3B10">
        <w:rPr>
          <w:rFonts w:ascii="Times New Roman" w:hAnsi="Times New Roman" w:cs="Times New Roman"/>
          <w:sz w:val="24"/>
          <w:szCs w:val="24"/>
        </w:rPr>
        <w:t>.</w:t>
      </w:r>
      <w:r w:rsidR="00647919">
        <w:rPr>
          <w:rFonts w:ascii="Times New Roman" w:hAnsi="Times New Roman" w:cs="Times New Roman"/>
          <w:sz w:val="24"/>
          <w:szCs w:val="24"/>
        </w:rPr>
        <w:t xml:space="preserve"> Moreover, making clear whether altitude is a risk factor for the prevalence of COPD could</w:t>
      </w:r>
      <w:r w:rsidR="004103D6">
        <w:rPr>
          <w:rFonts w:ascii="Times New Roman" w:hAnsi="Times New Roman" w:cs="Times New Roman"/>
          <w:sz w:val="24"/>
          <w:szCs w:val="24"/>
        </w:rPr>
        <w:t xml:space="preserve"> help</w:t>
      </w:r>
      <w:bookmarkStart w:id="0" w:name="_GoBack"/>
      <w:bookmarkEnd w:id="0"/>
      <w:r w:rsidR="00445473" w:rsidRPr="00445473">
        <w:t xml:space="preserve"> </w:t>
      </w:r>
      <w:r w:rsidR="00445473" w:rsidRPr="00445473">
        <w:rPr>
          <w:rFonts w:ascii="Times New Roman" w:hAnsi="Times New Roman" w:cs="Times New Roman"/>
          <w:sz w:val="24"/>
          <w:szCs w:val="24"/>
        </w:rPr>
        <w:t>us to take early intervention measures for the disease, delay the progress of the disease and improve the quality of life of patients.</w:t>
      </w:r>
    </w:p>
    <w:sectPr w:rsidR="007D3B10" w:rsidRPr="007D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10"/>
    <w:rsid w:val="004103D6"/>
    <w:rsid w:val="00445473"/>
    <w:rsid w:val="005C6DCE"/>
    <w:rsid w:val="00647919"/>
    <w:rsid w:val="007D3B10"/>
    <w:rsid w:val="00C72748"/>
    <w:rsid w:val="00D12E5A"/>
    <w:rsid w:val="00D91F5A"/>
    <w:rsid w:val="00D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87EC"/>
  <w15:chartTrackingRefBased/>
  <w15:docId w15:val="{D0D30300-0D2C-46F3-A157-DB63AD61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AZ8924</dc:creator>
  <cp:keywords/>
  <dc:description/>
  <cp:lastModifiedBy>AZ8924</cp:lastModifiedBy>
  <cp:revision>4</cp:revision>
  <dcterms:created xsi:type="dcterms:W3CDTF">2020-01-09T12:20:00Z</dcterms:created>
  <dcterms:modified xsi:type="dcterms:W3CDTF">2020-01-09T16:39:00Z</dcterms:modified>
</cp:coreProperties>
</file>