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98" w:rsidRPr="00B4430C" w:rsidRDefault="001F4998" w:rsidP="001F4998">
      <w:pPr>
        <w:rPr>
          <w:lang w:val="en-GB"/>
        </w:rPr>
      </w:pPr>
      <w:r w:rsidRPr="00B4430C">
        <w:rPr>
          <w:b/>
          <w:lang w:val="en-GB"/>
        </w:rPr>
        <w:t xml:space="preserve">Table S2. </w:t>
      </w:r>
      <w:r w:rsidRPr="00B4430C">
        <w:rPr>
          <w:lang w:val="en-GB"/>
        </w:rPr>
        <w:t>Regression of the pairwise distances of the first and second codon positions of each PCG, all positions of RNA genes and the first, second, first and second, and third codon positions of the concatenated mitochondrial PCGs.</w:t>
      </w:r>
    </w:p>
    <w:tbl>
      <w:tblPr>
        <w:tblW w:w="8140" w:type="dxa"/>
        <w:tblCellMar>
          <w:left w:w="70" w:type="dxa"/>
          <w:right w:w="70" w:type="dxa"/>
        </w:tblCellMar>
        <w:tblLook w:val="04A0" w:firstRow="1" w:lastRow="0" w:firstColumn="1" w:lastColumn="0" w:noHBand="0" w:noVBand="1"/>
      </w:tblPr>
      <w:tblGrid>
        <w:gridCol w:w="2660"/>
        <w:gridCol w:w="2140"/>
        <w:gridCol w:w="960"/>
        <w:gridCol w:w="2380"/>
      </w:tblGrid>
      <w:tr w:rsidR="001F4998" w:rsidRPr="00B4430C" w:rsidTr="001F4998">
        <w:trPr>
          <w:trHeight w:val="276"/>
        </w:trPr>
        <w:tc>
          <w:tcPr>
            <w:tcW w:w="2660" w:type="dxa"/>
            <w:tcBorders>
              <w:top w:val="single" w:sz="8" w:space="0" w:color="auto"/>
              <w:left w:val="nil"/>
              <w:bottom w:val="single" w:sz="8" w:space="0" w:color="auto"/>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b/>
                <w:bCs/>
                <w:color w:val="000000"/>
                <w:sz w:val="22"/>
                <w:lang w:val="en-GB" w:eastAsia="tr-TR"/>
              </w:rPr>
            </w:pPr>
            <w:r w:rsidRPr="00B4430C">
              <w:rPr>
                <w:rFonts w:eastAsia="Times New Roman" w:cs="Times New Roman"/>
                <w:b/>
                <w:bCs/>
                <w:color w:val="000000"/>
                <w:sz w:val="22"/>
                <w:lang w:val="en-GB" w:eastAsia="tr-TR"/>
              </w:rPr>
              <w:t>Gene</w:t>
            </w:r>
          </w:p>
        </w:tc>
        <w:tc>
          <w:tcPr>
            <w:tcW w:w="2140" w:type="dxa"/>
            <w:tcBorders>
              <w:top w:val="single" w:sz="8" w:space="0" w:color="auto"/>
              <w:left w:val="nil"/>
              <w:bottom w:val="single" w:sz="8" w:space="0" w:color="auto"/>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b/>
                <w:bCs/>
                <w:color w:val="000000"/>
                <w:sz w:val="22"/>
                <w:lang w:val="en-GB" w:eastAsia="tr-TR"/>
              </w:rPr>
            </w:pPr>
            <w:r w:rsidRPr="00B4430C">
              <w:rPr>
                <w:rFonts w:eastAsia="Times New Roman" w:cs="Times New Roman"/>
                <w:b/>
                <w:bCs/>
                <w:color w:val="000000"/>
                <w:sz w:val="22"/>
                <w:lang w:val="en-GB" w:eastAsia="tr-TR"/>
              </w:rPr>
              <w:t>Regression</w:t>
            </w:r>
          </w:p>
        </w:tc>
        <w:tc>
          <w:tcPr>
            <w:tcW w:w="960" w:type="dxa"/>
            <w:tcBorders>
              <w:top w:val="single" w:sz="8" w:space="0" w:color="auto"/>
              <w:left w:val="nil"/>
              <w:bottom w:val="single" w:sz="8" w:space="0" w:color="auto"/>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b/>
                <w:bCs/>
                <w:color w:val="000000"/>
                <w:sz w:val="22"/>
                <w:lang w:val="en-GB" w:eastAsia="tr-TR"/>
              </w:rPr>
            </w:pPr>
            <w:r w:rsidRPr="00B4430C">
              <w:rPr>
                <w:rFonts w:eastAsia="Times New Roman" w:cs="Times New Roman"/>
                <w:b/>
                <w:bCs/>
                <w:color w:val="000000"/>
                <w:sz w:val="22"/>
                <w:lang w:val="en-GB" w:eastAsia="tr-TR"/>
              </w:rPr>
              <w:t xml:space="preserve"> R </w:t>
            </w:r>
          </w:p>
        </w:tc>
        <w:tc>
          <w:tcPr>
            <w:tcW w:w="2380" w:type="dxa"/>
            <w:tcBorders>
              <w:top w:val="single" w:sz="8" w:space="0" w:color="auto"/>
              <w:left w:val="nil"/>
              <w:bottom w:val="single" w:sz="8" w:space="0" w:color="auto"/>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b/>
                <w:bCs/>
                <w:color w:val="000000"/>
                <w:sz w:val="22"/>
                <w:lang w:val="en-GB" w:eastAsia="tr-TR"/>
              </w:rPr>
            </w:pPr>
            <w:r w:rsidRPr="00B4430C">
              <w:rPr>
                <w:rFonts w:eastAsia="Times New Roman" w:cs="Times New Roman"/>
                <w:b/>
                <w:bCs/>
                <w:color w:val="000000"/>
                <w:sz w:val="22"/>
                <w:lang w:val="en-GB" w:eastAsia="tr-TR"/>
              </w:rPr>
              <w:t>Average GTR distance</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ATP6</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0626x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274</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7819</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1</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5624</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ATP8</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0001x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3919</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5420</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1067</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7146</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COX1</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6084x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0221</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9935</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1611</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COX2</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1909x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1527</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8960</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5734</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COX3</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3148x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0879</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9620</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4283</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CYTB</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3148x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0921</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9594</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4709</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ND1</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1695x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1643</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9133</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9260</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ND2</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9E-06x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4495</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4323</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2040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3701</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ND3</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2E-05x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3981</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5514</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1127</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3637</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ND4</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0642x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2721</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7938</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1</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7590</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ND4L</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2E-05x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4225</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5594</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4150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3960</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ND5</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0465x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3076</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7014</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1</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7954</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0026CF" w:rsidP="001F4998">
            <w:pPr>
              <w:spacing w:after="0" w:line="240" w:lineRule="auto"/>
              <w:jc w:val="left"/>
              <w:rPr>
                <w:rFonts w:eastAsia="Times New Roman" w:cs="Times New Roman"/>
                <w:i/>
                <w:iCs/>
                <w:color w:val="000000"/>
                <w:sz w:val="22"/>
                <w:lang w:val="en-GB" w:eastAsia="tr-TR"/>
              </w:rPr>
            </w:pPr>
            <w:r w:rsidRPr="00B4430C">
              <w:rPr>
                <w:rFonts w:eastAsia="Times New Roman" w:cs="Times New Roman"/>
                <w:i/>
                <w:iCs/>
                <w:color w:val="000000"/>
                <w:sz w:val="22"/>
                <w:lang w:val="en-GB" w:eastAsia="tr-TR"/>
              </w:rPr>
              <w:t>ND6</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0002x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3434</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6349</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937</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2557</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rRNAs</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0499x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2856</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7631</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2</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0819</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tRNAs</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0236x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3405</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6491</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2</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5675</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1st codon position</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0712x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2618</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8148</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1</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7962</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2nd codon position</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2507x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1118</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9456</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5990</w:t>
            </w:r>
          </w:p>
        </w:tc>
      </w:tr>
      <w:tr w:rsidR="001F4998" w:rsidRPr="00B4430C" w:rsidTr="001F4998">
        <w:trPr>
          <w:trHeight w:val="288"/>
        </w:trPr>
        <w:tc>
          <w:tcPr>
            <w:tcW w:w="26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1st and 2nd codon position</w:t>
            </w:r>
          </w:p>
        </w:tc>
        <w:tc>
          <w:tcPr>
            <w:tcW w:w="214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1812x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1606</w:t>
            </w:r>
          </w:p>
        </w:tc>
        <w:tc>
          <w:tcPr>
            <w:tcW w:w="960" w:type="dxa"/>
            <w:tcBorders>
              <w:top w:val="nil"/>
              <w:left w:val="nil"/>
              <w:bottom w:val="nil"/>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9168</w:t>
            </w:r>
          </w:p>
        </w:tc>
        <w:tc>
          <w:tcPr>
            <w:tcW w:w="2380" w:type="dxa"/>
            <w:tcBorders>
              <w:top w:val="nil"/>
              <w:left w:val="nil"/>
              <w:bottom w:val="nil"/>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9114</w:t>
            </w:r>
          </w:p>
        </w:tc>
      </w:tr>
      <w:tr w:rsidR="001F4998" w:rsidRPr="00B4430C" w:rsidTr="001F4998">
        <w:trPr>
          <w:trHeight w:val="300"/>
        </w:trPr>
        <w:tc>
          <w:tcPr>
            <w:tcW w:w="2660" w:type="dxa"/>
            <w:tcBorders>
              <w:top w:val="nil"/>
              <w:left w:val="nil"/>
              <w:bottom w:val="single" w:sz="8" w:space="0" w:color="auto"/>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 xml:space="preserve">3rd codon position </w:t>
            </w:r>
          </w:p>
        </w:tc>
        <w:tc>
          <w:tcPr>
            <w:tcW w:w="2140" w:type="dxa"/>
            <w:tcBorders>
              <w:top w:val="nil"/>
              <w:left w:val="nil"/>
              <w:bottom w:val="single" w:sz="8" w:space="0" w:color="auto"/>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y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0272x + 0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0951</w:t>
            </w:r>
          </w:p>
        </w:tc>
        <w:tc>
          <w:tcPr>
            <w:tcW w:w="960" w:type="dxa"/>
            <w:tcBorders>
              <w:top w:val="nil"/>
              <w:left w:val="nil"/>
              <w:bottom w:val="single" w:sz="8" w:space="0" w:color="auto"/>
              <w:right w:val="nil"/>
            </w:tcBorders>
            <w:shd w:val="clear" w:color="auto" w:fill="auto"/>
            <w:noWrap/>
            <w:vAlign w:val="bottom"/>
            <w:hideMark/>
          </w:tcPr>
          <w:p w:rsidR="001F4998" w:rsidRPr="00B4430C" w:rsidRDefault="001F4998" w:rsidP="001F4998">
            <w:pPr>
              <w:spacing w:after="0" w:line="240" w:lineRule="auto"/>
              <w:jc w:val="left"/>
              <w:rPr>
                <w:rFonts w:eastAsia="Times New Roman" w:cs="Times New Roman"/>
                <w:color w:val="000000"/>
                <w:sz w:val="22"/>
                <w:lang w:val="en-GB" w:eastAsia="tr-TR"/>
              </w:rPr>
            </w:pPr>
            <w:r w:rsidRPr="00B4430C">
              <w:rPr>
                <w:rFonts w:eastAsia="Times New Roman" w:cs="Times New Roman"/>
                <w:color w:val="000000"/>
                <w:sz w:val="22"/>
                <w:lang w:val="en-GB" w:eastAsia="tr-TR"/>
              </w:rPr>
              <w:t>0</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4202</w:t>
            </w:r>
          </w:p>
        </w:tc>
        <w:tc>
          <w:tcPr>
            <w:tcW w:w="2380" w:type="dxa"/>
            <w:tcBorders>
              <w:top w:val="nil"/>
              <w:left w:val="nil"/>
              <w:bottom w:val="single" w:sz="8" w:space="0" w:color="auto"/>
              <w:right w:val="nil"/>
            </w:tcBorders>
            <w:shd w:val="clear" w:color="auto" w:fill="auto"/>
            <w:noWrap/>
            <w:vAlign w:val="bottom"/>
            <w:hideMark/>
          </w:tcPr>
          <w:p w:rsidR="001F4998" w:rsidRPr="00B4430C" w:rsidRDefault="001F4998" w:rsidP="000026CF">
            <w:pPr>
              <w:spacing w:after="0" w:line="240" w:lineRule="auto"/>
              <w:jc w:val="right"/>
              <w:rPr>
                <w:rFonts w:eastAsia="Times New Roman" w:cs="Times New Roman"/>
                <w:color w:val="000000"/>
                <w:sz w:val="22"/>
                <w:lang w:val="en-GB" w:eastAsia="tr-TR"/>
              </w:rPr>
            </w:pPr>
            <w:r w:rsidRPr="00B4430C">
              <w:rPr>
                <w:rFonts w:eastAsia="Times New Roman" w:cs="Times New Roman"/>
                <w:color w:val="000000"/>
                <w:sz w:val="22"/>
                <w:lang w:val="en-GB" w:eastAsia="tr-TR"/>
              </w:rPr>
              <w:t>17</w:t>
            </w:r>
            <w:r w:rsidR="000026CF" w:rsidRPr="00B4430C">
              <w:rPr>
                <w:rFonts w:eastAsia="Times New Roman" w:cs="Times New Roman"/>
                <w:color w:val="000000"/>
                <w:sz w:val="22"/>
                <w:lang w:val="en-GB" w:eastAsia="tr-TR"/>
              </w:rPr>
              <w:t>.</w:t>
            </w:r>
            <w:r w:rsidRPr="00B4430C">
              <w:rPr>
                <w:rFonts w:eastAsia="Times New Roman" w:cs="Times New Roman"/>
                <w:color w:val="000000"/>
                <w:sz w:val="22"/>
                <w:lang w:val="en-GB" w:eastAsia="tr-TR"/>
              </w:rPr>
              <w:t>2012</w:t>
            </w:r>
          </w:p>
        </w:tc>
      </w:tr>
    </w:tbl>
    <w:p w:rsidR="001F4998" w:rsidRPr="00B4430C" w:rsidRDefault="001F4998" w:rsidP="001F4998">
      <w:pPr>
        <w:rPr>
          <w:b/>
          <w:lang w:val="en-GB"/>
        </w:rPr>
      </w:pPr>
    </w:p>
    <w:p w:rsidR="00B300F9" w:rsidRPr="00B4430C" w:rsidRDefault="00B300F9">
      <w:pPr>
        <w:rPr>
          <w:b/>
          <w:lang w:val="en-GB"/>
        </w:rPr>
      </w:pPr>
      <w:bookmarkStart w:id="0" w:name="_GoBack"/>
      <w:bookmarkEnd w:id="0"/>
    </w:p>
    <w:sectPr w:rsidR="00B300F9" w:rsidRPr="00B4430C" w:rsidSect="00CD7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74"/>
    <w:rsid w:val="000026CF"/>
    <w:rsid w:val="001F4998"/>
    <w:rsid w:val="00276BAF"/>
    <w:rsid w:val="002A49AC"/>
    <w:rsid w:val="00302FA5"/>
    <w:rsid w:val="004B0EA9"/>
    <w:rsid w:val="00531D76"/>
    <w:rsid w:val="00A207BF"/>
    <w:rsid w:val="00A66C73"/>
    <w:rsid w:val="00B300F9"/>
    <w:rsid w:val="00B4430C"/>
    <w:rsid w:val="00BA0CB8"/>
    <w:rsid w:val="00C83CF2"/>
    <w:rsid w:val="00CD7B8F"/>
    <w:rsid w:val="00D004B8"/>
    <w:rsid w:val="00D97D74"/>
    <w:rsid w:val="00DE7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5DCE"/>
  <w15:chartTrackingRefBased/>
  <w15:docId w15:val="{300CE88D-A1A8-497C-9E08-B31164BB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4998"/>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59"/>
    <w:rsid w:val="002A49AC"/>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4645">
      <w:bodyDiv w:val="1"/>
      <w:marLeft w:val="0"/>
      <w:marRight w:val="0"/>
      <w:marTop w:val="0"/>
      <w:marBottom w:val="0"/>
      <w:divBdr>
        <w:top w:val="none" w:sz="0" w:space="0" w:color="auto"/>
        <w:left w:val="none" w:sz="0" w:space="0" w:color="auto"/>
        <w:bottom w:val="none" w:sz="0" w:space="0" w:color="auto"/>
        <w:right w:val="none" w:sz="0" w:space="0" w:color="auto"/>
      </w:divBdr>
    </w:div>
    <w:div w:id="652489379">
      <w:bodyDiv w:val="1"/>
      <w:marLeft w:val="0"/>
      <w:marRight w:val="0"/>
      <w:marTop w:val="0"/>
      <w:marBottom w:val="0"/>
      <w:divBdr>
        <w:top w:val="none" w:sz="0" w:space="0" w:color="auto"/>
        <w:left w:val="none" w:sz="0" w:space="0" w:color="auto"/>
        <w:bottom w:val="none" w:sz="0" w:space="0" w:color="auto"/>
        <w:right w:val="none" w:sz="0" w:space="0" w:color="auto"/>
      </w:divBdr>
    </w:div>
    <w:div w:id="134867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özgül doğan</dc:creator>
  <cp:keywords/>
  <dc:description/>
  <cp:lastModifiedBy>Windows Kullanıcısı</cp:lastModifiedBy>
  <cp:revision>2</cp:revision>
  <dcterms:created xsi:type="dcterms:W3CDTF">2019-10-22T12:17:00Z</dcterms:created>
  <dcterms:modified xsi:type="dcterms:W3CDTF">2019-10-22T12:17:00Z</dcterms:modified>
</cp:coreProperties>
</file>