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5D7" w:rsidRDefault="0041724E" w:rsidP="0074057A">
      <w:pPr>
        <w:pStyle w:val="Lijstalinea"/>
        <w:numPr>
          <w:ilvl w:val="0"/>
          <w:numId w:val="1"/>
        </w:numPr>
        <w:rPr>
          <w:b/>
          <w:lang w:val="en-US"/>
        </w:rPr>
      </w:pPr>
      <w:bookmarkStart w:id="0" w:name="_GoBack"/>
      <w:bookmarkEnd w:id="0"/>
      <w:r w:rsidRPr="0074057A">
        <w:rPr>
          <w:b/>
          <w:lang w:val="en-US"/>
        </w:rPr>
        <w:t>Comparability between the three groups.</w:t>
      </w:r>
    </w:p>
    <w:p w:rsidR="00883D39" w:rsidRPr="00883D39" w:rsidRDefault="0074057A" w:rsidP="0074057A">
      <w:pPr>
        <w:pStyle w:val="Normaalweb"/>
        <w:spacing w:before="0" w:beforeAutospacing="0" w:after="0" w:afterAutospacing="0" w:line="480" w:lineRule="auto"/>
        <w:ind w:left="360"/>
        <w:rPr>
          <w:rFonts w:ascii="Times" w:hAnsi="Times" w:cs="Times"/>
          <w:sz w:val="22"/>
          <w:szCs w:val="22"/>
          <w:lang w:val="en-US"/>
        </w:rPr>
      </w:pPr>
      <w:r w:rsidRPr="0074057A">
        <w:rPr>
          <w:rFonts w:ascii="Times" w:hAnsi="Times" w:cs="Times"/>
          <w:sz w:val="22"/>
          <w:szCs w:val="22"/>
          <w:lang w:val="en-US"/>
        </w:rPr>
        <w:t>To check whether participants from the three groups (each receiving one of the three item sets) were comparable with respect to their scores, we analyzed the responses to the shared items with linear mixed effect models</w:t>
      </w:r>
      <w:r w:rsidR="005971B0">
        <w:rPr>
          <w:rFonts w:ascii="Times" w:hAnsi="Times" w:cs="Times"/>
          <w:sz w:val="22"/>
          <w:szCs w:val="22"/>
          <w:lang w:val="en-US"/>
        </w:rPr>
        <w:t xml:space="preserve"> as implemented in the R package </w:t>
      </w:r>
      <w:proofErr w:type="spellStart"/>
      <w:r w:rsidR="005971B0">
        <w:rPr>
          <w:rFonts w:ascii="Times" w:hAnsi="Times" w:cs="Times"/>
          <w:sz w:val="22"/>
          <w:szCs w:val="22"/>
          <w:lang w:val="en-US"/>
        </w:rPr>
        <w:t>lmerTest</w:t>
      </w:r>
      <w:proofErr w:type="spellEnd"/>
      <w:r w:rsidR="005971B0">
        <w:rPr>
          <w:rFonts w:ascii="Times" w:hAnsi="Times" w:cs="Times"/>
          <w:sz w:val="22"/>
          <w:szCs w:val="22"/>
          <w:lang w:val="en-US"/>
        </w:rPr>
        <w:t xml:space="preserve"> (</w:t>
      </w:r>
      <w:r w:rsidR="005971B0" w:rsidRPr="005971B0">
        <w:rPr>
          <w:rFonts w:ascii="Times" w:hAnsi="Times" w:cs="Times"/>
          <w:sz w:val="22"/>
          <w:szCs w:val="22"/>
          <w:lang w:val="en-US"/>
        </w:rPr>
        <w:t xml:space="preserve">version 3.1.0; Kuznetsova, </w:t>
      </w:r>
      <w:proofErr w:type="spellStart"/>
      <w:r w:rsidR="005971B0" w:rsidRPr="005971B0">
        <w:rPr>
          <w:rFonts w:ascii="Times" w:hAnsi="Times" w:cs="Times"/>
          <w:sz w:val="22"/>
          <w:szCs w:val="22"/>
          <w:lang w:val="en-US"/>
        </w:rPr>
        <w:t>Brockhoff</w:t>
      </w:r>
      <w:proofErr w:type="spellEnd"/>
      <w:r w:rsidR="005971B0" w:rsidRPr="005971B0">
        <w:rPr>
          <w:rFonts w:ascii="Times" w:hAnsi="Times" w:cs="Times"/>
          <w:sz w:val="22"/>
          <w:szCs w:val="22"/>
          <w:lang w:val="en-US"/>
        </w:rPr>
        <w:t>, &amp; Christensen, 2017)</w:t>
      </w:r>
      <w:r w:rsidRPr="0074057A">
        <w:rPr>
          <w:rFonts w:ascii="Times" w:hAnsi="Times" w:cs="Times"/>
          <w:sz w:val="22"/>
          <w:szCs w:val="22"/>
          <w:lang w:val="en-US"/>
        </w:rPr>
        <w:t xml:space="preserve">. </w:t>
      </w:r>
      <w:r w:rsidR="00883D39" w:rsidRPr="00883D39">
        <w:rPr>
          <w:rFonts w:ascii="Times" w:hAnsi="Times" w:cs="Times"/>
          <w:sz w:val="22"/>
          <w:szCs w:val="22"/>
          <w:lang w:val="en-US"/>
        </w:rPr>
        <w:t>Satterthwaite’s approximation was used to obtain the degrees of freedom (SAS Technical Report R-101, 1978). Model assumptions of  independence, normality and homogeneity of variance were checked.</w:t>
      </w:r>
      <w:r w:rsidR="00883D39">
        <w:rPr>
          <w:rFonts w:ascii="Times" w:hAnsi="Times" w:cs="Times"/>
          <w:sz w:val="22"/>
          <w:szCs w:val="22"/>
          <w:lang w:val="en-US"/>
        </w:rPr>
        <w:t xml:space="preserve"> Significance was evaluated at the 5% significance level.</w:t>
      </w:r>
    </w:p>
    <w:p w:rsidR="0074057A" w:rsidRDefault="0074057A" w:rsidP="0074057A">
      <w:pPr>
        <w:pStyle w:val="Normaalweb"/>
        <w:spacing w:before="0" w:beforeAutospacing="0" w:after="0" w:afterAutospacing="0" w:line="480" w:lineRule="auto"/>
        <w:ind w:left="360"/>
        <w:rPr>
          <w:sz w:val="22"/>
          <w:szCs w:val="22"/>
          <w:lang w:val="en-US"/>
        </w:rPr>
      </w:pPr>
      <w:r w:rsidRPr="0074057A">
        <w:rPr>
          <w:rFonts w:ascii="Times" w:hAnsi="Times" w:cs="Times"/>
          <w:sz w:val="22"/>
          <w:szCs w:val="22"/>
          <w:lang w:val="en-US"/>
        </w:rPr>
        <w:t xml:space="preserve">A model was fitted with </w:t>
      </w:r>
      <w:r w:rsidRPr="0074057A">
        <w:rPr>
          <w:rFonts w:ascii="Times" w:hAnsi="Times" w:cs="Times"/>
          <w:i/>
          <w:iCs/>
          <w:sz w:val="22"/>
          <w:szCs w:val="22"/>
          <w:lang w:val="en-US"/>
        </w:rPr>
        <w:t>construct</w:t>
      </w:r>
      <w:r w:rsidRPr="0074057A">
        <w:rPr>
          <w:rFonts w:ascii="Times" w:hAnsi="Times" w:cs="Times"/>
          <w:sz w:val="22"/>
          <w:szCs w:val="22"/>
          <w:lang w:val="en-US"/>
        </w:rPr>
        <w:t xml:space="preserve">, </w:t>
      </w:r>
      <w:r w:rsidRPr="0074057A">
        <w:rPr>
          <w:rFonts w:ascii="Times" w:hAnsi="Times" w:cs="Times"/>
          <w:i/>
          <w:iCs/>
          <w:sz w:val="22"/>
          <w:szCs w:val="22"/>
          <w:lang w:val="en-US"/>
        </w:rPr>
        <w:t xml:space="preserve">item set group </w:t>
      </w:r>
      <w:r w:rsidRPr="0074057A">
        <w:rPr>
          <w:rFonts w:ascii="Times" w:hAnsi="Times" w:cs="Times"/>
          <w:sz w:val="22"/>
          <w:szCs w:val="22"/>
          <w:lang w:val="en-US"/>
        </w:rPr>
        <w:t xml:space="preserve">and their interactions as fixed effects and a random </w:t>
      </w:r>
      <w:r w:rsidRPr="0074057A">
        <w:rPr>
          <w:rFonts w:ascii="Times" w:hAnsi="Times" w:cs="Times"/>
          <w:i/>
          <w:iCs/>
          <w:sz w:val="22"/>
          <w:szCs w:val="22"/>
          <w:lang w:val="en-US"/>
        </w:rPr>
        <w:t>subject</w:t>
      </w:r>
      <w:r w:rsidRPr="0074057A">
        <w:rPr>
          <w:rFonts w:ascii="Times" w:hAnsi="Times" w:cs="Times"/>
          <w:sz w:val="22"/>
          <w:szCs w:val="22"/>
          <w:lang w:val="en-US"/>
        </w:rPr>
        <w:t xml:space="preserve">, </w:t>
      </w:r>
      <w:r w:rsidRPr="0074057A">
        <w:rPr>
          <w:rFonts w:ascii="Times" w:hAnsi="Times" w:cs="Times"/>
          <w:i/>
          <w:iCs/>
          <w:sz w:val="22"/>
          <w:szCs w:val="22"/>
          <w:lang w:val="en-US"/>
        </w:rPr>
        <w:t xml:space="preserve">item  </w:t>
      </w:r>
      <w:r w:rsidRPr="0074057A">
        <w:rPr>
          <w:rFonts w:ascii="Times" w:hAnsi="Times" w:cs="Times"/>
          <w:sz w:val="22"/>
          <w:szCs w:val="22"/>
          <w:lang w:val="en-US"/>
        </w:rPr>
        <w:t xml:space="preserve">and </w:t>
      </w:r>
      <w:r w:rsidR="00E01A4C">
        <w:rPr>
          <w:rFonts w:ascii="Times" w:hAnsi="Times" w:cs="Times"/>
          <w:i/>
          <w:iCs/>
          <w:sz w:val="22"/>
          <w:szCs w:val="22"/>
          <w:lang w:val="en-US"/>
        </w:rPr>
        <w:t>measure</w:t>
      </w:r>
      <w:r w:rsidRPr="0074057A">
        <w:rPr>
          <w:rFonts w:ascii="Times" w:hAnsi="Times" w:cs="Times"/>
          <w:i/>
          <w:iCs/>
          <w:sz w:val="22"/>
          <w:szCs w:val="22"/>
          <w:lang w:val="en-US"/>
        </w:rPr>
        <w:t xml:space="preserve"> </w:t>
      </w:r>
      <w:r w:rsidRPr="0074057A">
        <w:rPr>
          <w:rFonts w:ascii="Times" w:hAnsi="Times" w:cs="Times"/>
          <w:sz w:val="22"/>
          <w:szCs w:val="22"/>
          <w:lang w:val="en-US"/>
        </w:rPr>
        <w:t xml:space="preserve">effect. We chose to include </w:t>
      </w:r>
      <w:r w:rsidR="00E01A4C">
        <w:rPr>
          <w:rFonts w:ascii="Times" w:hAnsi="Times" w:cs="Times"/>
          <w:i/>
          <w:iCs/>
          <w:sz w:val="22"/>
          <w:szCs w:val="22"/>
          <w:lang w:val="en-US"/>
        </w:rPr>
        <w:t>measure</w:t>
      </w:r>
      <w:r w:rsidRPr="0074057A">
        <w:rPr>
          <w:rFonts w:ascii="Times" w:hAnsi="Times" w:cs="Times"/>
          <w:i/>
          <w:iCs/>
          <w:sz w:val="22"/>
          <w:szCs w:val="22"/>
          <w:lang w:val="en-US"/>
        </w:rPr>
        <w:t xml:space="preserve"> </w:t>
      </w:r>
      <w:r w:rsidRPr="0074057A">
        <w:rPr>
          <w:rFonts w:ascii="Times" w:hAnsi="Times" w:cs="Times"/>
          <w:sz w:val="22"/>
          <w:szCs w:val="22"/>
          <w:lang w:val="en-US"/>
        </w:rPr>
        <w:t xml:space="preserve">as random effect, because the </w:t>
      </w:r>
      <w:r w:rsidR="00E01A4C">
        <w:rPr>
          <w:rFonts w:ascii="Times" w:hAnsi="Times" w:cs="Times"/>
          <w:sz w:val="22"/>
          <w:szCs w:val="22"/>
          <w:lang w:val="en-US"/>
        </w:rPr>
        <w:t>measures</w:t>
      </w:r>
      <w:r w:rsidRPr="0074057A">
        <w:rPr>
          <w:rFonts w:ascii="Times" w:hAnsi="Times" w:cs="Times"/>
          <w:sz w:val="22"/>
          <w:szCs w:val="22"/>
          <w:lang w:val="en-US"/>
        </w:rPr>
        <w:t xml:space="preserve"> included in this study are only a part of the total population of questionnaires. </w:t>
      </w:r>
      <w:r w:rsidR="0041724E" w:rsidRPr="0074057A">
        <w:rPr>
          <w:rFonts w:ascii="Times" w:hAnsi="Times" w:cs="Times"/>
          <w:color w:val="000000"/>
          <w:sz w:val="22"/>
          <w:szCs w:val="22"/>
          <w:lang w:val="en-US"/>
        </w:rPr>
        <w:t xml:space="preserve">There was a significant main effect of </w:t>
      </w:r>
      <w:r w:rsidR="0041724E" w:rsidRPr="0074057A">
        <w:rPr>
          <w:rFonts w:ascii="Times" w:hAnsi="Times" w:cs="Times"/>
          <w:i/>
          <w:iCs/>
          <w:color w:val="000000"/>
          <w:sz w:val="22"/>
          <w:szCs w:val="22"/>
          <w:lang w:val="en-US"/>
        </w:rPr>
        <w:t xml:space="preserve">construct </w:t>
      </w:r>
      <w:r w:rsidR="0041724E" w:rsidRPr="0074057A">
        <w:rPr>
          <w:rFonts w:ascii="Times" w:hAnsi="Times" w:cs="Times"/>
          <w:color w:val="000000"/>
          <w:sz w:val="22"/>
          <w:szCs w:val="22"/>
          <w:lang w:val="en-US"/>
        </w:rPr>
        <w:t xml:space="preserve">(F(5,5521.8) = 65.38, </w:t>
      </w:r>
      <w:r w:rsidR="0041724E" w:rsidRPr="0074057A">
        <w:rPr>
          <w:rFonts w:ascii="Times" w:hAnsi="Times" w:cs="Times"/>
          <w:i/>
          <w:iCs/>
          <w:color w:val="000000"/>
          <w:sz w:val="22"/>
          <w:szCs w:val="22"/>
          <w:lang w:val="en-US"/>
        </w:rPr>
        <w:t>p</w:t>
      </w:r>
      <w:r w:rsidR="0041724E" w:rsidRPr="0074057A">
        <w:rPr>
          <w:rFonts w:ascii="Times" w:hAnsi="Times" w:cs="Times"/>
          <w:color w:val="000000"/>
          <w:sz w:val="22"/>
          <w:szCs w:val="22"/>
          <w:lang w:val="en-US"/>
        </w:rPr>
        <w:t xml:space="preserve"> &lt; 0.001), which was not of interest here. Both the main effect of </w:t>
      </w:r>
      <w:r w:rsidR="0041724E" w:rsidRPr="0074057A">
        <w:rPr>
          <w:rFonts w:ascii="Times" w:hAnsi="Times" w:cs="Times"/>
          <w:i/>
          <w:iCs/>
          <w:color w:val="000000"/>
          <w:sz w:val="22"/>
          <w:szCs w:val="22"/>
          <w:lang w:val="en-US"/>
        </w:rPr>
        <w:t>item set</w:t>
      </w:r>
      <w:r w:rsidR="0041724E" w:rsidRPr="0074057A">
        <w:rPr>
          <w:rFonts w:ascii="Times" w:hAnsi="Times" w:cs="Times"/>
          <w:color w:val="000000"/>
          <w:sz w:val="22"/>
          <w:szCs w:val="22"/>
          <w:lang w:val="en-US"/>
        </w:rPr>
        <w:t xml:space="preserve"> </w:t>
      </w:r>
      <w:r w:rsidR="0041724E" w:rsidRPr="0074057A">
        <w:rPr>
          <w:rFonts w:ascii="Times" w:hAnsi="Times" w:cs="Times"/>
          <w:i/>
          <w:iCs/>
          <w:color w:val="000000"/>
          <w:sz w:val="22"/>
          <w:szCs w:val="22"/>
          <w:lang w:val="en-US"/>
        </w:rPr>
        <w:t>group</w:t>
      </w:r>
      <w:r w:rsidR="0041724E" w:rsidRPr="0074057A">
        <w:rPr>
          <w:rFonts w:ascii="Times" w:hAnsi="Times" w:cs="Times"/>
          <w:color w:val="000000"/>
          <w:sz w:val="22"/>
          <w:szCs w:val="22"/>
          <w:lang w:val="en-US"/>
        </w:rPr>
        <w:t xml:space="preserve"> (F(2,91.0) = 2.030, </w:t>
      </w:r>
      <w:r w:rsidR="0041724E" w:rsidRPr="0074057A">
        <w:rPr>
          <w:rFonts w:ascii="Times" w:hAnsi="Times" w:cs="Times"/>
          <w:i/>
          <w:iCs/>
          <w:color w:val="000000"/>
          <w:sz w:val="22"/>
          <w:szCs w:val="22"/>
          <w:lang w:val="en-US"/>
        </w:rPr>
        <w:t>p</w:t>
      </w:r>
      <w:r w:rsidR="0041724E" w:rsidRPr="0074057A">
        <w:rPr>
          <w:rFonts w:ascii="Times" w:hAnsi="Times" w:cs="Times"/>
          <w:color w:val="000000"/>
          <w:sz w:val="22"/>
          <w:szCs w:val="22"/>
          <w:lang w:val="en-US"/>
        </w:rPr>
        <w:t xml:space="preserve"> = 0.14), and the interaction effect between </w:t>
      </w:r>
      <w:r w:rsidR="0041724E" w:rsidRPr="0074057A">
        <w:rPr>
          <w:rFonts w:ascii="Times" w:hAnsi="Times" w:cs="Times"/>
          <w:i/>
          <w:iCs/>
          <w:color w:val="000000"/>
          <w:sz w:val="22"/>
          <w:szCs w:val="22"/>
          <w:lang w:val="en-US"/>
        </w:rPr>
        <w:t>item set</w:t>
      </w:r>
      <w:r w:rsidR="0041724E" w:rsidRPr="0074057A">
        <w:rPr>
          <w:rFonts w:ascii="Times" w:hAnsi="Times" w:cs="Times"/>
          <w:color w:val="000000"/>
          <w:sz w:val="22"/>
          <w:szCs w:val="22"/>
          <w:lang w:val="en-US"/>
        </w:rPr>
        <w:t xml:space="preserve"> </w:t>
      </w:r>
      <w:r w:rsidR="0041724E" w:rsidRPr="0074057A">
        <w:rPr>
          <w:rFonts w:ascii="Times" w:hAnsi="Times" w:cs="Times"/>
          <w:i/>
          <w:iCs/>
          <w:color w:val="000000"/>
          <w:sz w:val="22"/>
          <w:szCs w:val="22"/>
          <w:lang w:val="en-US"/>
        </w:rPr>
        <w:t xml:space="preserve">group </w:t>
      </w:r>
      <w:r w:rsidR="0041724E" w:rsidRPr="0074057A">
        <w:rPr>
          <w:rFonts w:ascii="Times" w:hAnsi="Times" w:cs="Times"/>
          <w:color w:val="000000"/>
          <w:sz w:val="22"/>
          <w:szCs w:val="22"/>
          <w:lang w:val="en-US"/>
        </w:rPr>
        <w:t xml:space="preserve">and </w:t>
      </w:r>
      <w:r w:rsidR="0041724E" w:rsidRPr="0074057A">
        <w:rPr>
          <w:rFonts w:ascii="Times" w:hAnsi="Times" w:cs="Times"/>
          <w:i/>
          <w:iCs/>
          <w:color w:val="000000"/>
          <w:sz w:val="22"/>
          <w:szCs w:val="22"/>
          <w:lang w:val="en-US"/>
        </w:rPr>
        <w:t xml:space="preserve">construct </w:t>
      </w:r>
      <w:r w:rsidR="0041724E" w:rsidRPr="0074057A">
        <w:rPr>
          <w:rFonts w:ascii="Times" w:hAnsi="Times" w:cs="Times"/>
          <w:color w:val="000000"/>
          <w:sz w:val="22"/>
          <w:szCs w:val="22"/>
          <w:lang w:val="en-US"/>
        </w:rPr>
        <w:t xml:space="preserve">(F(10,5521.8) = 0.81, </w:t>
      </w:r>
      <w:r w:rsidR="0041724E" w:rsidRPr="0074057A">
        <w:rPr>
          <w:rFonts w:ascii="Times" w:hAnsi="Times" w:cs="Times"/>
          <w:i/>
          <w:iCs/>
          <w:color w:val="000000"/>
          <w:sz w:val="22"/>
          <w:szCs w:val="22"/>
          <w:lang w:val="en-US"/>
        </w:rPr>
        <w:t>p</w:t>
      </w:r>
      <w:r w:rsidR="0041724E" w:rsidRPr="0074057A">
        <w:rPr>
          <w:rFonts w:ascii="Times" w:hAnsi="Times" w:cs="Times"/>
          <w:color w:val="000000"/>
          <w:sz w:val="22"/>
          <w:szCs w:val="22"/>
          <w:lang w:val="en-US"/>
        </w:rPr>
        <w:t xml:space="preserve"> = 0.62) were not significant, indicating that there were no differences in the item ratings between the three item set groups.</w:t>
      </w:r>
    </w:p>
    <w:p w:rsidR="0041724E" w:rsidRDefault="0041724E" w:rsidP="0074057A">
      <w:pPr>
        <w:pStyle w:val="Normaalweb"/>
        <w:spacing w:before="0" w:beforeAutospacing="0" w:after="0" w:afterAutospacing="0" w:line="480" w:lineRule="auto"/>
        <w:ind w:left="360"/>
        <w:rPr>
          <w:rFonts w:ascii="Times" w:hAnsi="Times" w:cs="Times"/>
          <w:color w:val="000000"/>
          <w:sz w:val="22"/>
          <w:szCs w:val="22"/>
          <w:lang w:val="en-US"/>
        </w:rPr>
      </w:pPr>
      <w:r w:rsidRPr="0074057A">
        <w:rPr>
          <w:rFonts w:ascii="Times" w:hAnsi="Times" w:cs="Times"/>
          <w:color w:val="000000"/>
          <w:sz w:val="22"/>
          <w:szCs w:val="22"/>
          <w:lang w:val="en-US"/>
        </w:rPr>
        <w:t xml:space="preserve">To evaluate whether the item set groups were also comparable with respect to potentially moderating variables, chi squared tests were conducted comparing the groups with respect to their </w:t>
      </w:r>
      <w:r w:rsidRPr="0074057A">
        <w:rPr>
          <w:rFonts w:ascii="Times" w:hAnsi="Times" w:cs="Times"/>
          <w:i/>
          <w:iCs/>
          <w:color w:val="000000"/>
          <w:sz w:val="22"/>
          <w:szCs w:val="22"/>
          <w:lang w:val="en-US"/>
        </w:rPr>
        <w:t>pain status</w:t>
      </w:r>
      <w:r w:rsidRPr="0074057A">
        <w:rPr>
          <w:rFonts w:ascii="Times" w:hAnsi="Times" w:cs="Times"/>
          <w:color w:val="000000"/>
          <w:sz w:val="22"/>
          <w:szCs w:val="22"/>
          <w:lang w:val="en-US"/>
        </w:rPr>
        <w:t xml:space="preserve"> and </w:t>
      </w:r>
      <w:r w:rsidRPr="0074057A">
        <w:rPr>
          <w:rFonts w:ascii="Times" w:hAnsi="Times" w:cs="Times"/>
          <w:i/>
          <w:iCs/>
          <w:color w:val="000000"/>
          <w:sz w:val="22"/>
          <w:szCs w:val="22"/>
          <w:lang w:val="en-US"/>
        </w:rPr>
        <w:t xml:space="preserve">gender. </w:t>
      </w:r>
      <w:r w:rsidRPr="0074057A">
        <w:rPr>
          <w:rFonts w:ascii="Times" w:hAnsi="Times" w:cs="Times"/>
          <w:color w:val="000000"/>
          <w:sz w:val="22"/>
          <w:szCs w:val="22"/>
          <w:lang w:val="en-US"/>
        </w:rPr>
        <w:t xml:space="preserve">A one-way ANOVA was conducted to compare the </w:t>
      </w:r>
      <w:r w:rsidRPr="0074057A">
        <w:rPr>
          <w:rFonts w:ascii="Times" w:hAnsi="Times" w:cs="Times"/>
          <w:i/>
          <w:iCs/>
          <w:color w:val="000000"/>
          <w:sz w:val="22"/>
          <w:szCs w:val="22"/>
          <w:lang w:val="en-US"/>
        </w:rPr>
        <w:t xml:space="preserve">age </w:t>
      </w:r>
      <w:r w:rsidRPr="0074057A">
        <w:rPr>
          <w:rFonts w:ascii="Times" w:hAnsi="Times" w:cs="Times"/>
          <w:color w:val="000000"/>
          <w:sz w:val="22"/>
          <w:szCs w:val="22"/>
          <w:lang w:val="en-US"/>
        </w:rPr>
        <w:t xml:space="preserve">of the three item set groups. For the analyses on pain status we created two </w:t>
      </w:r>
      <w:r w:rsidRPr="0074057A">
        <w:rPr>
          <w:rFonts w:ascii="Times" w:hAnsi="Times" w:cs="Times"/>
          <w:i/>
          <w:iCs/>
          <w:color w:val="000000"/>
          <w:sz w:val="22"/>
          <w:szCs w:val="22"/>
          <w:lang w:val="en-US"/>
        </w:rPr>
        <w:t xml:space="preserve">pain </w:t>
      </w:r>
      <w:r w:rsidRPr="0074057A">
        <w:rPr>
          <w:rFonts w:ascii="Times" w:hAnsi="Times" w:cs="Times"/>
          <w:color w:val="000000"/>
          <w:sz w:val="22"/>
          <w:szCs w:val="22"/>
          <w:lang w:val="en-US"/>
        </w:rPr>
        <w:t>groups. Pain group 1 consisted of participants with a pain grade of 0, 1 or 2 (</w:t>
      </w:r>
      <w:r w:rsidRPr="0074057A">
        <w:rPr>
          <w:rFonts w:ascii="Times" w:hAnsi="Times" w:cs="Times"/>
          <w:i/>
          <w:iCs/>
          <w:color w:val="000000"/>
          <w:sz w:val="22"/>
          <w:szCs w:val="22"/>
          <w:lang w:val="en-US"/>
        </w:rPr>
        <w:t xml:space="preserve">n </w:t>
      </w:r>
      <w:r w:rsidRPr="0074057A">
        <w:rPr>
          <w:rFonts w:ascii="Times" w:hAnsi="Times" w:cs="Times"/>
          <w:color w:val="000000"/>
          <w:sz w:val="22"/>
          <w:szCs w:val="22"/>
          <w:lang w:val="en-US"/>
        </w:rPr>
        <w:t>= 70). Pain Group 2 consisted of participants with a pain grade of 3 or 4 (</w:t>
      </w:r>
      <w:r w:rsidRPr="0074057A">
        <w:rPr>
          <w:rFonts w:ascii="Times" w:hAnsi="Times" w:cs="Times"/>
          <w:i/>
          <w:iCs/>
          <w:color w:val="000000"/>
          <w:sz w:val="22"/>
          <w:szCs w:val="22"/>
          <w:lang w:val="en-US"/>
        </w:rPr>
        <w:t>n</w:t>
      </w:r>
      <w:r w:rsidRPr="0074057A">
        <w:rPr>
          <w:rFonts w:ascii="Times" w:hAnsi="Times" w:cs="Times"/>
          <w:color w:val="000000"/>
          <w:sz w:val="22"/>
          <w:szCs w:val="22"/>
          <w:lang w:val="en-US"/>
        </w:rPr>
        <w:t xml:space="preserve"> = 24)). The three item set groups</w:t>
      </w:r>
      <w:r w:rsidRPr="0074057A">
        <w:rPr>
          <w:rFonts w:ascii="Times" w:hAnsi="Times" w:cs="Times"/>
          <w:i/>
          <w:iCs/>
          <w:color w:val="000000"/>
          <w:sz w:val="22"/>
          <w:szCs w:val="22"/>
          <w:lang w:val="en-US"/>
        </w:rPr>
        <w:t xml:space="preserve"> </w:t>
      </w:r>
      <w:r w:rsidRPr="0074057A">
        <w:rPr>
          <w:rFonts w:ascii="Times" w:hAnsi="Times" w:cs="Times"/>
          <w:color w:val="000000"/>
          <w:sz w:val="22"/>
          <w:szCs w:val="22"/>
          <w:lang w:val="en-US"/>
        </w:rPr>
        <w:t>did not differ with respect to pain (</w:t>
      </w:r>
      <w:r w:rsidRPr="0074057A">
        <w:rPr>
          <w:rFonts w:ascii="Times" w:hAnsi="Times" w:cs="Times"/>
          <w:i/>
          <w:iCs/>
          <w:color w:val="000000"/>
          <w:sz w:val="22"/>
          <w:szCs w:val="22"/>
        </w:rPr>
        <w:t>χ</w:t>
      </w:r>
      <w:r w:rsidRPr="0074057A">
        <w:rPr>
          <w:rFonts w:ascii="Times" w:hAnsi="Times" w:cs="Times"/>
          <w:color w:val="000000"/>
          <w:sz w:val="22"/>
          <w:szCs w:val="22"/>
          <w:vertAlign w:val="superscript"/>
          <w:lang w:val="en-US"/>
        </w:rPr>
        <w:t>2</w:t>
      </w:r>
      <w:r w:rsidRPr="0074057A">
        <w:rPr>
          <w:rFonts w:ascii="Times" w:hAnsi="Times" w:cs="Times"/>
          <w:color w:val="000000"/>
          <w:sz w:val="22"/>
          <w:szCs w:val="22"/>
          <w:lang w:val="en-US"/>
        </w:rPr>
        <w:t xml:space="preserve">(2) = 0.22, </w:t>
      </w:r>
      <w:r w:rsidRPr="0074057A">
        <w:rPr>
          <w:rFonts w:ascii="Times" w:hAnsi="Times" w:cs="Times"/>
          <w:i/>
          <w:iCs/>
          <w:color w:val="000000"/>
          <w:sz w:val="22"/>
          <w:szCs w:val="22"/>
          <w:lang w:val="en-US"/>
        </w:rPr>
        <w:t>p</w:t>
      </w:r>
      <w:r w:rsidRPr="0074057A">
        <w:rPr>
          <w:rFonts w:ascii="Times" w:hAnsi="Times" w:cs="Times"/>
          <w:color w:val="000000"/>
          <w:sz w:val="22"/>
          <w:szCs w:val="22"/>
          <w:lang w:val="en-US"/>
        </w:rPr>
        <w:t xml:space="preserve"> = 0.89), gender ( </w:t>
      </w:r>
      <w:r w:rsidRPr="0074057A">
        <w:rPr>
          <w:rFonts w:ascii="Times" w:hAnsi="Times" w:cs="Times"/>
          <w:i/>
          <w:iCs/>
          <w:color w:val="000000"/>
          <w:sz w:val="22"/>
          <w:szCs w:val="22"/>
        </w:rPr>
        <w:t>χ</w:t>
      </w:r>
      <w:r w:rsidRPr="0074057A">
        <w:rPr>
          <w:rFonts w:ascii="Times" w:hAnsi="Times" w:cs="Times"/>
          <w:color w:val="000000"/>
          <w:sz w:val="22"/>
          <w:szCs w:val="22"/>
          <w:vertAlign w:val="superscript"/>
          <w:lang w:val="en-US"/>
        </w:rPr>
        <w:t>2</w:t>
      </w:r>
      <w:r w:rsidRPr="0074057A">
        <w:rPr>
          <w:rFonts w:ascii="Times" w:hAnsi="Times" w:cs="Times"/>
          <w:color w:val="000000"/>
          <w:sz w:val="22"/>
          <w:szCs w:val="22"/>
          <w:lang w:val="en-US"/>
        </w:rPr>
        <w:t xml:space="preserve">(2) = 1.62, </w:t>
      </w:r>
      <w:r w:rsidRPr="0074057A">
        <w:rPr>
          <w:rFonts w:ascii="Times" w:hAnsi="Times" w:cs="Times"/>
          <w:i/>
          <w:iCs/>
          <w:color w:val="000000"/>
          <w:sz w:val="22"/>
          <w:szCs w:val="22"/>
          <w:lang w:val="en-US"/>
        </w:rPr>
        <w:t>p</w:t>
      </w:r>
      <w:r w:rsidRPr="0074057A">
        <w:rPr>
          <w:rFonts w:ascii="Times" w:hAnsi="Times" w:cs="Times"/>
          <w:color w:val="000000"/>
          <w:sz w:val="22"/>
          <w:szCs w:val="22"/>
          <w:lang w:val="en-US"/>
        </w:rPr>
        <w:t xml:space="preserve"> = 0.44), or age (</w:t>
      </w:r>
      <w:r w:rsidRPr="0074057A">
        <w:rPr>
          <w:rFonts w:ascii="Times" w:hAnsi="Times" w:cs="Times"/>
          <w:i/>
          <w:iCs/>
          <w:color w:val="000000"/>
          <w:sz w:val="22"/>
          <w:szCs w:val="22"/>
          <w:lang w:val="en-US"/>
        </w:rPr>
        <w:t>F</w:t>
      </w:r>
      <w:r w:rsidRPr="0074057A">
        <w:rPr>
          <w:rFonts w:ascii="Times" w:hAnsi="Times" w:cs="Times"/>
          <w:color w:val="000000"/>
          <w:sz w:val="22"/>
          <w:szCs w:val="22"/>
          <w:lang w:val="en-US"/>
        </w:rPr>
        <w:t xml:space="preserve">(2,91) = 0.62, </w:t>
      </w:r>
      <w:r w:rsidRPr="0074057A">
        <w:rPr>
          <w:rFonts w:ascii="Times" w:hAnsi="Times" w:cs="Times"/>
          <w:i/>
          <w:iCs/>
          <w:color w:val="000000"/>
          <w:sz w:val="22"/>
          <w:szCs w:val="22"/>
          <w:lang w:val="en-US"/>
        </w:rPr>
        <w:t xml:space="preserve">p </w:t>
      </w:r>
      <w:r w:rsidRPr="0074057A">
        <w:rPr>
          <w:rFonts w:ascii="Times" w:hAnsi="Times" w:cs="Times"/>
          <w:color w:val="000000"/>
          <w:sz w:val="22"/>
          <w:szCs w:val="22"/>
          <w:lang w:val="en-US"/>
        </w:rPr>
        <w:t>= 0.54). </w:t>
      </w:r>
    </w:p>
    <w:p w:rsidR="0074057A" w:rsidRDefault="0074057A" w:rsidP="0074057A">
      <w:pPr>
        <w:pStyle w:val="Normaalweb"/>
        <w:spacing w:before="0" w:beforeAutospacing="0" w:after="0" w:afterAutospacing="0" w:line="480" w:lineRule="auto"/>
        <w:ind w:left="360"/>
        <w:rPr>
          <w:rFonts w:ascii="Times" w:hAnsi="Times" w:cs="Times"/>
          <w:color w:val="000000"/>
          <w:sz w:val="22"/>
          <w:szCs w:val="22"/>
          <w:lang w:val="en-US"/>
        </w:rPr>
      </w:pPr>
    </w:p>
    <w:p w:rsidR="00693790" w:rsidRDefault="00693790" w:rsidP="0074057A">
      <w:pPr>
        <w:pStyle w:val="Normaalweb"/>
        <w:spacing w:before="0" w:beforeAutospacing="0" w:after="0" w:afterAutospacing="0" w:line="480" w:lineRule="auto"/>
        <w:ind w:left="360"/>
        <w:rPr>
          <w:rFonts w:ascii="Times" w:hAnsi="Times" w:cs="Times"/>
          <w:color w:val="000000"/>
          <w:sz w:val="22"/>
          <w:szCs w:val="22"/>
          <w:lang w:val="en-US"/>
        </w:rPr>
      </w:pPr>
    </w:p>
    <w:p w:rsidR="00693790" w:rsidRDefault="00693790" w:rsidP="0074057A">
      <w:pPr>
        <w:pStyle w:val="Normaalweb"/>
        <w:spacing w:before="0" w:beforeAutospacing="0" w:after="0" w:afterAutospacing="0" w:line="480" w:lineRule="auto"/>
        <w:ind w:left="360"/>
        <w:rPr>
          <w:rFonts w:ascii="Times" w:hAnsi="Times" w:cs="Times"/>
          <w:color w:val="000000"/>
          <w:sz w:val="22"/>
          <w:szCs w:val="22"/>
          <w:lang w:val="en-US"/>
        </w:rPr>
      </w:pPr>
    </w:p>
    <w:p w:rsidR="0074057A" w:rsidRDefault="0074057A" w:rsidP="0074057A">
      <w:pPr>
        <w:pStyle w:val="Normaalweb"/>
        <w:numPr>
          <w:ilvl w:val="0"/>
          <w:numId w:val="1"/>
        </w:numPr>
        <w:spacing w:before="0" w:beforeAutospacing="0" w:after="0" w:afterAutospacing="0" w:line="480" w:lineRule="auto"/>
        <w:rPr>
          <w:b/>
          <w:sz w:val="22"/>
          <w:szCs w:val="22"/>
          <w:lang w:val="en-US"/>
        </w:rPr>
      </w:pPr>
      <w:r w:rsidRPr="0074057A">
        <w:rPr>
          <w:b/>
          <w:sz w:val="22"/>
          <w:szCs w:val="22"/>
          <w:lang w:val="en-US"/>
        </w:rPr>
        <w:t>Influence of moderators</w:t>
      </w:r>
    </w:p>
    <w:p w:rsidR="00883D39" w:rsidRDefault="0074057A" w:rsidP="00883D39">
      <w:pPr>
        <w:pStyle w:val="Normaalweb"/>
        <w:spacing w:before="0" w:beforeAutospacing="0" w:after="0" w:afterAutospacing="0" w:line="480" w:lineRule="auto"/>
        <w:ind w:left="360"/>
        <w:rPr>
          <w:rFonts w:ascii="Times" w:hAnsi="Times" w:cs="Times"/>
          <w:sz w:val="22"/>
          <w:szCs w:val="22"/>
          <w:lang w:val="en-US"/>
        </w:rPr>
      </w:pPr>
      <w:r w:rsidRPr="0074057A">
        <w:rPr>
          <w:rFonts w:ascii="Times" w:hAnsi="Times" w:cs="Times"/>
          <w:sz w:val="22"/>
          <w:szCs w:val="22"/>
          <w:lang w:val="en-US"/>
        </w:rPr>
        <w:lastRenderedPageBreak/>
        <w:t xml:space="preserve">We checked whether the factors </w:t>
      </w:r>
      <w:r w:rsidRPr="0074057A">
        <w:rPr>
          <w:rFonts w:ascii="Times" w:hAnsi="Times" w:cs="Times"/>
          <w:i/>
          <w:iCs/>
          <w:sz w:val="22"/>
          <w:szCs w:val="22"/>
          <w:lang w:val="en-US"/>
        </w:rPr>
        <w:t>age</w:t>
      </w:r>
      <w:r w:rsidRPr="0074057A">
        <w:rPr>
          <w:rFonts w:ascii="Times" w:hAnsi="Times" w:cs="Times"/>
          <w:sz w:val="22"/>
          <w:szCs w:val="22"/>
          <w:lang w:val="en-US"/>
        </w:rPr>
        <w:t xml:space="preserve">, </w:t>
      </w:r>
      <w:r w:rsidRPr="0074057A">
        <w:rPr>
          <w:rFonts w:ascii="Times" w:hAnsi="Times" w:cs="Times"/>
          <w:i/>
          <w:iCs/>
          <w:sz w:val="22"/>
          <w:szCs w:val="22"/>
          <w:lang w:val="en-US"/>
        </w:rPr>
        <w:t>gender</w:t>
      </w:r>
      <w:r w:rsidRPr="0074057A">
        <w:rPr>
          <w:rFonts w:ascii="Times" w:hAnsi="Times" w:cs="Times"/>
          <w:sz w:val="22"/>
          <w:szCs w:val="22"/>
          <w:lang w:val="en-US"/>
        </w:rPr>
        <w:t xml:space="preserve"> and </w:t>
      </w:r>
      <w:r w:rsidRPr="0074057A">
        <w:rPr>
          <w:rFonts w:ascii="Times" w:hAnsi="Times" w:cs="Times"/>
          <w:i/>
          <w:iCs/>
          <w:sz w:val="22"/>
          <w:szCs w:val="22"/>
          <w:lang w:val="en-US"/>
        </w:rPr>
        <w:t xml:space="preserve">pain group </w:t>
      </w:r>
      <w:r w:rsidRPr="0074057A">
        <w:rPr>
          <w:rFonts w:ascii="Times" w:hAnsi="Times" w:cs="Times"/>
          <w:sz w:val="22"/>
          <w:szCs w:val="22"/>
          <w:lang w:val="en-US"/>
        </w:rPr>
        <w:t xml:space="preserve">could moderate the relationship between the </w:t>
      </w:r>
      <w:r w:rsidRPr="0074057A">
        <w:rPr>
          <w:rFonts w:ascii="Times" w:hAnsi="Times" w:cs="Times"/>
          <w:i/>
          <w:iCs/>
          <w:sz w:val="22"/>
          <w:szCs w:val="22"/>
          <w:lang w:val="en-US"/>
        </w:rPr>
        <w:t>constructs</w:t>
      </w:r>
      <w:r w:rsidRPr="0074057A">
        <w:rPr>
          <w:rFonts w:ascii="Times" w:hAnsi="Times" w:cs="Times"/>
          <w:sz w:val="22"/>
          <w:szCs w:val="22"/>
          <w:lang w:val="en-US"/>
        </w:rPr>
        <w:t xml:space="preserve"> (pain catastrophizing, pain-related worrying, pain-related disability, pain-related distress, pain vigilance, pain severity)</w:t>
      </w:r>
      <w:r w:rsidRPr="0074057A">
        <w:rPr>
          <w:rFonts w:ascii="Times" w:hAnsi="Times" w:cs="Times"/>
          <w:i/>
          <w:iCs/>
          <w:sz w:val="22"/>
          <w:szCs w:val="22"/>
          <w:lang w:val="en-US"/>
        </w:rPr>
        <w:t xml:space="preserve"> </w:t>
      </w:r>
      <w:r w:rsidRPr="0074057A">
        <w:rPr>
          <w:rFonts w:ascii="Times" w:hAnsi="Times" w:cs="Times"/>
          <w:sz w:val="22"/>
          <w:szCs w:val="22"/>
          <w:lang w:val="en-US"/>
        </w:rPr>
        <w:t>and the score allocated to the items</w:t>
      </w:r>
      <w:r w:rsidR="00883D39">
        <w:rPr>
          <w:rFonts w:ascii="Times" w:hAnsi="Times" w:cs="Times"/>
          <w:sz w:val="22"/>
          <w:szCs w:val="22"/>
          <w:lang w:val="en-US"/>
        </w:rPr>
        <w:t xml:space="preserve"> with </w:t>
      </w:r>
      <w:r w:rsidR="00883D39" w:rsidRPr="0074057A">
        <w:rPr>
          <w:rFonts w:ascii="Times" w:hAnsi="Times" w:cs="Times"/>
          <w:sz w:val="22"/>
          <w:szCs w:val="22"/>
          <w:lang w:val="en-US"/>
        </w:rPr>
        <w:t>linear mixed effect models</w:t>
      </w:r>
      <w:r w:rsidR="00883D39">
        <w:rPr>
          <w:rFonts w:ascii="Times" w:hAnsi="Times" w:cs="Times"/>
          <w:sz w:val="22"/>
          <w:szCs w:val="22"/>
          <w:lang w:val="en-US"/>
        </w:rPr>
        <w:t xml:space="preserve"> as implemented in the R package </w:t>
      </w:r>
      <w:proofErr w:type="spellStart"/>
      <w:r w:rsidR="00883D39">
        <w:rPr>
          <w:rFonts w:ascii="Times" w:hAnsi="Times" w:cs="Times"/>
          <w:sz w:val="22"/>
          <w:szCs w:val="22"/>
          <w:lang w:val="en-US"/>
        </w:rPr>
        <w:t>lmerTest</w:t>
      </w:r>
      <w:proofErr w:type="spellEnd"/>
      <w:r w:rsidR="00883D39">
        <w:rPr>
          <w:rFonts w:ascii="Times" w:hAnsi="Times" w:cs="Times"/>
          <w:sz w:val="22"/>
          <w:szCs w:val="22"/>
          <w:lang w:val="en-US"/>
        </w:rPr>
        <w:t xml:space="preserve"> (</w:t>
      </w:r>
      <w:r w:rsidR="00883D39" w:rsidRPr="005971B0">
        <w:rPr>
          <w:rFonts w:ascii="Times" w:hAnsi="Times" w:cs="Times"/>
          <w:sz w:val="22"/>
          <w:szCs w:val="22"/>
          <w:lang w:val="en-US"/>
        </w:rPr>
        <w:t xml:space="preserve">version 3.1.0; Kuznetsova, </w:t>
      </w:r>
      <w:proofErr w:type="spellStart"/>
      <w:r w:rsidR="00883D39" w:rsidRPr="005971B0">
        <w:rPr>
          <w:rFonts w:ascii="Times" w:hAnsi="Times" w:cs="Times"/>
          <w:sz w:val="22"/>
          <w:szCs w:val="22"/>
          <w:lang w:val="en-US"/>
        </w:rPr>
        <w:t>Brockhoff</w:t>
      </w:r>
      <w:proofErr w:type="spellEnd"/>
      <w:r w:rsidR="00883D39" w:rsidRPr="005971B0">
        <w:rPr>
          <w:rFonts w:ascii="Times" w:hAnsi="Times" w:cs="Times"/>
          <w:sz w:val="22"/>
          <w:szCs w:val="22"/>
          <w:lang w:val="en-US"/>
        </w:rPr>
        <w:t>, &amp; Christensen, 2017)</w:t>
      </w:r>
      <w:r w:rsidR="00883D39" w:rsidRPr="0074057A">
        <w:rPr>
          <w:rFonts w:ascii="Times" w:hAnsi="Times" w:cs="Times"/>
          <w:sz w:val="22"/>
          <w:szCs w:val="22"/>
          <w:lang w:val="en-US"/>
        </w:rPr>
        <w:t xml:space="preserve">. </w:t>
      </w:r>
      <w:r w:rsidR="00883D39" w:rsidRPr="00883D39">
        <w:rPr>
          <w:rFonts w:ascii="Times" w:hAnsi="Times" w:cs="Times"/>
          <w:sz w:val="22"/>
          <w:szCs w:val="22"/>
          <w:lang w:val="en-US"/>
        </w:rPr>
        <w:t xml:space="preserve">Satterthwaite’s approximation was used to obtain the degrees of freedom (SAS Technical Report R-101, 1978). Model assumptions of  independence, normality and homogeneity of variance were checked. </w:t>
      </w:r>
      <w:r w:rsidR="00883D39">
        <w:rPr>
          <w:rFonts w:ascii="Times" w:hAnsi="Times" w:cs="Times"/>
          <w:sz w:val="22"/>
          <w:szCs w:val="22"/>
          <w:lang w:val="en-US"/>
        </w:rPr>
        <w:t>Significance was evaluated at the 5% significance level.</w:t>
      </w:r>
    </w:p>
    <w:p w:rsidR="0074057A" w:rsidRDefault="0074057A" w:rsidP="00883D39">
      <w:pPr>
        <w:pStyle w:val="Normaalweb"/>
        <w:spacing w:before="0" w:beforeAutospacing="0" w:after="0" w:afterAutospacing="0" w:line="480" w:lineRule="auto"/>
        <w:ind w:left="360"/>
        <w:rPr>
          <w:rFonts w:ascii="Times" w:hAnsi="Times" w:cs="Times"/>
          <w:sz w:val="22"/>
          <w:szCs w:val="22"/>
          <w:lang w:val="en-US"/>
        </w:rPr>
      </w:pPr>
      <w:r w:rsidRPr="0074057A">
        <w:rPr>
          <w:rFonts w:ascii="Times" w:hAnsi="Times" w:cs="Times"/>
          <w:sz w:val="22"/>
          <w:szCs w:val="22"/>
          <w:lang w:val="en-US"/>
        </w:rPr>
        <w:t xml:space="preserve">For each catastrophizing </w:t>
      </w:r>
      <w:r w:rsidR="00E01A4C">
        <w:rPr>
          <w:rFonts w:ascii="Times" w:hAnsi="Times" w:cs="Times"/>
          <w:sz w:val="22"/>
          <w:szCs w:val="22"/>
          <w:lang w:val="en-US"/>
        </w:rPr>
        <w:t>measure</w:t>
      </w:r>
      <w:r w:rsidRPr="0074057A">
        <w:rPr>
          <w:rFonts w:ascii="Times" w:hAnsi="Times" w:cs="Times"/>
          <w:sz w:val="22"/>
          <w:szCs w:val="22"/>
          <w:lang w:val="en-US"/>
        </w:rPr>
        <w:t xml:space="preserve"> a model was fitted with </w:t>
      </w:r>
      <w:r w:rsidRPr="0074057A">
        <w:rPr>
          <w:rFonts w:ascii="Times" w:hAnsi="Times" w:cs="Times"/>
          <w:i/>
          <w:iCs/>
          <w:sz w:val="22"/>
          <w:szCs w:val="22"/>
          <w:lang w:val="en-US"/>
        </w:rPr>
        <w:t>construct</w:t>
      </w:r>
      <w:r w:rsidRPr="0074057A">
        <w:rPr>
          <w:rFonts w:ascii="Times" w:hAnsi="Times" w:cs="Times"/>
          <w:sz w:val="22"/>
          <w:szCs w:val="22"/>
          <w:lang w:val="en-US"/>
        </w:rPr>
        <w:t xml:space="preserve">, </w:t>
      </w:r>
      <w:r w:rsidRPr="0074057A">
        <w:rPr>
          <w:rFonts w:ascii="Times" w:hAnsi="Times" w:cs="Times"/>
          <w:i/>
          <w:iCs/>
          <w:sz w:val="22"/>
          <w:szCs w:val="22"/>
          <w:lang w:val="en-US"/>
        </w:rPr>
        <w:t>age</w:t>
      </w:r>
      <w:r w:rsidRPr="0074057A">
        <w:rPr>
          <w:rFonts w:ascii="Times" w:hAnsi="Times" w:cs="Times"/>
          <w:sz w:val="22"/>
          <w:szCs w:val="22"/>
          <w:lang w:val="en-US"/>
        </w:rPr>
        <w:t xml:space="preserve">, </w:t>
      </w:r>
      <w:r w:rsidRPr="0074057A">
        <w:rPr>
          <w:rFonts w:ascii="Times" w:hAnsi="Times" w:cs="Times"/>
          <w:i/>
          <w:iCs/>
          <w:sz w:val="22"/>
          <w:szCs w:val="22"/>
          <w:lang w:val="en-US"/>
        </w:rPr>
        <w:t xml:space="preserve">gender, pain group </w:t>
      </w:r>
      <w:r w:rsidRPr="0074057A">
        <w:rPr>
          <w:rFonts w:ascii="Times" w:hAnsi="Times" w:cs="Times"/>
          <w:sz w:val="22"/>
          <w:szCs w:val="22"/>
          <w:lang w:val="en-US"/>
        </w:rPr>
        <w:t xml:space="preserve">and the two-way interactions between </w:t>
      </w:r>
      <w:r w:rsidRPr="0074057A">
        <w:rPr>
          <w:rFonts w:ascii="Times" w:hAnsi="Times" w:cs="Times"/>
          <w:i/>
          <w:iCs/>
          <w:sz w:val="22"/>
          <w:szCs w:val="22"/>
          <w:lang w:val="en-US"/>
        </w:rPr>
        <w:t>construct</w:t>
      </w:r>
      <w:r w:rsidRPr="0074057A">
        <w:rPr>
          <w:rFonts w:ascii="Times" w:hAnsi="Times" w:cs="Times"/>
          <w:sz w:val="22"/>
          <w:szCs w:val="22"/>
          <w:lang w:val="en-US"/>
        </w:rPr>
        <w:t xml:space="preserve"> and each of the other variables as fixed effects and </w:t>
      </w:r>
      <w:r w:rsidRPr="0074057A">
        <w:rPr>
          <w:rFonts w:ascii="Times" w:hAnsi="Times" w:cs="Times"/>
          <w:i/>
          <w:iCs/>
          <w:sz w:val="22"/>
          <w:szCs w:val="22"/>
          <w:lang w:val="en-US"/>
        </w:rPr>
        <w:t xml:space="preserve">subject </w:t>
      </w:r>
      <w:r w:rsidRPr="0074057A">
        <w:rPr>
          <w:rFonts w:ascii="Times" w:hAnsi="Times" w:cs="Times"/>
          <w:sz w:val="22"/>
          <w:szCs w:val="22"/>
          <w:lang w:val="en-US"/>
        </w:rPr>
        <w:t xml:space="preserve">and </w:t>
      </w:r>
      <w:r w:rsidRPr="0074057A">
        <w:rPr>
          <w:rFonts w:ascii="Times" w:hAnsi="Times" w:cs="Times"/>
          <w:i/>
          <w:iCs/>
          <w:sz w:val="22"/>
          <w:szCs w:val="22"/>
          <w:lang w:val="en-US"/>
        </w:rPr>
        <w:t>item</w:t>
      </w:r>
      <w:r w:rsidRPr="0074057A">
        <w:rPr>
          <w:rFonts w:ascii="Times" w:hAnsi="Times" w:cs="Times"/>
          <w:sz w:val="22"/>
          <w:szCs w:val="22"/>
          <w:lang w:val="en-US"/>
        </w:rPr>
        <w:t xml:space="preserve"> as random effects. Models were initially fitted with maximum likelihood. The fixed effects structure was simplified using stepwise regression (backward elimination) based on likelihood ratio tests. Once the final model was selected, the model was refitted with restricted maximum likelihood (REML).</w:t>
      </w:r>
    </w:p>
    <w:p w:rsidR="00693790" w:rsidRDefault="00693790" w:rsidP="00883D39">
      <w:pPr>
        <w:pStyle w:val="Normaalweb"/>
        <w:spacing w:before="0" w:beforeAutospacing="0" w:after="0" w:afterAutospacing="0" w:line="480" w:lineRule="auto"/>
        <w:ind w:left="360"/>
        <w:rPr>
          <w:rFonts w:ascii="Times" w:hAnsi="Times" w:cs="Times"/>
          <w:sz w:val="22"/>
          <w:szCs w:val="22"/>
          <w:lang w:val="en-US"/>
        </w:rPr>
      </w:pPr>
    </w:p>
    <w:p w:rsidR="0074057A" w:rsidRPr="00AA71E0" w:rsidRDefault="0074057A" w:rsidP="0074057A">
      <w:pPr>
        <w:pStyle w:val="Lijstalinea"/>
        <w:numPr>
          <w:ilvl w:val="0"/>
          <w:numId w:val="2"/>
        </w:numPr>
        <w:rPr>
          <w:b/>
          <w:sz w:val="24"/>
          <w:lang w:val="en-US"/>
        </w:rPr>
      </w:pPr>
      <w:r w:rsidRPr="00AA71E0">
        <w:rPr>
          <w:b/>
          <w:sz w:val="24"/>
          <w:lang w:val="en-US"/>
        </w:rPr>
        <w:t>AEQ</w:t>
      </w:r>
    </w:p>
    <w:p w:rsidR="0074057A" w:rsidRPr="00554BDF" w:rsidRDefault="0074057A" w:rsidP="0074057A">
      <w:pPr>
        <w:pStyle w:val="Bijschrift"/>
        <w:keepNext/>
        <w:rPr>
          <w:lang w:val="en-US"/>
        </w:rPr>
      </w:pPr>
      <w:r w:rsidRPr="00554BDF">
        <w:rPr>
          <w:lang w:val="en-US"/>
        </w:rPr>
        <w:t xml:space="preserve">Table </w:t>
      </w:r>
      <w:r>
        <w:fldChar w:fldCharType="begin"/>
      </w:r>
      <w:r w:rsidRPr="00554BDF">
        <w:rPr>
          <w:lang w:val="en-US"/>
        </w:rPr>
        <w:instrText xml:space="preserve"> SEQ Table \* ARABIC </w:instrText>
      </w:r>
      <w:r>
        <w:fldChar w:fldCharType="separate"/>
      </w:r>
      <w:r w:rsidRPr="00554BDF">
        <w:rPr>
          <w:noProof/>
          <w:lang w:val="en-US"/>
        </w:rPr>
        <w:t>1</w:t>
      </w:r>
      <w:r>
        <w:fldChar w:fldCharType="end"/>
      </w:r>
      <w:r w:rsidRPr="00554BDF">
        <w:rPr>
          <w:lang w:val="en-US"/>
        </w:rPr>
        <w:t xml:space="preserve">. </w:t>
      </w:r>
      <w:r>
        <w:rPr>
          <w:lang w:val="en-US"/>
        </w:rPr>
        <w:t>Model selection. The full model contains the main effect of Construct, Gender, Pain group and age and the two-way interactions between construct and the other variables.</w:t>
      </w:r>
    </w:p>
    <w:tbl>
      <w:tblPr>
        <w:tblStyle w:val="Tabelraster"/>
        <w:tblW w:w="8217" w:type="dxa"/>
        <w:tblLook w:val="04A0" w:firstRow="1" w:lastRow="0" w:firstColumn="1" w:lastColumn="0" w:noHBand="0" w:noVBand="1"/>
      </w:tblPr>
      <w:tblGrid>
        <w:gridCol w:w="3253"/>
        <w:gridCol w:w="1278"/>
        <w:gridCol w:w="1985"/>
        <w:gridCol w:w="1701"/>
      </w:tblGrid>
      <w:tr w:rsidR="0074057A" w:rsidRPr="00554BDF" w:rsidTr="003C6C74">
        <w:tc>
          <w:tcPr>
            <w:tcW w:w="3253" w:type="dxa"/>
          </w:tcPr>
          <w:p w:rsidR="0074057A" w:rsidRDefault="0074057A" w:rsidP="003C6C74">
            <w:pPr>
              <w:rPr>
                <w:sz w:val="24"/>
                <w:lang w:val="en-US"/>
              </w:rPr>
            </w:pPr>
          </w:p>
        </w:tc>
        <w:tc>
          <w:tcPr>
            <w:tcW w:w="1278" w:type="dxa"/>
          </w:tcPr>
          <w:p w:rsidR="0074057A" w:rsidRPr="000F38A7" w:rsidRDefault="0074057A" w:rsidP="003C6C74">
            <w:pPr>
              <w:rPr>
                <w:b/>
                <w:sz w:val="24"/>
                <w:lang w:val="en-US"/>
              </w:rPr>
            </w:pPr>
            <w:r w:rsidRPr="000F38A7">
              <w:rPr>
                <w:b/>
                <w:sz w:val="24"/>
                <w:lang w:val="en-US"/>
              </w:rPr>
              <w:t>AIC</w:t>
            </w:r>
          </w:p>
        </w:tc>
        <w:tc>
          <w:tcPr>
            <w:tcW w:w="1985" w:type="dxa"/>
          </w:tcPr>
          <w:p w:rsidR="0074057A" w:rsidRPr="000F38A7" w:rsidRDefault="0074057A" w:rsidP="003C6C74">
            <w:pPr>
              <w:rPr>
                <w:b/>
                <w:sz w:val="24"/>
                <w:lang w:val="en-US"/>
              </w:rPr>
            </w:pPr>
            <w:r w:rsidRPr="000F38A7">
              <w:rPr>
                <w:b/>
                <w:sz w:val="24"/>
                <w:lang w:val="en-US"/>
              </w:rPr>
              <w:t>F</w:t>
            </w:r>
          </w:p>
        </w:tc>
        <w:tc>
          <w:tcPr>
            <w:tcW w:w="1701"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Full model</w:t>
            </w:r>
          </w:p>
        </w:tc>
        <w:tc>
          <w:tcPr>
            <w:tcW w:w="1278" w:type="dxa"/>
          </w:tcPr>
          <w:p w:rsidR="0074057A" w:rsidRDefault="0074057A" w:rsidP="003C6C74">
            <w:pPr>
              <w:rPr>
                <w:sz w:val="24"/>
                <w:lang w:val="en-US"/>
              </w:rPr>
            </w:pPr>
            <w:r>
              <w:rPr>
                <w:sz w:val="24"/>
                <w:lang w:val="en-US"/>
              </w:rPr>
              <w:t>6206.94</w:t>
            </w:r>
          </w:p>
        </w:tc>
        <w:tc>
          <w:tcPr>
            <w:tcW w:w="1985" w:type="dxa"/>
          </w:tcPr>
          <w:p w:rsidR="0074057A" w:rsidRDefault="0074057A" w:rsidP="003C6C74">
            <w:pPr>
              <w:rPr>
                <w:sz w:val="24"/>
                <w:lang w:val="en-US"/>
              </w:rPr>
            </w:pPr>
          </w:p>
        </w:tc>
        <w:tc>
          <w:tcPr>
            <w:tcW w:w="1701" w:type="dxa"/>
          </w:tcPr>
          <w:p w:rsidR="0074057A" w:rsidRDefault="0074057A" w:rsidP="003C6C74">
            <w:pPr>
              <w:rPr>
                <w:sz w:val="24"/>
                <w:lang w:val="en-US"/>
              </w:rPr>
            </w:pP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 Construct*Pain group</w:t>
            </w:r>
          </w:p>
        </w:tc>
        <w:tc>
          <w:tcPr>
            <w:tcW w:w="1278" w:type="dxa"/>
          </w:tcPr>
          <w:p w:rsidR="0074057A" w:rsidRDefault="0074057A" w:rsidP="003C6C74">
            <w:pPr>
              <w:rPr>
                <w:sz w:val="24"/>
                <w:lang w:val="en-US"/>
              </w:rPr>
            </w:pPr>
            <w:r>
              <w:rPr>
                <w:sz w:val="24"/>
                <w:lang w:val="en-US"/>
              </w:rPr>
              <w:t>6207.210</w:t>
            </w:r>
          </w:p>
        </w:tc>
        <w:tc>
          <w:tcPr>
            <w:tcW w:w="1985" w:type="dxa"/>
          </w:tcPr>
          <w:p w:rsidR="0074057A" w:rsidRDefault="0074057A" w:rsidP="003C6C74">
            <w:pPr>
              <w:rPr>
                <w:sz w:val="24"/>
                <w:lang w:val="en-US"/>
              </w:rPr>
            </w:pPr>
            <w:r>
              <w:rPr>
                <w:sz w:val="24"/>
                <w:lang w:val="en-US"/>
              </w:rPr>
              <w:t>2.07</w:t>
            </w:r>
          </w:p>
        </w:tc>
        <w:tc>
          <w:tcPr>
            <w:tcW w:w="1701" w:type="dxa"/>
          </w:tcPr>
          <w:p w:rsidR="0074057A" w:rsidRDefault="0074057A" w:rsidP="003C6C74">
            <w:pPr>
              <w:rPr>
                <w:sz w:val="24"/>
                <w:lang w:val="en-US"/>
              </w:rPr>
            </w:pPr>
            <w:r>
              <w:rPr>
                <w:sz w:val="24"/>
                <w:lang w:val="en-US"/>
              </w:rPr>
              <w:t>0.07</w:t>
            </w: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 Pain group</w:t>
            </w:r>
          </w:p>
        </w:tc>
        <w:tc>
          <w:tcPr>
            <w:tcW w:w="1278" w:type="dxa"/>
          </w:tcPr>
          <w:p w:rsidR="0074057A" w:rsidRDefault="0074057A" w:rsidP="003C6C74">
            <w:pPr>
              <w:rPr>
                <w:sz w:val="24"/>
                <w:lang w:val="en-US"/>
              </w:rPr>
            </w:pPr>
            <w:r>
              <w:rPr>
                <w:sz w:val="24"/>
                <w:lang w:val="en-US"/>
              </w:rPr>
              <w:t>6206.89</w:t>
            </w:r>
          </w:p>
        </w:tc>
        <w:tc>
          <w:tcPr>
            <w:tcW w:w="1985" w:type="dxa"/>
          </w:tcPr>
          <w:p w:rsidR="0074057A" w:rsidRDefault="0074057A" w:rsidP="003C6C74">
            <w:pPr>
              <w:rPr>
                <w:sz w:val="24"/>
                <w:lang w:val="en-US"/>
              </w:rPr>
            </w:pPr>
            <w:r>
              <w:rPr>
                <w:sz w:val="24"/>
                <w:lang w:val="en-US"/>
              </w:rPr>
              <w:t>0.26</w:t>
            </w:r>
          </w:p>
        </w:tc>
        <w:tc>
          <w:tcPr>
            <w:tcW w:w="1701" w:type="dxa"/>
          </w:tcPr>
          <w:p w:rsidR="0074057A" w:rsidRDefault="0074057A" w:rsidP="003C6C74">
            <w:pPr>
              <w:rPr>
                <w:sz w:val="24"/>
                <w:lang w:val="en-US"/>
              </w:rPr>
            </w:pPr>
            <w:r>
              <w:rPr>
                <w:sz w:val="24"/>
                <w:lang w:val="en-US"/>
              </w:rPr>
              <w:t>0.61</w:t>
            </w: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 Construct*Age</w:t>
            </w:r>
          </w:p>
        </w:tc>
        <w:tc>
          <w:tcPr>
            <w:tcW w:w="1278" w:type="dxa"/>
          </w:tcPr>
          <w:p w:rsidR="0074057A" w:rsidRDefault="0074057A" w:rsidP="003C6C74">
            <w:pPr>
              <w:rPr>
                <w:sz w:val="24"/>
                <w:lang w:val="en-US"/>
              </w:rPr>
            </w:pPr>
            <w:r>
              <w:rPr>
                <w:sz w:val="24"/>
                <w:lang w:val="en-US"/>
              </w:rPr>
              <w:t>6205.48</w:t>
            </w:r>
          </w:p>
        </w:tc>
        <w:tc>
          <w:tcPr>
            <w:tcW w:w="1985" w:type="dxa"/>
          </w:tcPr>
          <w:p w:rsidR="0074057A" w:rsidRDefault="0074057A" w:rsidP="003C6C74">
            <w:pPr>
              <w:rPr>
                <w:sz w:val="24"/>
                <w:lang w:val="en-US"/>
              </w:rPr>
            </w:pPr>
            <w:r>
              <w:rPr>
                <w:sz w:val="24"/>
                <w:lang w:val="en-US"/>
              </w:rPr>
              <w:t>1.95</w:t>
            </w:r>
          </w:p>
        </w:tc>
        <w:tc>
          <w:tcPr>
            <w:tcW w:w="1701" w:type="dxa"/>
          </w:tcPr>
          <w:p w:rsidR="0074057A" w:rsidRDefault="0074057A" w:rsidP="003C6C74">
            <w:pPr>
              <w:rPr>
                <w:sz w:val="24"/>
                <w:lang w:val="en-US"/>
              </w:rPr>
            </w:pPr>
            <w:r>
              <w:rPr>
                <w:sz w:val="24"/>
                <w:lang w:val="en-US"/>
              </w:rPr>
              <w:t>0.08</w:t>
            </w: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 Age</w:t>
            </w:r>
          </w:p>
        </w:tc>
        <w:tc>
          <w:tcPr>
            <w:tcW w:w="1278" w:type="dxa"/>
          </w:tcPr>
          <w:p w:rsidR="0074057A" w:rsidRDefault="0074057A" w:rsidP="003C6C74">
            <w:pPr>
              <w:rPr>
                <w:sz w:val="24"/>
                <w:lang w:val="en-US"/>
              </w:rPr>
            </w:pPr>
            <w:r>
              <w:rPr>
                <w:sz w:val="24"/>
                <w:lang w:val="en-US"/>
              </w:rPr>
              <w:t>6205.16</w:t>
            </w:r>
          </w:p>
        </w:tc>
        <w:tc>
          <w:tcPr>
            <w:tcW w:w="1985" w:type="dxa"/>
          </w:tcPr>
          <w:p w:rsidR="0074057A" w:rsidRDefault="0074057A" w:rsidP="003C6C74">
            <w:pPr>
              <w:rPr>
                <w:sz w:val="24"/>
                <w:lang w:val="en-US"/>
              </w:rPr>
            </w:pPr>
            <w:r>
              <w:rPr>
                <w:sz w:val="24"/>
                <w:lang w:val="en-US"/>
              </w:rPr>
              <w:t>0.24</w:t>
            </w:r>
          </w:p>
        </w:tc>
        <w:tc>
          <w:tcPr>
            <w:tcW w:w="1701" w:type="dxa"/>
          </w:tcPr>
          <w:p w:rsidR="0074057A" w:rsidRDefault="0074057A" w:rsidP="003C6C74">
            <w:pPr>
              <w:rPr>
                <w:sz w:val="24"/>
                <w:lang w:val="en-US"/>
              </w:rPr>
            </w:pPr>
            <w:r>
              <w:rPr>
                <w:sz w:val="24"/>
                <w:lang w:val="en-US"/>
              </w:rPr>
              <w:t>0.63</w:t>
            </w:r>
          </w:p>
        </w:tc>
      </w:tr>
    </w:tbl>
    <w:p w:rsidR="00693790" w:rsidRDefault="00693790" w:rsidP="0074057A">
      <w:pPr>
        <w:pStyle w:val="Bijschrift"/>
        <w:keepNext/>
        <w:rPr>
          <w:i w:val="0"/>
          <w:iCs w:val="0"/>
          <w:color w:val="auto"/>
          <w:sz w:val="24"/>
          <w:szCs w:val="22"/>
          <w:lang w:val="en-US"/>
        </w:rPr>
      </w:pPr>
    </w:p>
    <w:p w:rsidR="00693790" w:rsidRDefault="00693790" w:rsidP="00693790">
      <w:pPr>
        <w:rPr>
          <w:lang w:val="en-US"/>
        </w:rPr>
      </w:pPr>
    </w:p>
    <w:p w:rsidR="00693790" w:rsidRDefault="00693790" w:rsidP="00693790">
      <w:pPr>
        <w:rPr>
          <w:lang w:val="en-US"/>
        </w:rPr>
      </w:pPr>
    </w:p>
    <w:p w:rsidR="00693790" w:rsidRDefault="00693790" w:rsidP="00693790">
      <w:pPr>
        <w:rPr>
          <w:lang w:val="en-US"/>
        </w:rPr>
      </w:pPr>
    </w:p>
    <w:p w:rsidR="00693790" w:rsidRPr="00693790" w:rsidRDefault="00693790" w:rsidP="00693790">
      <w:pPr>
        <w:rPr>
          <w:lang w:val="en-US"/>
        </w:rPr>
      </w:pPr>
    </w:p>
    <w:p w:rsidR="0074057A" w:rsidRPr="00554BDF" w:rsidRDefault="0074057A" w:rsidP="0074057A">
      <w:pPr>
        <w:pStyle w:val="Bijschrift"/>
        <w:keepNext/>
        <w:rPr>
          <w:lang w:val="en-US"/>
        </w:rPr>
      </w:pPr>
      <w:r w:rsidRPr="00554BDF">
        <w:rPr>
          <w:lang w:val="en-US"/>
        </w:rPr>
        <w:t xml:space="preserve">Table </w:t>
      </w:r>
      <w:r>
        <w:rPr>
          <w:lang w:val="en-US"/>
        </w:rPr>
        <w:t>2</w:t>
      </w:r>
      <w:r w:rsidRPr="00554BDF">
        <w:rPr>
          <w:lang w:val="en-US"/>
        </w:rPr>
        <w:t xml:space="preserve">. </w:t>
      </w:r>
      <w:r>
        <w:rPr>
          <w:lang w:val="en-US"/>
        </w:rPr>
        <w:t xml:space="preserve">Parameter estimates for the final model. The final model contains the main effects of construct and gender and their interaction effect. </w:t>
      </w:r>
    </w:p>
    <w:tbl>
      <w:tblPr>
        <w:tblStyle w:val="Tabelraster"/>
        <w:tblW w:w="9416" w:type="dxa"/>
        <w:tblLook w:val="04A0" w:firstRow="1" w:lastRow="0" w:firstColumn="1" w:lastColumn="0" w:noHBand="0" w:noVBand="1"/>
      </w:tblPr>
      <w:tblGrid>
        <w:gridCol w:w="4526"/>
        <w:gridCol w:w="1129"/>
        <w:gridCol w:w="1995"/>
        <w:gridCol w:w="1766"/>
      </w:tblGrid>
      <w:tr w:rsidR="0074057A" w:rsidRPr="00554BDF" w:rsidTr="003C6C74">
        <w:tc>
          <w:tcPr>
            <w:tcW w:w="4526" w:type="dxa"/>
          </w:tcPr>
          <w:p w:rsidR="0074057A" w:rsidRDefault="0074057A" w:rsidP="003C6C74">
            <w:pPr>
              <w:rPr>
                <w:sz w:val="24"/>
                <w:lang w:val="en-US"/>
              </w:rPr>
            </w:pPr>
          </w:p>
        </w:tc>
        <w:tc>
          <w:tcPr>
            <w:tcW w:w="1129" w:type="dxa"/>
          </w:tcPr>
          <w:p w:rsidR="0074057A" w:rsidRPr="000F38A7" w:rsidRDefault="00325891" w:rsidP="003C6C74">
            <w:pPr>
              <w:rPr>
                <w:b/>
                <w:sz w:val="24"/>
                <w:lang w:val="en-US"/>
              </w:rPr>
            </w:pPr>
            <m:oMathPara>
              <m:oMath>
                <m:acc>
                  <m:accPr>
                    <m:ctrlPr>
                      <w:rPr>
                        <w:rFonts w:ascii="Cambria Math" w:hAnsi="Cambria Math"/>
                        <w:b/>
                        <w:i/>
                        <w:sz w:val="24"/>
                        <w:lang w:val="en-US"/>
                      </w:rPr>
                    </m:ctrlPr>
                  </m:accPr>
                  <m:e>
                    <m:r>
                      <m:rPr>
                        <m:sty m:val="bi"/>
                      </m:rPr>
                      <w:rPr>
                        <w:rFonts w:ascii="Cambria Math" w:hAnsi="Cambria Math"/>
                        <w:sz w:val="24"/>
                        <w:lang w:val="en-US"/>
                      </w:rPr>
                      <m:t>β</m:t>
                    </m:r>
                  </m:e>
                </m:acc>
              </m:oMath>
            </m:oMathPara>
          </w:p>
        </w:tc>
        <w:tc>
          <w:tcPr>
            <w:tcW w:w="1995" w:type="dxa"/>
          </w:tcPr>
          <w:p w:rsidR="0074057A" w:rsidRPr="000F38A7" w:rsidRDefault="0074057A" w:rsidP="003C6C74">
            <w:pPr>
              <w:rPr>
                <w:b/>
                <w:sz w:val="24"/>
                <w:lang w:val="en-US"/>
              </w:rPr>
            </w:pPr>
            <w:r w:rsidRPr="000F38A7">
              <w:rPr>
                <w:b/>
                <w:sz w:val="24"/>
                <w:lang w:val="en-US"/>
              </w:rPr>
              <w:t>95% CI</w:t>
            </w:r>
          </w:p>
        </w:tc>
        <w:tc>
          <w:tcPr>
            <w:tcW w:w="1766"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lastRenderedPageBreak/>
              <w:t>Intercept</w:t>
            </w:r>
          </w:p>
        </w:tc>
        <w:tc>
          <w:tcPr>
            <w:tcW w:w="1129" w:type="dxa"/>
          </w:tcPr>
          <w:p w:rsidR="0074057A" w:rsidRDefault="0074057A" w:rsidP="003C6C74">
            <w:pPr>
              <w:rPr>
                <w:sz w:val="24"/>
                <w:lang w:val="en-US"/>
              </w:rPr>
            </w:pPr>
            <w:r>
              <w:rPr>
                <w:sz w:val="24"/>
                <w:lang w:val="en-US"/>
              </w:rPr>
              <w:t>4.78</w:t>
            </w:r>
          </w:p>
        </w:tc>
        <w:tc>
          <w:tcPr>
            <w:tcW w:w="1995" w:type="dxa"/>
          </w:tcPr>
          <w:p w:rsidR="0074057A" w:rsidRDefault="0074057A" w:rsidP="003C6C74">
            <w:pPr>
              <w:rPr>
                <w:sz w:val="24"/>
                <w:lang w:val="en-US"/>
              </w:rPr>
            </w:pPr>
            <w:r>
              <w:rPr>
                <w:sz w:val="24"/>
                <w:lang w:val="en-US"/>
              </w:rPr>
              <w:t>[2.96 to 6.60]</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 xml:space="preserve">Construct </w:t>
            </w:r>
          </w:p>
        </w:tc>
        <w:tc>
          <w:tcPr>
            <w:tcW w:w="1129" w:type="dxa"/>
          </w:tcPr>
          <w:p w:rsidR="0074057A" w:rsidRDefault="0074057A" w:rsidP="003C6C74">
            <w:pPr>
              <w:rPr>
                <w:sz w:val="24"/>
                <w:lang w:val="en-US"/>
              </w:rPr>
            </w:pPr>
          </w:p>
        </w:tc>
        <w:tc>
          <w:tcPr>
            <w:tcW w:w="1995" w:type="dxa"/>
          </w:tcPr>
          <w:p w:rsidR="0074057A" w:rsidRDefault="0074057A" w:rsidP="003C6C74">
            <w:pPr>
              <w:rPr>
                <w:sz w:val="24"/>
                <w:lang w:val="en-US"/>
              </w:rPr>
            </w:pPr>
          </w:p>
        </w:tc>
        <w:tc>
          <w:tcPr>
            <w:tcW w:w="1766" w:type="dxa"/>
          </w:tcPr>
          <w:p w:rsidR="0074057A" w:rsidRDefault="0074057A" w:rsidP="003C6C74">
            <w:pPr>
              <w:rPr>
                <w:sz w:val="24"/>
                <w:lang w:val="en-US"/>
              </w:rPr>
            </w:pP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Disability vs. Catastrophizing</w:t>
            </w:r>
          </w:p>
        </w:tc>
        <w:tc>
          <w:tcPr>
            <w:tcW w:w="1129" w:type="dxa"/>
          </w:tcPr>
          <w:p w:rsidR="0074057A" w:rsidRDefault="0074057A" w:rsidP="003C6C74">
            <w:pPr>
              <w:rPr>
                <w:sz w:val="24"/>
                <w:lang w:val="en-US"/>
              </w:rPr>
            </w:pPr>
            <w:r>
              <w:rPr>
                <w:sz w:val="24"/>
                <w:lang w:val="en-US"/>
              </w:rPr>
              <w:t>-11.10</w:t>
            </w:r>
          </w:p>
        </w:tc>
        <w:tc>
          <w:tcPr>
            <w:tcW w:w="1995" w:type="dxa"/>
          </w:tcPr>
          <w:p w:rsidR="0074057A" w:rsidRDefault="0074057A" w:rsidP="003C6C74">
            <w:pPr>
              <w:rPr>
                <w:sz w:val="24"/>
                <w:lang w:val="en-US"/>
              </w:rPr>
            </w:pPr>
            <w:r>
              <w:rPr>
                <w:sz w:val="24"/>
                <w:lang w:val="en-US"/>
              </w:rPr>
              <w:t>[-13.26 to -8.94]</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Distress vs. Catastrophizing</w:t>
            </w:r>
          </w:p>
        </w:tc>
        <w:tc>
          <w:tcPr>
            <w:tcW w:w="1129" w:type="dxa"/>
          </w:tcPr>
          <w:p w:rsidR="0074057A" w:rsidRDefault="0074057A" w:rsidP="003C6C74">
            <w:pPr>
              <w:rPr>
                <w:sz w:val="24"/>
                <w:lang w:val="en-US"/>
              </w:rPr>
            </w:pPr>
            <w:r>
              <w:rPr>
                <w:sz w:val="24"/>
                <w:lang w:val="en-US"/>
              </w:rPr>
              <w:t>-0.36</w:t>
            </w:r>
          </w:p>
        </w:tc>
        <w:tc>
          <w:tcPr>
            <w:tcW w:w="1995" w:type="dxa"/>
          </w:tcPr>
          <w:p w:rsidR="0074057A" w:rsidRDefault="0074057A" w:rsidP="003C6C74">
            <w:pPr>
              <w:rPr>
                <w:sz w:val="24"/>
                <w:lang w:val="en-US"/>
              </w:rPr>
            </w:pPr>
            <w:r>
              <w:rPr>
                <w:sz w:val="24"/>
                <w:lang w:val="en-US"/>
              </w:rPr>
              <w:t>[-2.52 to 1.80]</w:t>
            </w:r>
          </w:p>
        </w:tc>
        <w:tc>
          <w:tcPr>
            <w:tcW w:w="1766" w:type="dxa"/>
          </w:tcPr>
          <w:p w:rsidR="0074057A" w:rsidRDefault="0074057A" w:rsidP="003C6C74">
            <w:pPr>
              <w:rPr>
                <w:sz w:val="24"/>
                <w:lang w:val="en-US"/>
              </w:rPr>
            </w:pPr>
            <w:r>
              <w:rPr>
                <w:sz w:val="24"/>
                <w:lang w:val="en-US"/>
              </w:rPr>
              <w:t>0.74</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Severity vs. Catastrophizing</w:t>
            </w:r>
          </w:p>
        </w:tc>
        <w:tc>
          <w:tcPr>
            <w:tcW w:w="1129" w:type="dxa"/>
          </w:tcPr>
          <w:p w:rsidR="0074057A" w:rsidRDefault="0074057A" w:rsidP="003C6C74">
            <w:pPr>
              <w:rPr>
                <w:sz w:val="24"/>
                <w:lang w:val="en-US"/>
              </w:rPr>
            </w:pPr>
            <w:r>
              <w:rPr>
                <w:sz w:val="24"/>
                <w:lang w:val="en-US"/>
              </w:rPr>
              <w:t>-10.69</w:t>
            </w:r>
          </w:p>
        </w:tc>
        <w:tc>
          <w:tcPr>
            <w:tcW w:w="1995" w:type="dxa"/>
          </w:tcPr>
          <w:p w:rsidR="0074057A" w:rsidRDefault="0074057A" w:rsidP="003C6C74">
            <w:pPr>
              <w:rPr>
                <w:sz w:val="24"/>
                <w:lang w:val="en-US"/>
              </w:rPr>
            </w:pPr>
            <w:r>
              <w:rPr>
                <w:sz w:val="24"/>
                <w:lang w:val="en-US"/>
              </w:rPr>
              <w:t>[-12.85 to -8.53]</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Vigilance vs. Catastrophizing</w:t>
            </w:r>
          </w:p>
        </w:tc>
        <w:tc>
          <w:tcPr>
            <w:tcW w:w="1129" w:type="dxa"/>
          </w:tcPr>
          <w:p w:rsidR="0074057A" w:rsidRDefault="0074057A" w:rsidP="003C6C74">
            <w:pPr>
              <w:rPr>
                <w:sz w:val="24"/>
                <w:lang w:val="en-US"/>
              </w:rPr>
            </w:pPr>
            <w:r>
              <w:rPr>
                <w:sz w:val="24"/>
                <w:lang w:val="en-US"/>
              </w:rPr>
              <w:t>-8.43</w:t>
            </w:r>
          </w:p>
        </w:tc>
        <w:tc>
          <w:tcPr>
            <w:tcW w:w="1995" w:type="dxa"/>
          </w:tcPr>
          <w:p w:rsidR="0074057A" w:rsidRDefault="0074057A" w:rsidP="003C6C74">
            <w:pPr>
              <w:rPr>
                <w:sz w:val="24"/>
                <w:lang w:val="en-US"/>
              </w:rPr>
            </w:pPr>
            <w:r>
              <w:rPr>
                <w:sz w:val="24"/>
                <w:lang w:val="en-US"/>
              </w:rPr>
              <w:t>[-10.59 to -6.27]</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Worry vs. Catastrophizing</w:t>
            </w:r>
          </w:p>
        </w:tc>
        <w:tc>
          <w:tcPr>
            <w:tcW w:w="1129" w:type="dxa"/>
          </w:tcPr>
          <w:p w:rsidR="0074057A" w:rsidRDefault="0074057A" w:rsidP="003C6C74">
            <w:pPr>
              <w:rPr>
                <w:sz w:val="24"/>
                <w:lang w:val="en-US"/>
              </w:rPr>
            </w:pPr>
            <w:r>
              <w:rPr>
                <w:sz w:val="24"/>
                <w:lang w:val="en-US"/>
              </w:rPr>
              <w:t>1.66</w:t>
            </w:r>
          </w:p>
        </w:tc>
        <w:tc>
          <w:tcPr>
            <w:tcW w:w="1995" w:type="dxa"/>
          </w:tcPr>
          <w:p w:rsidR="0074057A" w:rsidRDefault="0074057A" w:rsidP="003C6C74">
            <w:pPr>
              <w:rPr>
                <w:sz w:val="24"/>
                <w:lang w:val="en-US"/>
              </w:rPr>
            </w:pPr>
            <w:r>
              <w:rPr>
                <w:sz w:val="24"/>
                <w:lang w:val="en-US"/>
              </w:rPr>
              <w:t>[-0.50 to 3.82]</w:t>
            </w:r>
          </w:p>
        </w:tc>
        <w:tc>
          <w:tcPr>
            <w:tcW w:w="1766" w:type="dxa"/>
          </w:tcPr>
          <w:p w:rsidR="0074057A" w:rsidRDefault="0074057A" w:rsidP="003C6C74">
            <w:pPr>
              <w:rPr>
                <w:sz w:val="24"/>
                <w:lang w:val="en-US"/>
              </w:rPr>
            </w:pPr>
            <w:r>
              <w:rPr>
                <w:sz w:val="24"/>
                <w:lang w:val="en-US"/>
              </w:rPr>
              <w:t>0.13</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Gender (male vs. female)</w:t>
            </w:r>
          </w:p>
        </w:tc>
        <w:tc>
          <w:tcPr>
            <w:tcW w:w="1129" w:type="dxa"/>
          </w:tcPr>
          <w:p w:rsidR="0074057A" w:rsidRDefault="0074057A" w:rsidP="003C6C74">
            <w:pPr>
              <w:rPr>
                <w:sz w:val="24"/>
                <w:lang w:val="en-US"/>
              </w:rPr>
            </w:pPr>
            <w:r>
              <w:rPr>
                <w:sz w:val="24"/>
                <w:lang w:val="en-US"/>
              </w:rPr>
              <w:t>-0.84</w:t>
            </w:r>
          </w:p>
        </w:tc>
        <w:tc>
          <w:tcPr>
            <w:tcW w:w="1995" w:type="dxa"/>
          </w:tcPr>
          <w:p w:rsidR="0074057A" w:rsidRDefault="0074057A" w:rsidP="003C6C74">
            <w:pPr>
              <w:rPr>
                <w:sz w:val="24"/>
                <w:lang w:val="en-US"/>
              </w:rPr>
            </w:pPr>
            <w:r>
              <w:rPr>
                <w:sz w:val="24"/>
                <w:lang w:val="en-US"/>
              </w:rPr>
              <w:t>[-3.16 to 1.48]</w:t>
            </w:r>
          </w:p>
        </w:tc>
        <w:tc>
          <w:tcPr>
            <w:tcW w:w="1766" w:type="dxa"/>
          </w:tcPr>
          <w:p w:rsidR="0074057A" w:rsidRDefault="0074057A" w:rsidP="003C6C74">
            <w:pPr>
              <w:rPr>
                <w:sz w:val="24"/>
                <w:lang w:val="en-US"/>
              </w:rPr>
            </w:pPr>
            <w:r>
              <w:rPr>
                <w:sz w:val="24"/>
                <w:lang w:val="en-US"/>
              </w:rPr>
              <w:t>0.48</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Construct (disability vs. catastrophizing) * Gender (male vs. female)</w:t>
            </w:r>
          </w:p>
        </w:tc>
        <w:tc>
          <w:tcPr>
            <w:tcW w:w="1129" w:type="dxa"/>
          </w:tcPr>
          <w:p w:rsidR="0074057A" w:rsidRDefault="0074057A" w:rsidP="003C6C74">
            <w:pPr>
              <w:rPr>
                <w:sz w:val="24"/>
                <w:lang w:val="en-US"/>
              </w:rPr>
            </w:pPr>
            <w:r>
              <w:rPr>
                <w:sz w:val="24"/>
                <w:lang w:val="en-US"/>
              </w:rPr>
              <w:t>1.12</w:t>
            </w:r>
          </w:p>
        </w:tc>
        <w:tc>
          <w:tcPr>
            <w:tcW w:w="1995" w:type="dxa"/>
          </w:tcPr>
          <w:p w:rsidR="0074057A" w:rsidRDefault="0074057A" w:rsidP="003C6C74">
            <w:pPr>
              <w:rPr>
                <w:sz w:val="24"/>
                <w:lang w:val="en-US"/>
              </w:rPr>
            </w:pPr>
            <w:r>
              <w:rPr>
                <w:sz w:val="24"/>
                <w:lang w:val="en-US"/>
              </w:rPr>
              <w:t>[-1.64 to 3.88]</w:t>
            </w:r>
          </w:p>
        </w:tc>
        <w:tc>
          <w:tcPr>
            <w:tcW w:w="1766" w:type="dxa"/>
          </w:tcPr>
          <w:p w:rsidR="0074057A" w:rsidRDefault="0074057A" w:rsidP="003C6C74">
            <w:pPr>
              <w:rPr>
                <w:sz w:val="24"/>
                <w:lang w:val="en-US"/>
              </w:rPr>
            </w:pPr>
            <w:r>
              <w:rPr>
                <w:sz w:val="24"/>
                <w:lang w:val="en-US"/>
              </w:rPr>
              <w:t>0.43</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Construct (distress vs. catastrophizing) * Gender (male vs. female)</w:t>
            </w:r>
          </w:p>
        </w:tc>
        <w:tc>
          <w:tcPr>
            <w:tcW w:w="1129" w:type="dxa"/>
          </w:tcPr>
          <w:p w:rsidR="0074057A" w:rsidRDefault="0074057A" w:rsidP="003C6C74">
            <w:pPr>
              <w:rPr>
                <w:sz w:val="24"/>
                <w:lang w:val="en-US"/>
              </w:rPr>
            </w:pPr>
            <w:r>
              <w:rPr>
                <w:sz w:val="24"/>
                <w:lang w:val="en-US"/>
              </w:rPr>
              <w:t>-0.36</w:t>
            </w:r>
          </w:p>
        </w:tc>
        <w:tc>
          <w:tcPr>
            <w:tcW w:w="1995" w:type="dxa"/>
          </w:tcPr>
          <w:p w:rsidR="0074057A" w:rsidRDefault="0074057A" w:rsidP="003C6C74">
            <w:pPr>
              <w:rPr>
                <w:sz w:val="24"/>
                <w:lang w:val="en-US"/>
              </w:rPr>
            </w:pPr>
            <w:r>
              <w:rPr>
                <w:sz w:val="24"/>
                <w:lang w:val="en-US"/>
              </w:rPr>
              <w:t>[-3.12 to 2.40]</w:t>
            </w:r>
          </w:p>
        </w:tc>
        <w:tc>
          <w:tcPr>
            <w:tcW w:w="1766" w:type="dxa"/>
          </w:tcPr>
          <w:p w:rsidR="0074057A" w:rsidRDefault="0074057A" w:rsidP="003C6C74">
            <w:pPr>
              <w:rPr>
                <w:sz w:val="24"/>
                <w:lang w:val="en-US"/>
              </w:rPr>
            </w:pPr>
            <w:r>
              <w:rPr>
                <w:sz w:val="24"/>
                <w:lang w:val="en-US"/>
              </w:rPr>
              <w:t>0.80</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Construct (severity vs. catastrophizing) * Gender (male vs. female)</w:t>
            </w:r>
          </w:p>
        </w:tc>
        <w:tc>
          <w:tcPr>
            <w:tcW w:w="1129" w:type="dxa"/>
          </w:tcPr>
          <w:p w:rsidR="0074057A" w:rsidRDefault="0074057A" w:rsidP="003C6C74">
            <w:pPr>
              <w:rPr>
                <w:sz w:val="24"/>
                <w:lang w:val="en-US"/>
              </w:rPr>
            </w:pPr>
            <w:r>
              <w:rPr>
                <w:sz w:val="24"/>
                <w:lang w:val="en-US"/>
              </w:rPr>
              <w:t>3.36</w:t>
            </w:r>
          </w:p>
        </w:tc>
        <w:tc>
          <w:tcPr>
            <w:tcW w:w="1995" w:type="dxa"/>
          </w:tcPr>
          <w:p w:rsidR="0074057A" w:rsidRDefault="0074057A" w:rsidP="003C6C74">
            <w:pPr>
              <w:rPr>
                <w:sz w:val="24"/>
                <w:lang w:val="en-US"/>
              </w:rPr>
            </w:pPr>
            <w:r>
              <w:rPr>
                <w:sz w:val="24"/>
                <w:lang w:val="en-US"/>
              </w:rPr>
              <w:t>[0.59 to 6.12]</w:t>
            </w:r>
          </w:p>
        </w:tc>
        <w:tc>
          <w:tcPr>
            <w:tcW w:w="1766" w:type="dxa"/>
          </w:tcPr>
          <w:p w:rsidR="0074057A" w:rsidRDefault="0074057A" w:rsidP="003C6C74">
            <w:pPr>
              <w:rPr>
                <w:sz w:val="24"/>
                <w:lang w:val="en-US"/>
              </w:rPr>
            </w:pPr>
            <w:r>
              <w:rPr>
                <w:sz w:val="24"/>
                <w:lang w:val="en-US"/>
              </w:rPr>
              <w:t>0.02</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Construct (vigilance vs. catastrophizing) * Gender (male vs. female)</w:t>
            </w:r>
          </w:p>
        </w:tc>
        <w:tc>
          <w:tcPr>
            <w:tcW w:w="1129" w:type="dxa"/>
          </w:tcPr>
          <w:p w:rsidR="0074057A" w:rsidRDefault="0074057A" w:rsidP="003C6C74">
            <w:pPr>
              <w:rPr>
                <w:sz w:val="24"/>
                <w:lang w:val="en-US"/>
              </w:rPr>
            </w:pPr>
            <w:r>
              <w:rPr>
                <w:sz w:val="24"/>
                <w:lang w:val="en-US"/>
              </w:rPr>
              <w:t>2.91</w:t>
            </w:r>
          </w:p>
        </w:tc>
        <w:tc>
          <w:tcPr>
            <w:tcW w:w="1995" w:type="dxa"/>
          </w:tcPr>
          <w:p w:rsidR="0074057A" w:rsidRDefault="0074057A" w:rsidP="003C6C74">
            <w:pPr>
              <w:rPr>
                <w:sz w:val="24"/>
                <w:lang w:val="en-US"/>
              </w:rPr>
            </w:pPr>
            <w:r>
              <w:rPr>
                <w:sz w:val="24"/>
                <w:lang w:val="en-US"/>
              </w:rPr>
              <w:t>[0.14 to 5.67]</w:t>
            </w:r>
          </w:p>
        </w:tc>
        <w:tc>
          <w:tcPr>
            <w:tcW w:w="1766" w:type="dxa"/>
          </w:tcPr>
          <w:p w:rsidR="0074057A" w:rsidRDefault="0074057A" w:rsidP="003C6C74">
            <w:pPr>
              <w:rPr>
                <w:sz w:val="24"/>
                <w:lang w:val="en-US"/>
              </w:rPr>
            </w:pPr>
            <w:r>
              <w:rPr>
                <w:sz w:val="24"/>
                <w:lang w:val="en-US"/>
              </w:rPr>
              <w:t>0.04</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Construct (worry vs. catastrophizing) * Gender (male vs. female)</w:t>
            </w:r>
          </w:p>
        </w:tc>
        <w:tc>
          <w:tcPr>
            <w:tcW w:w="1129" w:type="dxa"/>
          </w:tcPr>
          <w:p w:rsidR="0074057A" w:rsidRDefault="0074057A" w:rsidP="003C6C74">
            <w:pPr>
              <w:rPr>
                <w:sz w:val="24"/>
                <w:lang w:val="en-US"/>
              </w:rPr>
            </w:pPr>
            <w:r>
              <w:rPr>
                <w:sz w:val="24"/>
                <w:lang w:val="en-US"/>
              </w:rPr>
              <w:t>0.04</w:t>
            </w:r>
          </w:p>
        </w:tc>
        <w:tc>
          <w:tcPr>
            <w:tcW w:w="1995" w:type="dxa"/>
          </w:tcPr>
          <w:p w:rsidR="0074057A" w:rsidRDefault="0074057A" w:rsidP="003C6C74">
            <w:pPr>
              <w:rPr>
                <w:sz w:val="24"/>
                <w:lang w:val="en-US"/>
              </w:rPr>
            </w:pPr>
            <w:r>
              <w:rPr>
                <w:sz w:val="24"/>
                <w:lang w:val="en-US"/>
              </w:rPr>
              <w:t>[-2.72 to 2.80]</w:t>
            </w:r>
          </w:p>
        </w:tc>
        <w:tc>
          <w:tcPr>
            <w:tcW w:w="1766" w:type="dxa"/>
          </w:tcPr>
          <w:p w:rsidR="0074057A" w:rsidRDefault="0074057A" w:rsidP="003C6C74">
            <w:pPr>
              <w:rPr>
                <w:sz w:val="24"/>
                <w:lang w:val="en-US"/>
              </w:rPr>
            </w:pPr>
            <w:r>
              <w:rPr>
                <w:sz w:val="24"/>
                <w:lang w:val="en-US"/>
              </w:rPr>
              <w:t>0.98</w:t>
            </w:r>
          </w:p>
        </w:tc>
      </w:tr>
    </w:tbl>
    <w:p w:rsidR="0074057A" w:rsidRDefault="0074057A" w:rsidP="0074057A">
      <w:pPr>
        <w:rPr>
          <w:sz w:val="24"/>
          <w:lang w:val="en-US"/>
        </w:rPr>
      </w:pPr>
    </w:p>
    <w:p w:rsidR="0074057A" w:rsidRPr="00AA71E0" w:rsidRDefault="0074057A" w:rsidP="0074057A">
      <w:pPr>
        <w:pStyle w:val="Bijschrift"/>
        <w:keepNext/>
        <w:rPr>
          <w:lang w:val="en-US"/>
        </w:rPr>
      </w:pPr>
      <w:r w:rsidRPr="00AA71E0">
        <w:rPr>
          <w:lang w:val="en-US"/>
        </w:rPr>
        <w:t xml:space="preserve">Figure </w:t>
      </w:r>
      <w:r>
        <w:fldChar w:fldCharType="begin"/>
      </w:r>
      <w:r w:rsidRPr="00AA71E0">
        <w:rPr>
          <w:lang w:val="en-US"/>
        </w:rPr>
        <w:instrText xml:space="preserve"> SEQ Figure \* ARABIC </w:instrText>
      </w:r>
      <w:r>
        <w:fldChar w:fldCharType="separate"/>
      </w:r>
      <w:r w:rsidRPr="00AA71E0">
        <w:rPr>
          <w:noProof/>
          <w:lang w:val="en-US"/>
        </w:rPr>
        <w:t>1</w:t>
      </w:r>
      <w:r>
        <w:fldChar w:fldCharType="end"/>
      </w:r>
      <w:r w:rsidRPr="00AA71E0">
        <w:rPr>
          <w:lang w:val="en-US"/>
        </w:rPr>
        <w:t xml:space="preserve">. </w:t>
      </w:r>
      <w:r>
        <w:rPr>
          <w:lang w:val="en-US"/>
        </w:rPr>
        <w:t>Interaction</w:t>
      </w:r>
      <w:r w:rsidRPr="00AA71E0">
        <w:rPr>
          <w:lang w:val="en-US"/>
        </w:rPr>
        <w:t xml:space="preserve"> plot illustrating the interaction effect </w:t>
      </w:r>
      <w:r>
        <w:rPr>
          <w:lang w:val="en-US"/>
        </w:rPr>
        <w:t>between</w:t>
      </w:r>
      <w:r w:rsidRPr="00AA71E0">
        <w:rPr>
          <w:lang w:val="en-US"/>
        </w:rPr>
        <w:t xml:space="preserve"> construct and gender </w:t>
      </w:r>
      <w:r>
        <w:rPr>
          <w:lang w:val="en-US"/>
        </w:rPr>
        <w:t>for</w:t>
      </w:r>
      <w:r w:rsidRPr="00AA71E0">
        <w:rPr>
          <w:lang w:val="en-US"/>
        </w:rPr>
        <w:t xml:space="preserve"> </w:t>
      </w:r>
      <w:r>
        <w:rPr>
          <w:lang w:val="en-US"/>
        </w:rPr>
        <w:t>t</w:t>
      </w:r>
      <w:r w:rsidRPr="00AA71E0">
        <w:rPr>
          <w:lang w:val="en-US"/>
        </w:rPr>
        <w:t>he AEQ.</w:t>
      </w:r>
      <w:r>
        <w:rPr>
          <w:lang w:val="en-US"/>
        </w:rPr>
        <w:t xml:space="preserve"> Point estimates together with their 95% confidence intervals are shown.</w:t>
      </w:r>
    </w:p>
    <w:p w:rsidR="0074057A" w:rsidRDefault="0074057A" w:rsidP="0074057A">
      <w:pPr>
        <w:rPr>
          <w:sz w:val="24"/>
          <w:lang w:val="en-US"/>
        </w:rPr>
      </w:pPr>
      <w:r>
        <w:rPr>
          <w:noProof/>
          <w:sz w:val="24"/>
          <w:lang w:eastAsia="nl-BE"/>
        </w:rPr>
        <w:drawing>
          <wp:inline distT="0" distB="0" distL="0" distR="0" wp14:anchorId="2B1D55E0" wp14:editId="1F744878">
            <wp:extent cx="5760720" cy="3267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Q_interaction gender.jpeg"/>
                    <pic:cNvPicPr/>
                  </pic:nvPicPr>
                  <pic:blipFill rotWithShape="1">
                    <a:blip r:embed="rId5">
                      <a:extLst>
                        <a:ext uri="{28A0092B-C50C-407E-A947-70E740481C1C}">
                          <a14:useLocalDpi xmlns:a14="http://schemas.microsoft.com/office/drawing/2010/main" val="0"/>
                        </a:ext>
                      </a:extLst>
                    </a:blip>
                    <a:srcRect t="5090"/>
                    <a:stretch/>
                  </pic:blipFill>
                  <pic:spPr bwMode="auto">
                    <a:xfrm>
                      <a:off x="0" y="0"/>
                      <a:ext cx="5760720" cy="3267710"/>
                    </a:xfrm>
                    <a:prstGeom prst="rect">
                      <a:avLst/>
                    </a:prstGeom>
                    <a:ln>
                      <a:noFill/>
                    </a:ln>
                    <a:extLst>
                      <a:ext uri="{53640926-AAD7-44D8-BBD7-CCE9431645EC}">
                        <a14:shadowObscured xmlns:a14="http://schemas.microsoft.com/office/drawing/2010/main"/>
                      </a:ext>
                    </a:extLst>
                  </pic:spPr>
                </pic:pic>
              </a:graphicData>
            </a:graphic>
          </wp:inline>
        </w:drawing>
      </w:r>
    </w:p>
    <w:p w:rsidR="0074057A" w:rsidRDefault="0074057A" w:rsidP="0074057A">
      <w:pPr>
        <w:rPr>
          <w:sz w:val="24"/>
          <w:lang w:val="en-US"/>
        </w:rPr>
      </w:pPr>
    </w:p>
    <w:p w:rsidR="00693790" w:rsidRDefault="00693790" w:rsidP="0074057A">
      <w:pPr>
        <w:rPr>
          <w:sz w:val="24"/>
          <w:lang w:val="en-US"/>
        </w:rPr>
      </w:pPr>
    </w:p>
    <w:p w:rsidR="0074057A" w:rsidRPr="0074057A" w:rsidRDefault="0074057A" w:rsidP="0074057A">
      <w:pPr>
        <w:pStyle w:val="Lijstalinea"/>
        <w:numPr>
          <w:ilvl w:val="0"/>
          <w:numId w:val="2"/>
        </w:numPr>
        <w:rPr>
          <w:b/>
          <w:sz w:val="24"/>
          <w:lang w:val="en-US"/>
        </w:rPr>
      </w:pPr>
      <w:r w:rsidRPr="0074057A">
        <w:rPr>
          <w:b/>
          <w:sz w:val="24"/>
          <w:lang w:val="en-US"/>
        </w:rPr>
        <w:t>CCSI</w:t>
      </w:r>
    </w:p>
    <w:p w:rsidR="0074057A" w:rsidRPr="00554BDF" w:rsidRDefault="0074057A" w:rsidP="0074057A">
      <w:pPr>
        <w:pStyle w:val="Bijschrift"/>
        <w:keepNext/>
        <w:rPr>
          <w:lang w:val="en-US"/>
        </w:rPr>
      </w:pPr>
      <w:r w:rsidRPr="00554BDF">
        <w:rPr>
          <w:lang w:val="en-US"/>
        </w:rPr>
        <w:t xml:space="preserve">Table </w:t>
      </w:r>
      <w:r>
        <w:fldChar w:fldCharType="begin"/>
      </w:r>
      <w:r w:rsidRPr="00554BDF">
        <w:rPr>
          <w:lang w:val="en-US"/>
        </w:rPr>
        <w:instrText xml:space="preserve"> SEQ Table \* ARABIC </w:instrText>
      </w:r>
      <w:r>
        <w:fldChar w:fldCharType="separate"/>
      </w:r>
      <w:r w:rsidRPr="00554BDF">
        <w:rPr>
          <w:noProof/>
          <w:lang w:val="en-US"/>
        </w:rPr>
        <w:t>1</w:t>
      </w:r>
      <w:r>
        <w:fldChar w:fldCharType="end"/>
      </w:r>
      <w:r w:rsidRPr="00554BDF">
        <w:rPr>
          <w:lang w:val="en-US"/>
        </w:rPr>
        <w:t xml:space="preserve">. </w:t>
      </w:r>
      <w:r>
        <w:rPr>
          <w:lang w:val="en-US"/>
        </w:rPr>
        <w:t xml:space="preserve">Backward model selection. The full model contains the main effect of Construct, Gender, Pain group and age and the two-way interactions between construct and the other variables. At each stage one of the variables was dropped. </w:t>
      </w:r>
      <w:r>
        <w:rPr>
          <w:lang w:val="en-US"/>
        </w:rPr>
        <w:lastRenderedPageBreak/>
        <w:t xml:space="preserve">Models were compared with likelihood ratio tests. If a variable did not significantly improve the fit of the model, it was left out of the final model. </w:t>
      </w:r>
    </w:p>
    <w:tbl>
      <w:tblPr>
        <w:tblStyle w:val="Tabelraster"/>
        <w:tblW w:w="0" w:type="auto"/>
        <w:tblLook w:val="04A0" w:firstRow="1" w:lastRow="0" w:firstColumn="1" w:lastColumn="0" w:noHBand="0" w:noVBand="1"/>
      </w:tblPr>
      <w:tblGrid>
        <w:gridCol w:w="2650"/>
        <w:gridCol w:w="1129"/>
        <w:gridCol w:w="1761"/>
        <w:gridCol w:w="1762"/>
      </w:tblGrid>
      <w:tr w:rsidR="0074057A" w:rsidRPr="00554BDF" w:rsidTr="003C6C74">
        <w:tc>
          <w:tcPr>
            <w:tcW w:w="2650" w:type="dxa"/>
          </w:tcPr>
          <w:p w:rsidR="0074057A" w:rsidRDefault="0074057A" w:rsidP="003C6C74">
            <w:pPr>
              <w:rPr>
                <w:sz w:val="24"/>
                <w:lang w:val="en-US"/>
              </w:rPr>
            </w:pPr>
          </w:p>
        </w:tc>
        <w:tc>
          <w:tcPr>
            <w:tcW w:w="1129" w:type="dxa"/>
          </w:tcPr>
          <w:p w:rsidR="0074057A" w:rsidRPr="000F38A7" w:rsidRDefault="0074057A" w:rsidP="003C6C74">
            <w:pPr>
              <w:rPr>
                <w:b/>
                <w:sz w:val="24"/>
                <w:lang w:val="en-US"/>
              </w:rPr>
            </w:pPr>
            <w:r w:rsidRPr="000F38A7">
              <w:rPr>
                <w:b/>
                <w:sz w:val="24"/>
                <w:lang w:val="en-US"/>
              </w:rPr>
              <w:t>AIC</w:t>
            </w:r>
          </w:p>
        </w:tc>
        <w:tc>
          <w:tcPr>
            <w:tcW w:w="1761" w:type="dxa"/>
          </w:tcPr>
          <w:p w:rsidR="0074057A" w:rsidRPr="000F38A7" w:rsidRDefault="0074057A" w:rsidP="003C6C74">
            <w:pPr>
              <w:rPr>
                <w:b/>
                <w:sz w:val="24"/>
                <w:lang w:val="en-US"/>
              </w:rPr>
            </w:pPr>
            <w:r w:rsidRPr="000F38A7">
              <w:rPr>
                <w:b/>
                <w:sz w:val="24"/>
                <w:lang w:val="en-US"/>
              </w:rPr>
              <w:t>F</w:t>
            </w:r>
          </w:p>
        </w:tc>
        <w:tc>
          <w:tcPr>
            <w:tcW w:w="1762"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2650" w:type="dxa"/>
          </w:tcPr>
          <w:p w:rsidR="0074057A" w:rsidRPr="000F38A7" w:rsidRDefault="0074057A" w:rsidP="003C6C74">
            <w:pPr>
              <w:rPr>
                <w:b/>
                <w:sz w:val="24"/>
                <w:lang w:val="en-US"/>
              </w:rPr>
            </w:pPr>
            <w:r w:rsidRPr="000F38A7">
              <w:rPr>
                <w:b/>
                <w:sz w:val="24"/>
                <w:lang w:val="en-US"/>
              </w:rPr>
              <w:t>Full model</w:t>
            </w:r>
          </w:p>
        </w:tc>
        <w:tc>
          <w:tcPr>
            <w:tcW w:w="1129" w:type="dxa"/>
          </w:tcPr>
          <w:p w:rsidR="0074057A" w:rsidRDefault="0074057A" w:rsidP="003C6C74">
            <w:pPr>
              <w:rPr>
                <w:sz w:val="24"/>
                <w:lang w:val="en-US"/>
              </w:rPr>
            </w:pPr>
            <w:r>
              <w:rPr>
                <w:sz w:val="24"/>
                <w:lang w:val="en-US"/>
              </w:rPr>
              <w:t>12653.12</w:t>
            </w:r>
          </w:p>
        </w:tc>
        <w:tc>
          <w:tcPr>
            <w:tcW w:w="1761" w:type="dxa"/>
          </w:tcPr>
          <w:p w:rsidR="0074057A" w:rsidRDefault="0074057A" w:rsidP="003C6C74">
            <w:pPr>
              <w:rPr>
                <w:sz w:val="24"/>
                <w:lang w:val="en-US"/>
              </w:rPr>
            </w:pPr>
          </w:p>
        </w:tc>
        <w:tc>
          <w:tcPr>
            <w:tcW w:w="1762" w:type="dxa"/>
          </w:tcPr>
          <w:p w:rsidR="0074057A" w:rsidRDefault="0074057A" w:rsidP="003C6C74">
            <w:pPr>
              <w:rPr>
                <w:sz w:val="24"/>
                <w:lang w:val="en-US"/>
              </w:rPr>
            </w:pPr>
          </w:p>
        </w:tc>
      </w:tr>
      <w:tr w:rsidR="0074057A" w:rsidRPr="00554BDF" w:rsidTr="003C6C74">
        <w:tc>
          <w:tcPr>
            <w:tcW w:w="2650" w:type="dxa"/>
          </w:tcPr>
          <w:p w:rsidR="0074057A" w:rsidRPr="000F38A7" w:rsidRDefault="0074057A" w:rsidP="003C6C74">
            <w:pPr>
              <w:rPr>
                <w:b/>
                <w:sz w:val="24"/>
                <w:lang w:val="en-US"/>
              </w:rPr>
            </w:pPr>
            <w:r w:rsidRPr="000F38A7">
              <w:rPr>
                <w:b/>
                <w:sz w:val="24"/>
                <w:lang w:val="en-US"/>
              </w:rPr>
              <w:t>- Construct*Pain group</w:t>
            </w:r>
          </w:p>
        </w:tc>
        <w:tc>
          <w:tcPr>
            <w:tcW w:w="1129" w:type="dxa"/>
          </w:tcPr>
          <w:p w:rsidR="0074057A" w:rsidRDefault="0074057A" w:rsidP="003C6C74">
            <w:pPr>
              <w:rPr>
                <w:sz w:val="24"/>
                <w:lang w:val="en-US"/>
              </w:rPr>
            </w:pPr>
            <w:r>
              <w:rPr>
                <w:sz w:val="24"/>
                <w:lang w:val="en-US"/>
              </w:rPr>
              <w:t>12646.10</w:t>
            </w:r>
          </w:p>
        </w:tc>
        <w:tc>
          <w:tcPr>
            <w:tcW w:w="1761" w:type="dxa"/>
          </w:tcPr>
          <w:p w:rsidR="0074057A" w:rsidRDefault="0074057A" w:rsidP="003C6C74">
            <w:pPr>
              <w:rPr>
                <w:sz w:val="24"/>
                <w:lang w:val="en-US"/>
              </w:rPr>
            </w:pPr>
            <w:r>
              <w:rPr>
                <w:sz w:val="24"/>
                <w:lang w:val="en-US"/>
              </w:rPr>
              <w:t>0.60</w:t>
            </w:r>
          </w:p>
        </w:tc>
        <w:tc>
          <w:tcPr>
            <w:tcW w:w="1762" w:type="dxa"/>
          </w:tcPr>
          <w:p w:rsidR="0074057A" w:rsidRDefault="0074057A" w:rsidP="003C6C74">
            <w:pPr>
              <w:rPr>
                <w:sz w:val="24"/>
                <w:lang w:val="en-US"/>
              </w:rPr>
            </w:pPr>
            <w:r>
              <w:rPr>
                <w:sz w:val="24"/>
                <w:lang w:val="en-US"/>
              </w:rPr>
              <w:t>0.70</w:t>
            </w:r>
          </w:p>
        </w:tc>
      </w:tr>
      <w:tr w:rsidR="0074057A" w:rsidRPr="00554BDF" w:rsidTr="003C6C74">
        <w:tc>
          <w:tcPr>
            <w:tcW w:w="2650" w:type="dxa"/>
          </w:tcPr>
          <w:p w:rsidR="0074057A" w:rsidRPr="000F38A7" w:rsidRDefault="0074057A" w:rsidP="003C6C74">
            <w:pPr>
              <w:rPr>
                <w:b/>
                <w:sz w:val="24"/>
                <w:lang w:val="en-US"/>
              </w:rPr>
            </w:pPr>
            <w:r w:rsidRPr="000F38A7">
              <w:rPr>
                <w:b/>
                <w:sz w:val="24"/>
                <w:lang w:val="en-US"/>
              </w:rPr>
              <w:t xml:space="preserve">- </w:t>
            </w:r>
            <w:r>
              <w:rPr>
                <w:b/>
                <w:sz w:val="24"/>
                <w:lang w:val="en-US"/>
              </w:rPr>
              <w:t>Construct*Gender</w:t>
            </w:r>
          </w:p>
        </w:tc>
        <w:tc>
          <w:tcPr>
            <w:tcW w:w="1129" w:type="dxa"/>
          </w:tcPr>
          <w:p w:rsidR="0074057A" w:rsidRDefault="0074057A" w:rsidP="003C6C74">
            <w:pPr>
              <w:rPr>
                <w:sz w:val="24"/>
                <w:lang w:val="en-US"/>
              </w:rPr>
            </w:pPr>
            <w:r>
              <w:rPr>
                <w:sz w:val="24"/>
                <w:lang w:val="en-US"/>
              </w:rPr>
              <w:t>12639.24</w:t>
            </w:r>
          </w:p>
        </w:tc>
        <w:tc>
          <w:tcPr>
            <w:tcW w:w="1761" w:type="dxa"/>
          </w:tcPr>
          <w:p w:rsidR="0074057A" w:rsidRDefault="0074057A" w:rsidP="003C6C74">
            <w:pPr>
              <w:rPr>
                <w:sz w:val="24"/>
                <w:lang w:val="en-US"/>
              </w:rPr>
            </w:pPr>
            <w:r>
              <w:rPr>
                <w:sz w:val="24"/>
                <w:lang w:val="en-US"/>
              </w:rPr>
              <w:t>0.63</w:t>
            </w:r>
          </w:p>
        </w:tc>
        <w:tc>
          <w:tcPr>
            <w:tcW w:w="1762" w:type="dxa"/>
          </w:tcPr>
          <w:p w:rsidR="0074057A" w:rsidRDefault="0074057A" w:rsidP="003C6C74">
            <w:pPr>
              <w:rPr>
                <w:sz w:val="24"/>
                <w:lang w:val="en-US"/>
              </w:rPr>
            </w:pPr>
            <w:r>
              <w:rPr>
                <w:sz w:val="24"/>
                <w:lang w:val="en-US"/>
              </w:rPr>
              <w:t>0.68</w:t>
            </w:r>
          </w:p>
        </w:tc>
      </w:tr>
      <w:tr w:rsidR="0074057A" w:rsidRPr="00554BDF" w:rsidTr="003C6C74">
        <w:tc>
          <w:tcPr>
            <w:tcW w:w="2650" w:type="dxa"/>
          </w:tcPr>
          <w:p w:rsidR="0074057A" w:rsidRPr="000F38A7" w:rsidRDefault="0074057A" w:rsidP="003C6C74">
            <w:pPr>
              <w:rPr>
                <w:b/>
                <w:sz w:val="24"/>
                <w:lang w:val="en-US"/>
              </w:rPr>
            </w:pPr>
            <w:r w:rsidRPr="000F38A7">
              <w:rPr>
                <w:b/>
                <w:sz w:val="24"/>
                <w:lang w:val="en-US"/>
              </w:rPr>
              <w:t xml:space="preserve">- </w:t>
            </w:r>
            <w:r>
              <w:rPr>
                <w:b/>
                <w:sz w:val="24"/>
                <w:lang w:val="en-US"/>
              </w:rPr>
              <w:t>Pain group</w:t>
            </w:r>
          </w:p>
        </w:tc>
        <w:tc>
          <w:tcPr>
            <w:tcW w:w="1129" w:type="dxa"/>
          </w:tcPr>
          <w:p w:rsidR="0074057A" w:rsidRDefault="0074057A" w:rsidP="003C6C74">
            <w:pPr>
              <w:rPr>
                <w:sz w:val="24"/>
                <w:lang w:val="en-US"/>
              </w:rPr>
            </w:pPr>
            <w:r>
              <w:rPr>
                <w:sz w:val="24"/>
                <w:lang w:val="en-US"/>
              </w:rPr>
              <w:t>12637.65</w:t>
            </w:r>
          </w:p>
        </w:tc>
        <w:tc>
          <w:tcPr>
            <w:tcW w:w="1761" w:type="dxa"/>
          </w:tcPr>
          <w:p w:rsidR="0074057A" w:rsidRDefault="0074057A" w:rsidP="003C6C74">
            <w:pPr>
              <w:rPr>
                <w:sz w:val="24"/>
                <w:lang w:val="en-US"/>
              </w:rPr>
            </w:pPr>
            <w:r>
              <w:rPr>
                <w:sz w:val="24"/>
                <w:lang w:val="en-US"/>
              </w:rPr>
              <w:t>0.42</w:t>
            </w:r>
          </w:p>
        </w:tc>
        <w:tc>
          <w:tcPr>
            <w:tcW w:w="1762" w:type="dxa"/>
          </w:tcPr>
          <w:p w:rsidR="0074057A" w:rsidRDefault="0074057A" w:rsidP="003C6C74">
            <w:pPr>
              <w:rPr>
                <w:sz w:val="24"/>
                <w:lang w:val="en-US"/>
              </w:rPr>
            </w:pPr>
            <w:r>
              <w:rPr>
                <w:sz w:val="24"/>
                <w:lang w:val="en-US"/>
              </w:rPr>
              <w:t>0.52</w:t>
            </w:r>
          </w:p>
        </w:tc>
      </w:tr>
      <w:tr w:rsidR="0074057A" w:rsidRPr="00554BDF" w:rsidTr="003C6C74">
        <w:tc>
          <w:tcPr>
            <w:tcW w:w="2650" w:type="dxa"/>
          </w:tcPr>
          <w:p w:rsidR="0074057A" w:rsidRPr="000F38A7" w:rsidRDefault="0074057A" w:rsidP="003C6C74">
            <w:pPr>
              <w:rPr>
                <w:b/>
                <w:sz w:val="24"/>
                <w:lang w:val="en-US"/>
              </w:rPr>
            </w:pPr>
            <w:r w:rsidRPr="000F38A7">
              <w:rPr>
                <w:b/>
                <w:sz w:val="24"/>
                <w:lang w:val="en-US"/>
              </w:rPr>
              <w:t xml:space="preserve">- </w:t>
            </w:r>
            <w:r>
              <w:rPr>
                <w:b/>
                <w:sz w:val="24"/>
                <w:lang w:val="en-US"/>
              </w:rPr>
              <w:t>Gender</w:t>
            </w:r>
          </w:p>
        </w:tc>
        <w:tc>
          <w:tcPr>
            <w:tcW w:w="1129" w:type="dxa"/>
          </w:tcPr>
          <w:p w:rsidR="0074057A" w:rsidRDefault="0074057A" w:rsidP="003C6C74">
            <w:pPr>
              <w:rPr>
                <w:sz w:val="24"/>
                <w:lang w:val="en-US"/>
              </w:rPr>
            </w:pPr>
            <w:r>
              <w:rPr>
                <w:sz w:val="24"/>
                <w:lang w:val="en-US"/>
              </w:rPr>
              <w:t>12637.11</w:t>
            </w:r>
          </w:p>
        </w:tc>
        <w:tc>
          <w:tcPr>
            <w:tcW w:w="1761" w:type="dxa"/>
          </w:tcPr>
          <w:p w:rsidR="0074057A" w:rsidRDefault="0074057A" w:rsidP="003C6C74">
            <w:pPr>
              <w:rPr>
                <w:sz w:val="24"/>
                <w:lang w:val="en-US"/>
              </w:rPr>
            </w:pPr>
            <w:r>
              <w:rPr>
                <w:sz w:val="24"/>
                <w:lang w:val="en-US"/>
              </w:rPr>
              <w:t>1.46</w:t>
            </w:r>
          </w:p>
        </w:tc>
        <w:tc>
          <w:tcPr>
            <w:tcW w:w="1762" w:type="dxa"/>
          </w:tcPr>
          <w:p w:rsidR="0074057A" w:rsidRDefault="0074057A" w:rsidP="003C6C74">
            <w:pPr>
              <w:rPr>
                <w:sz w:val="24"/>
                <w:lang w:val="en-US"/>
              </w:rPr>
            </w:pPr>
            <w:r>
              <w:rPr>
                <w:sz w:val="24"/>
                <w:lang w:val="en-US"/>
              </w:rPr>
              <w:t>0.23</w:t>
            </w:r>
          </w:p>
        </w:tc>
      </w:tr>
      <w:tr w:rsidR="0074057A" w:rsidRPr="00554BDF" w:rsidTr="003C6C74">
        <w:tc>
          <w:tcPr>
            <w:tcW w:w="2650" w:type="dxa"/>
          </w:tcPr>
          <w:p w:rsidR="0074057A" w:rsidRPr="002B22E6" w:rsidRDefault="0074057A" w:rsidP="003C6C74">
            <w:pPr>
              <w:rPr>
                <w:b/>
                <w:sz w:val="24"/>
                <w:lang w:val="en-US"/>
              </w:rPr>
            </w:pPr>
            <w:r w:rsidRPr="002B22E6">
              <w:rPr>
                <w:b/>
                <w:sz w:val="24"/>
                <w:lang w:val="en-US"/>
              </w:rPr>
              <w:t>-</w:t>
            </w:r>
            <w:r>
              <w:rPr>
                <w:b/>
                <w:sz w:val="24"/>
                <w:lang w:val="en-US"/>
              </w:rPr>
              <w:t xml:space="preserve"> </w:t>
            </w:r>
            <w:r w:rsidRPr="002B22E6">
              <w:rPr>
                <w:b/>
                <w:sz w:val="24"/>
                <w:lang w:val="en-US"/>
              </w:rPr>
              <w:t>Construct*Age</w:t>
            </w:r>
          </w:p>
        </w:tc>
        <w:tc>
          <w:tcPr>
            <w:tcW w:w="1129" w:type="dxa"/>
          </w:tcPr>
          <w:p w:rsidR="0074057A" w:rsidRDefault="0074057A" w:rsidP="003C6C74">
            <w:pPr>
              <w:rPr>
                <w:sz w:val="24"/>
                <w:lang w:val="en-US"/>
              </w:rPr>
            </w:pPr>
            <w:r>
              <w:rPr>
                <w:sz w:val="24"/>
                <w:lang w:val="en-US"/>
              </w:rPr>
              <w:t>12634.59</w:t>
            </w:r>
          </w:p>
        </w:tc>
        <w:tc>
          <w:tcPr>
            <w:tcW w:w="1761" w:type="dxa"/>
          </w:tcPr>
          <w:p w:rsidR="0074057A" w:rsidRDefault="0074057A" w:rsidP="003C6C74">
            <w:pPr>
              <w:rPr>
                <w:sz w:val="24"/>
                <w:lang w:val="en-US"/>
              </w:rPr>
            </w:pPr>
            <w:r>
              <w:rPr>
                <w:sz w:val="24"/>
                <w:lang w:val="en-US"/>
              </w:rPr>
              <w:t>1.50</w:t>
            </w:r>
          </w:p>
        </w:tc>
        <w:tc>
          <w:tcPr>
            <w:tcW w:w="1762" w:type="dxa"/>
          </w:tcPr>
          <w:p w:rsidR="0074057A" w:rsidRDefault="0074057A" w:rsidP="003C6C74">
            <w:pPr>
              <w:rPr>
                <w:sz w:val="24"/>
                <w:lang w:val="en-US"/>
              </w:rPr>
            </w:pPr>
            <w:r>
              <w:rPr>
                <w:sz w:val="24"/>
                <w:lang w:val="en-US"/>
              </w:rPr>
              <w:t>0.19</w:t>
            </w:r>
          </w:p>
        </w:tc>
      </w:tr>
      <w:tr w:rsidR="0074057A" w:rsidRPr="00554BDF" w:rsidTr="003C6C74">
        <w:tc>
          <w:tcPr>
            <w:tcW w:w="2650" w:type="dxa"/>
          </w:tcPr>
          <w:p w:rsidR="0074057A" w:rsidRPr="002B22E6" w:rsidRDefault="0074057A" w:rsidP="003C6C74">
            <w:pPr>
              <w:rPr>
                <w:b/>
                <w:sz w:val="24"/>
                <w:lang w:val="en-US"/>
              </w:rPr>
            </w:pPr>
            <w:r w:rsidRPr="002B22E6">
              <w:rPr>
                <w:b/>
                <w:sz w:val="24"/>
                <w:lang w:val="en-US"/>
              </w:rPr>
              <w:t>-</w:t>
            </w:r>
            <w:r>
              <w:rPr>
                <w:b/>
                <w:sz w:val="24"/>
                <w:lang w:val="en-US"/>
              </w:rPr>
              <w:t xml:space="preserve"> </w:t>
            </w:r>
            <w:r w:rsidRPr="002B22E6">
              <w:rPr>
                <w:b/>
                <w:sz w:val="24"/>
                <w:lang w:val="en-US"/>
              </w:rPr>
              <w:t>Age</w:t>
            </w:r>
          </w:p>
        </w:tc>
        <w:tc>
          <w:tcPr>
            <w:tcW w:w="1129" w:type="dxa"/>
          </w:tcPr>
          <w:p w:rsidR="0074057A" w:rsidRDefault="0074057A" w:rsidP="003C6C74">
            <w:pPr>
              <w:rPr>
                <w:sz w:val="24"/>
                <w:lang w:val="en-US"/>
              </w:rPr>
            </w:pPr>
            <w:r>
              <w:rPr>
                <w:sz w:val="24"/>
                <w:lang w:val="en-US"/>
              </w:rPr>
              <w:t>12633.30</w:t>
            </w:r>
          </w:p>
        </w:tc>
        <w:tc>
          <w:tcPr>
            <w:tcW w:w="1761" w:type="dxa"/>
          </w:tcPr>
          <w:p w:rsidR="0074057A" w:rsidRDefault="0074057A" w:rsidP="003C6C74">
            <w:pPr>
              <w:rPr>
                <w:sz w:val="24"/>
                <w:lang w:val="en-US"/>
              </w:rPr>
            </w:pPr>
            <w:r>
              <w:rPr>
                <w:sz w:val="24"/>
                <w:lang w:val="en-US"/>
              </w:rPr>
              <w:t>0.71</w:t>
            </w:r>
          </w:p>
        </w:tc>
        <w:tc>
          <w:tcPr>
            <w:tcW w:w="1762" w:type="dxa"/>
          </w:tcPr>
          <w:p w:rsidR="0074057A" w:rsidRDefault="0074057A" w:rsidP="003C6C74">
            <w:pPr>
              <w:rPr>
                <w:sz w:val="24"/>
                <w:lang w:val="en-US"/>
              </w:rPr>
            </w:pPr>
            <w:r>
              <w:rPr>
                <w:sz w:val="24"/>
                <w:lang w:val="en-US"/>
              </w:rPr>
              <w:t>0.40</w:t>
            </w:r>
          </w:p>
        </w:tc>
      </w:tr>
    </w:tbl>
    <w:p w:rsidR="0074057A" w:rsidRPr="00AA71E0" w:rsidRDefault="0074057A" w:rsidP="0074057A">
      <w:pPr>
        <w:pStyle w:val="Lijstalinea"/>
        <w:rPr>
          <w:sz w:val="24"/>
          <w:lang w:val="en-US"/>
        </w:rPr>
      </w:pPr>
    </w:p>
    <w:p w:rsidR="0074057A" w:rsidRPr="00554BDF" w:rsidRDefault="0074057A" w:rsidP="0074057A">
      <w:pPr>
        <w:pStyle w:val="Bijschrift"/>
        <w:keepNext/>
        <w:rPr>
          <w:lang w:val="en-US"/>
        </w:rPr>
      </w:pPr>
      <w:r w:rsidRPr="00554BDF">
        <w:rPr>
          <w:lang w:val="en-US"/>
        </w:rPr>
        <w:t xml:space="preserve">Table </w:t>
      </w:r>
      <w:r>
        <w:rPr>
          <w:lang w:val="en-US"/>
        </w:rPr>
        <w:t>2</w:t>
      </w:r>
      <w:r w:rsidRPr="00554BDF">
        <w:rPr>
          <w:lang w:val="en-US"/>
        </w:rPr>
        <w:t xml:space="preserve">. </w:t>
      </w:r>
      <w:r>
        <w:rPr>
          <w:lang w:val="en-US"/>
        </w:rPr>
        <w:t xml:space="preserve">Parameter estimates for the final model. The final model contains the main effects of construct. </w:t>
      </w:r>
    </w:p>
    <w:tbl>
      <w:tblPr>
        <w:tblStyle w:val="Tabelraster"/>
        <w:tblW w:w="9416" w:type="dxa"/>
        <w:tblLook w:val="04A0" w:firstRow="1" w:lastRow="0" w:firstColumn="1" w:lastColumn="0" w:noHBand="0" w:noVBand="1"/>
      </w:tblPr>
      <w:tblGrid>
        <w:gridCol w:w="4526"/>
        <w:gridCol w:w="1129"/>
        <w:gridCol w:w="1995"/>
        <w:gridCol w:w="1766"/>
      </w:tblGrid>
      <w:tr w:rsidR="0074057A" w:rsidRPr="00554BDF" w:rsidTr="003C6C74">
        <w:tc>
          <w:tcPr>
            <w:tcW w:w="4526" w:type="dxa"/>
          </w:tcPr>
          <w:p w:rsidR="0074057A" w:rsidRDefault="0074057A" w:rsidP="003C6C74">
            <w:pPr>
              <w:rPr>
                <w:sz w:val="24"/>
                <w:lang w:val="en-US"/>
              </w:rPr>
            </w:pPr>
          </w:p>
        </w:tc>
        <w:tc>
          <w:tcPr>
            <w:tcW w:w="1129" w:type="dxa"/>
          </w:tcPr>
          <w:p w:rsidR="0074057A" w:rsidRPr="000F38A7" w:rsidRDefault="00325891" w:rsidP="003C6C74">
            <w:pPr>
              <w:rPr>
                <w:b/>
                <w:sz w:val="24"/>
                <w:lang w:val="en-US"/>
              </w:rPr>
            </w:pPr>
            <m:oMathPara>
              <m:oMath>
                <m:acc>
                  <m:accPr>
                    <m:ctrlPr>
                      <w:rPr>
                        <w:rFonts w:ascii="Cambria Math" w:hAnsi="Cambria Math"/>
                        <w:b/>
                        <w:i/>
                        <w:sz w:val="24"/>
                        <w:lang w:val="en-US"/>
                      </w:rPr>
                    </m:ctrlPr>
                  </m:accPr>
                  <m:e>
                    <m:r>
                      <m:rPr>
                        <m:sty m:val="bi"/>
                      </m:rPr>
                      <w:rPr>
                        <w:rFonts w:ascii="Cambria Math" w:hAnsi="Cambria Math"/>
                        <w:sz w:val="24"/>
                        <w:lang w:val="en-US"/>
                      </w:rPr>
                      <m:t>β</m:t>
                    </m:r>
                  </m:e>
                </m:acc>
              </m:oMath>
            </m:oMathPara>
          </w:p>
        </w:tc>
        <w:tc>
          <w:tcPr>
            <w:tcW w:w="1995" w:type="dxa"/>
          </w:tcPr>
          <w:p w:rsidR="0074057A" w:rsidRPr="000F38A7" w:rsidRDefault="0074057A" w:rsidP="003C6C74">
            <w:pPr>
              <w:rPr>
                <w:b/>
                <w:sz w:val="24"/>
                <w:lang w:val="en-US"/>
              </w:rPr>
            </w:pPr>
            <w:r w:rsidRPr="000F38A7">
              <w:rPr>
                <w:b/>
                <w:sz w:val="24"/>
                <w:lang w:val="en-US"/>
              </w:rPr>
              <w:t>95% CI</w:t>
            </w:r>
          </w:p>
        </w:tc>
        <w:tc>
          <w:tcPr>
            <w:tcW w:w="1766"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Intercept</w:t>
            </w:r>
          </w:p>
        </w:tc>
        <w:tc>
          <w:tcPr>
            <w:tcW w:w="1129" w:type="dxa"/>
          </w:tcPr>
          <w:p w:rsidR="0074057A" w:rsidRDefault="0074057A" w:rsidP="003C6C74">
            <w:pPr>
              <w:rPr>
                <w:sz w:val="24"/>
                <w:lang w:val="en-US"/>
              </w:rPr>
            </w:pPr>
            <w:r>
              <w:rPr>
                <w:sz w:val="24"/>
                <w:lang w:val="en-US"/>
              </w:rPr>
              <w:t>3.02</w:t>
            </w:r>
          </w:p>
        </w:tc>
        <w:tc>
          <w:tcPr>
            <w:tcW w:w="1995" w:type="dxa"/>
          </w:tcPr>
          <w:p w:rsidR="0074057A" w:rsidRDefault="0074057A" w:rsidP="003C6C74">
            <w:pPr>
              <w:rPr>
                <w:sz w:val="24"/>
                <w:lang w:val="en-US"/>
              </w:rPr>
            </w:pPr>
            <w:r>
              <w:rPr>
                <w:sz w:val="24"/>
                <w:lang w:val="en-US"/>
              </w:rPr>
              <w:t>[1.77 to 4.26]</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 xml:space="preserve">Construct </w:t>
            </w:r>
          </w:p>
        </w:tc>
        <w:tc>
          <w:tcPr>
            <w:tcW w:w="1129" w:type="dxa"/>
          </w:tcPr>
          <w:p w:rsidR="0074057A" w:rsidRDefault="0074057A" w:rsidP="003C6C74">
            <w:pPr>
              <w:rPr>
                <w:sz w:val="24"/>
                <w:lang w:val="en-US"/>
              </w:rPr>
            </w:pPr>
          </w:p>
        </w:tc>
        <w:tc>
          <w:tcPr>
            <w:tcW w:w="1995" w:type="dxa"/>
          </w:tcPr>
          <w:p w:rsidR="0074057A" w:rsidRDefault="0074057A" w:rsidP="003C6C74">
            <w:pPr>
              <w:rPr>
                <w:sz w:val="24"/>
                <w:lang w:val="en-US"/>
              </w:rPr>
            </w:pPr>
          </w:p>
        </w:tc>
        <w:tc>
          <w:tcPr>
            <w:tcW w:w="1766" w:type="dxa"/>
          </w:tcPr>
          <w:p w:rsidR="0074057A" w:rsidRDefault="0074057A" w:rsidP="003C6C74">
            <w:pPr>
              <w:rPr>
                <w:sz w:val="24"/>
                <w:lang w:val="en-US"/>
              </w:rPr>
            </w:pP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Disability vs. Catastrophizing</w:t>
            </w:r>
          </w:p>
        </w:tc>
        <w:tc>
          <w:tcPr>
            <w:tcW w:w="1129" w:type="dxa"/>
          </w:tcPr>
          <w:p w:rsidR="0074057A" w:rsidRDefault="0074057A" w:rsidP="003C6C74">
            <w:pPr>
              <w:rPr>
                <w:sz w:val="24"/>
                <w:lang w:val="en-US"/>
              </w:rPr>
            </w:pPr>
            <w:r>
              <w:rPr>
                <w:sz w:val="24"/>
                <w:lang w:val="en-US"/>
              </w:rPr>
              <w:t>-8.28</w:t>
            </w:r>
          </w:p>
        </w:tc>
        <w:tc>
          <w:tcPr>
            <w:tcW w:w="1995" w:type="dxa"/>
          </w:tcPr>
          <w:p w:rsidR="0074057A" w:rsidRDefault="0074057A" w:rsidP="003C6C74">
            <w:pPr>
              <w:rPr>
                <w:sz w:val="24"/>
                <w:lang w:val="en-US"/>
              </w:rPr>
            </w:pPr>
            <w:r>
              <w:rPr>
                <w:sz w:val="24"/>
                <w:lang w:val="en-US"/>
              </w:rPr>
              <w:t>[-9.31 to -7.24]</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Distress vs. Catastrophizing</w:t>
            </w:r>
          </w:p>
        </w:tc>
        <w:tc>
          <w:tcPr>
            <w:tcW w:w="1129" w:type="dxa"/>
          </w:tcPr>
          <w:p w:rsidR="0074057A" w:rsidRDefault="0074057A" w:rsidP="003C6C74">
            <w:pPr>
              <w:rPr>
                <w:sz w:val="24"/>
                <w:lang w:val="en-US"/>
              </w:rPr>
            </w:pPr>
            <w:r>
              <w:rPr>
                <w:sz w:val="24"/>
                <w:lang w:val="en-US"/>
              </w:rPr>
              <w:t>0.82</w:t>
            </w:r>
          </w:p>
        </w:tc>
        <w:tc>
          <w:tcPr>
            <w:tcW w:w="1995" w:type="dxa"/>
          </w:tcPr>
          <w:p w:rsidR="0074057A" w:rsidRDefault="0074057A" w:rsidP="003C6C74">
            <w:pPr>
              <w:rPr>
                <w:sz w:val="24"/>
                <w:lang w:val="en-US"/>
              </w:rPr>
            </w:pPr>
            <w:r>
              <w:rPr>
                <w:sz w:val="24"/>
                <w:lang w:val="en-US"/>
              </w:rPr>
              <w:t>[-0.22 to 1.85]</w:t>
            </w:r>
          </w:p>
        </w:tc>
        <w:tc>
          <w:tcPr>
            <w:tcW w:w="1766" w:type="dxa"/>
          </w:tcPr>
          <w:p w:rsidR="0074057A" w:rsidRDefault="0074057A" w:rsidP="003C6C74">
            <w:pPr>
              <w:rPr>
                <w:sz w:val="24"/>
                <w:lang w:val="en-US"/>
              </w:rPr>
            </w:pPr>
            <w:r>
              <w:rPr>
                <w:sz w:val="24"/>
                <w:lang w:val="en-US"/>
              </w:rPr>
              <w:t>0.12</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Severity vs. Catastrophizing</w:t>
            </w:r>
          </w:p>
        </w:tc>
        <w:tc>
          <w:tcPr>
            <w:tcW w:w="1129" w:type="dxa"/>
          </w:tcPr>
          <w:p w:rsidR="0074057A" w:rsidRDefault="0074057A" w:rsidP="003C6C74">
            <w:pPr>
              <w:rPr>
                <w:sz w:val="24"/>
                <w:lang w:val="en-US"/>
              </w:rPr>
            </w:pPr>
            <w:r>
              <w:rPr>
                <w:sz w:val="24"/>
                <w:lang w:val="en-US"/>
              </w:rPr>
              <w:t>-4.33</w:t>
            </w:r>
          </w:p>
        </w:tc>
        <w:tc>
          <w:tcPr>
            <w:tcW w:w="1995" w:type="dxa"/>
          </w:tcPr>
          <w:p w:rsidR="0074057A" w:rsidRDefault="0074057A" w:rsidP="003C6C74">
            <w:pPr>
              <w:rPr>
                <w:sz w:val="24"/>
                <w:lang w:val="en-US"/>
              </w:rPr>
            </w:pPr>
            <w:r>
              <w:rPr>
                <w:sz w:val="24"/>
                <w:lang w:val="en-US"/>
              </w:rPr>
              <w:t>[-5.37 to -3.30]</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Vigilance vs. Catastrophizing</w:t>
            </w:r>
          </w:p>
        </w:tc>
        <w:tc>
          <w:tcPr>
            <w:tcW w:w="1129" w:type="dxa"/>
          </w:tcPr>
          <w:p w:rsidR="0074057A" w:rsidRDefault="0074057A" w:rsidP="003C6C74">
            <w:pPr>
              <w:rPr>
                <w:sz w:val="24"/>
                <w:lang w:val="en-US"/>
              </w:rPr>
            </w:pPr>
            <w:r>
              <w:rPr>
                <w:sz w:val="24"/>
                <w:lang w:val="en-US"/>
              </w:rPr>
              <w:t>-5.03</w:t>
            </w:r>
          </w:p>
        </w:tc>
        <w:tc>
          <w:tcPr>
            <w:tcW w:w="1995" w:type="dxa"/>
          </w:tcPr>
          <w:p w:rsidR="0074057A" w:rsidRDefault="0074057A" w:rsidP="003C6C74">
            <w:pPr>
              <w:rPr>
                <w:sz w:val="24"/>
                <w:lang w:val="en-US"/>
              </w:rPr>
            </w:pPr>
            <w:r>
              <w:rPr>
                <w:sz w:val="24"/>
                <w:lang w:val="en-US"/>
              </w:rPr>
              <w:t>[-6.07 to -4.00]</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Worry vs. Catastrophizing</w:t>
            </w:r>
          </w:p>
        </w:tc>
        <w:tc>
          <w:tcPr>
            <w:tcW w:w="1129" w:type="dxa"/>
          </w:tcPr>
          <w:p w:rsidR="0074057A" w:rsidRDefault="0074057A" w:rsidP="003C6C74">
            <w:pPr>
              <w:rPr>
                <w:sz w:val="24"/>
                <w:lang w:val="en-US"/>
              </w:rPr>
            </w:pPr>
            <w:r>
              <w:rPr>
                <w:sz w:val="24"/>
                <w:lang w:val="en-US"/>
              </w:rPr>
              <w:t>1.11</w:t>
            </w:r>
          </w:p>
        </w:tc>
        <w:tc>
          <w:tcPr>
            <w:tcW w:w="1995" w:type="dxa"/>
          </w:tcPr>
          <w:p w:rsidR="0074057A" w:rsidRDefault="0074057A" w:rsidP="003C6C74">
            <w:pPr>
              <w:rPr>
                <w:sz w:val="24"/>
                <w:lang w:val="en-US"/>
              </w:rPr>
            </w:pPr>
            <w:r>
              <w:rPr>
                <w:sz w:val="24"/>
                <w:lang w:val="en-US"/>
              </w:rPr>
              <w:t>[0.08 to 2.15]</w:t>
            </w:r>
          </w:p>
        </w:tc>
        <w:tc>
          <w:tcPr>
            <w:tcW w:w="1766" w:type="dxa"/>
          </w:tcPr>
          <w:p w:rsidR="0074057A" w:rsidRDefault="0074057A" w:rsidP="003C6C74">
            <w:pPr>
              <w:rPr>
                <w:sz w:val="24"/>
                <w:lang w:val="en-US"/>
              </w:rPr>
            </w:pPr>
            <w:r>
              <w:rPr>
                <w:sz w:val="24"/>
                <w:lang w:val="en-US"/>
              </w:rPr>
              <w:t>0.03</w:t>
            </w:r>
          </w:p>
        </w:tc>
      </w:tr>
    </w:tbl>
    <w:p w:rsidR="0074057A" w:rsidRDefault="0074057A" w:rsidP="0074057A">
      <w:pPr>
        <w:rPr>
          <w:sz w:val="24"/>
          <w:lang w:val="en-US"/>
        </w:rPr>
      </w:pPr>
    </w:p>
    <w:p w:rsidR="0074057A" w:rsidRPr="0074057A" w:rsidRDefault="0074057A" w:rsidP="0074057A">
      <w:pPr>
        <w:pStyle w:val="Lijstalinea"/>
        <w:numPr>
          <w:ilvl w:val="0"/>
          <w:numId w:val="2"/>
        </w:numPr>
        <w:rPr>
          <w:b/>
          <w:sz w:val="24"/>
          <w:lang w:val="en-US"/>
        </w:rPr>
      </w:pPr>
      <w:r w:rsidRPr="0074057A">
        <w:rPr>
          <w:b/>
          <w:sz w:val="24"/>
          <w:lang w:val="en-US"/>
        </w:rPr>
        <w:t>PCS</w:t>
      </w:r>
    </w:p>
    <w:p w:rsidR="0074057A" w:rsidRPr="00554BDF" w:rsidRDefault="0074057A" w:rsidP="0074057A">
      <w:pPr>
        <w:pStyle w:val="Bijschrift"/>
        <w:keepNext/>
        <w:rPr>
          <w:lang w:val="en-US"/>
        </w:rPr>
      </w:pPr>
      <w:r w:rsidRPr="00554BDF">
        <w:rPr>
          <w:lang w:val="en-US"/>
        </w:rPr>
        <w:t xml:space="preserve">Table </w:t>
      </w:r>
      <w:r>
        <w:fldChar w:fldCharType="begin"/>
      </w:r>
      <w:r w:rsidRPr="00554BDF">
        <w:rPr>
          <w:lang w:val="en-US"/>
        </w:rPr>
        <w:instrText xml:space="preserve"> SEQ Table \* ARABIC </w:instrText>
      </w:r>
      <w:r>
        <w:fldChar w:fldCharType="separate"/>
      </w:r>
      <w:r w:rsidRPr="00554BDF">
        <w:rPr>
          <w:noProof/>
          <w:lang w:val="en-US"/>
        </w:rPr>
        <w:t>1</w:t>
      </w:r>
      <w:r>
        <w:fldChar w:fldCharType="end"/>
      </w:r>
      <w:r w:rsidRPr="00554BDF">
        <w:rPr>
          <w:lang w:val="en-US"/>
        </w:rPr>
        <w:t xml:space="preserve">. . </w:t>
      </w:r>
      <w:r>
        <w:rPr>
          <w:lang w:val="en-US"/>
        </w:rPr>
        <w:t xml:space="preserve">Backward model selection. The full model contains the main effect of Construct, Gender, Pain group and age and the two-way interactions between construct and the other variables. At each stage one of the variables was dropped. Models were compared with likelihood ratio tests. If a variable did not significantly improve the fit of the model, it was left out of the final model. </w:t>
      </w:r>
    </w:p>
    <w:tbl>
      <w:tblPr>
        <w:tblStyle w:val="Tabelraster"/>
        <w:tblW w:w="8217" w:type="dxa"/>
        <w:tblLook w:val="04A0" w:firstRow="1" w:lastRow="0" w:firstColumn="1" w:lastColumn="0" w:noHBand="0" w:noVBand="1"/>
      </w:tblPr>
      <w:tblGrid>
        <w:gridCol w:w="3253"/>
        <w:gridCol w:w="1278"/>
        <w:gridCol w:w="1985"/>
        <w:gridCol w:w="1701"/>
      </w:tblGrid>
      <w:tr w:rsidR="0074057A" w:rsidRPr="00554BDF" w:rsidTr="003C6C74">
        <w:tc>
          <w:tcPr>
            <w:tcW w:w="3253" w:type="dxa"/>
          </w:tcPr>
          <w:p w:rsidR="0074057A" w:rsidRDefault="0074057A" w:rsidP="003C6C74">
            <w:pPr>
              <w:rPr>
                <w:sz w:val="24"/>
                <w:lang w:val="en-US"/>
              </w:rPr>
            </w:pPr>
          </w:p>
        </w:tc>
        <w:tc>
          <w:tcPr>
            <w:tcW w:w="1278" w:type="dxa"/>
          </w:tcPr>
          <w:p w:rsidR="0074057A" w:rsidRPr="000F38A7" w:rsidRDefault="0074057A" w:rsidP="003C6C74">
            <w:pPr>
              <w:rPr>
                <w:b/>
                <w:sz w:val="24"/>
                <w:lang w:val="en-US"/>
              </w:rPr>
            </w:pPr>
            <w:r w:rsidRPr="000F38A7">
              <w:rPr>
                <w:b/>
                <w:sz w:val="24"/>
                <w:lang w:val="en-US"/>
              </w:rPr>
              <w:t>AIC</w:t>
            </w:r>
          </w:p>
        </w:tc>
        <w:tc>
          <w:tcPr>
            <w:tcW w:w="1985" w:type="dxa"/>
          </w:tcPr>
          <w:p w:rsidR="0074057A" w:rsidRPr="000F38A7" w:rsidRDefault="0074057A" w:rsidP="003C6C74">
            <w:pPr>
              <w:rPr>
                <w:b/>
                <w:sz w:val="24"/>
                <w:lang w:val="en-US"/>
              </w:rPr>
            </w:pPr>
            <w:r w:rsidRPr="000F38A7">
              <w:rPr>
                <w:b/>
                <w:sz w:val="24"/>
                <w:lang w:val="en-US"/>
              </w:rPr>
              <w:t>F</w:t>
            </w:r>
          </w:p>
        </w:tc>
        <w:tc>
          <w:tcPr>
            <w:tcW w:w="1701"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Full model</w:t>
            </w:r>
          </w:p>
        </w:tc>
        <w:tc>
          <w:tcPr>
            <w:tcW w:w="1278" w:type="dxa"/>
          </w:tcPr>
          <w:p w:rsidR="0074057A" w:rsidRDefault="0074057A" w:rsidP="003C6C74">
            <w:pPr>
              <w:rPr>
                <w:sz w:val="24"/>
                <w:lang w:val="en-US"/>
              </w:rPr>
            </w:pPr>
            <w:r>
              <w:rPr>
                <w:sz w:val="24"/>
                <w:lang w:val="en-US"/>
              </w:rPr>
              <w:t>19043.73</w:t>
            </w:r>
          </w:p>
        </w:tc>
        <w:tc>
          <w:tcPr>
            <w:tcW w:w="1985" w:type="dxa"/>
          </w:tcPr>
          <w:p w:rsidR="0074057A" w:rsidRDefault="0074057A" w:rsidP="003C6C74">
            <w:pPr>
              <w:rPr>
                <w:sz w:val="24"/>
                <w:lang w:val="en-US"/>
              </w:rPr>
            </w:pPr>
          </w:p>
        </w:tc>
        <w:tc>
          <w:tcPr>
            <w:tcW w:w="1701" w:type="dxa"/>
          </w:tcPr>
          <w:p w:rsidR="0074057A" w:rsidRDefault="0074057A" w:rsidP="003C6C74">
            <w:pPr>
              <w:rPr>
                <w:sz w:val="24"/>
                <w:lang w:val="en-US"/>
              </w:rPr>
            </w:pP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 Construct*</w:t>
            </w:r>
            <w:r>
              <w:rPr>
                <w:b/>
                <w:sz w:val="24"/>
                <w:lang w:val="en-US"/>
              </w:rPr>
              <w:t>Age</w:t>
            </w:r>
          </w:p>
        </w:tc>
        <w:tc>
          <w:tcPr>
            <w:tcW w:w="1278" w:type="dxa"/>
          </w:tcPr>
          <w:p w:rsidR="0074057A" w:rsidRDefault="0074057A" w:rsidP="003C6C74">
            <w:pPr>
              <w:rPr>
                <w:sz w:val="24"/>
                <w:lang w:val="en-US"/>
              </w:rPr>
            </w:pPr>
            <w:r>
              <w:rPr>
                <w:sz w:val="24"/>
                <w:lang w:val="en-US"/>
              </w:rPr>
              <w:t>19040.98</w:t>
            </w:r>
          </w:p>
        </w:tc>
        <w:tc>
          <w:tcPr>
            <w:tcW w:w="1985" w:type="dxa"/>
          </w:tcPr>
          <w:p w:rsidR="0074057A" w:rsidRDefault="0074057A" w:rsidP="003C6C74">
            <w:pPr>
              <w:rPr>
                <w:sz w:val="24"/>
                <w:lang w:val="en-US"/>
              </w:rPr>
            </w:pPr>
            <w:r>
              <w:rPr>
                <w:sz w:val="24"/>
                <w:lang w:val="en-US"/>
              </w:rPr>
              <w:t>1.45</w:t>
            </w:r>
          </w:p>
        </w:tc>
        <w:tc>
          <w:tcPr>
            <w:tcW w:w="1701" w:type="dxa"/>
          </w:tcPr>
          <w:p w:rsidR="0074057A" w:rsidRDefault="0074057A" w:rsidP="003C6C74">
            <w:pPr>
              <w:rPr>
                <w:sz w:val="24"/>
                <w:lang w:val="en-US"/>
              </w:rPr>
            </w:pPr>
            <w:r>
              <w:rPr>
                <w:sz w:val="24"/>
                <w:lang w:val="en-US"/>
              </w:rPr>
              <w:t>0.20</w:t>
            </w:r>
          </w:p>
        </w:tc>
      </w:tr>
      <w:tr w:rsidR="0074057A" w:rsidRPr="00554BDF" w:rsidTr="003C6C74">
        <w:tc>
          <w:tcPr>
            <w:tcW w:w="3253" w:type="dxa"/>
          </w:tcPr>
          <w:p w:rsidR="0074057A" w:rsidRPr="00342ECF" w:rsidRDefault="0074057A" w:rsidP="003C6C74">
            <w:pPr>
              <w:rPr>
                <w:b/>
                <w:sz w:val="24"/>
                <w:lang w:val="en-US"/>
              </w:rPr>
            </w:pPr>
            <w:r w:rsidRPr="00342ECF">
              <w:rPr>
                <w:b/>
                <w:sz w:val="24"/>
                <w:lang w:val="en-US"/>
              </w:rPr>
              <w:t>-</w:t>
            </w:r>
            <w:r>
              <w:rPr>
                <w:b/>
                <w:sz w:val="24"/>
                <w:lang w:val="en-US"/>
              </w:rPr>
              <w:t xml:space="preserve"> </w:t>
            </w:r>
            <w:r w:rsidRPr="00342ECF">
              <w:rPr>
                <w:b/>
                <w:sz w:val="24"/>
                <w:lang w:val="en-US"/>
              </w:rPr>
              <w:t>Age</w:t>
            </w:r>
          </w:p>
        </w:tc>
        <w:tc>
          <w:tcPr>
            <w:tcW w:w="1278" w:type="dxa"/>
          </w:tcPr>
          <w:p w:rsidR="0074057A" w:rsidRDefault="0074057A" w:rsidP="003C6C74">
            <w:pPr>
              <w:rPr>
                <w:sz w:val="24"/>
                <w:lang w:val="en-US"/>
              </w:rPr>
            </w:pPr>
            <w:r>
              <w:rPr>
                <w:sz w:val="24"/>
                <w:lang w:val="en-US"/>
              </w:rPr>
              <w:t>19039.06</w:t>
            </w:r>
          </w:p>
        </w:tc>
        <w:tc>
          <w:tcPr>
            <w:tcW w:w="1985" w:type="dxa"/>
          </w:tcPr>
          <w:p w:rsidR="0074057A" w:rsidRDefault="0074057A" w:rsidP="003C6C74">
            <w:pPr>
              <w:rPr>
                <w:sz w:val="24"/>
                <w:lang w:val="en-US"/>
              </w:rPr>
            </w:pPr>
            <w:r>
              <w:rPr>
                <w:sz w:val="24"/>
                <w:lang w:val="en-US"/>
              </w:rPr>
              <w:t>0.08</w:t>
            </w:r>
          </w:p>
        </w:tc>
        <w:tc>
          <w:tcPr>
            <w:tcW w:w="1701" w:type="dxa"/>
          </w:tcPr>
          <w:p w:rsidR="0074057A" w:rsidRDefault="0074057A" w:rsidP="003C6C74">
            <w:pPr>
              <w:rPr>
                <w:sz w:val="24"/>
                <w:lang w:val="en-US"/>
              </w:rPr>
            </w:pPr>
            <w:r>
              <w:rPr>
                <w:sz w:val="24"/>
                <w:lang w:val="en-US"/>
              </w:rPr>
              <w:t>0.78</w:t>
            </w:r>
          </w:p>
        </w:tc>
      </w:tr>
      <w:tr w:rsidR="0074057A" w:rsidRPr="00554BDF" w:rsidTr="003C6C74">
        <w:tc>
          <w:tcPr>
            <w:tcW w:w="3253" w:type="dxa"/>
          </w:tcPr>
          <w:p w:rsidR="0074057A" w:rsidRPr="00342ECF" w:rsidRDefault="0074057A" w:rsidP="003C6C74">
            <w:pPr>
              <w:rPr>
                <w:b/>
                <w:sz w:val="24"/>
                <w:lang w:val="en-US"/>
              </w:rPr>
            </w:pPr>
            <w:r w:rsidRPr="00342ECF">
              <w:rPr>
                <w:b/>
                <w:sz w:val="24"/>
                <w:lang w:val="en-US"/>
              </w:rPr>
              <w:t>-</w:t>
            </w:r>
            <w:r>
              <w:rPr>
                <w:b/>
                <w:sz w:val="24"/>
                <w:lang w:val="en-US"/>
              </w:rPr>
              <w:t xml:space="preserve"> </w:t>
            </w:r>
            <w:r w:rsidRPr="00342ECF">
              <w:rPr>
                <w:b/>
                <w:sz w:val="24"/>
                <w:lang w:val="en-US"/>
              </w:rPr>
              <w:t>Construct*Pain group</w:t>
            </w:r>
          </w:p>
        </w:tc>
        <w:tc>
          <w:tcPr>
            <w:tcW w:w="1278" w:type="dxa"/>
          </w:tcPr>
          <w:p w:rsidR="0074057A" w:rsidRDefault="0074057A" w:rsidP="003C6C74">
            <w:pPr>
              <w:rPr>
                <w:sz w:val="24"/>
                <w:lang w:val="en-US"/>
              </w:rPr>
            </w:pPr>
            <w:r>
              <w:rPr>
                <w:sz w:val="24"/>
                <w:lang w:val="en-US"/>
              </w:rPr>
              <w:t>19038.22</w:t>
            </w:r>
          </w:p>
        </w:tc>
        <w:tc>
          <w:tcPr>
            <w:tcW w:w="1985" w:type="dxa"/>
          </w:tcPr>
          <w:p w:rsidR="0074057A" w:rsidRDefault="0074057A" w:rsidP="003C6C74">
            <w:pPr>
              <w:rPr>
                <w:sz w:val="24"/>
                <w:lang w:val="en-US"/>
              </w:rPr>
            </w:pPr>
            <w:r>
              <w:rPr>
                <w:sz w:val="24"/>
                <w:lang w:val="en-US"/>
              </w:rPr>
              <w:t>1.84</w:t>
            </w:r>
          </w:p>
        </w:tc>
        <w:tc>
          <w:tcPr>
            <w:tcW w:w="1701" w:type="dxa"/>
          </w:tcPr>
          <w:p w:rsidR="0074057A" w:rsidRDefault="0074057A" w:rsidP="003C6C74">
            <w:pPr>
              <w:rPr>
                <w:sz w:val="24"/>
                <w:lang w:val="en-US"/>
              </w:rPr>
            </w:pPr>
            <w:r>
              <w:rPr>
                <w:sz w:val="24"/>
                <w:lang w:val="en-US"/>
              </w:rPr>
              <w:t>0.10</w:t>
            </w:r>
          </w:p>
        </w:tc>
      </w:tr>
      <w:tr w:rsidR="0074057A" w:rsidRPr="00554BDF" w:rsidTr="003C6C74">
        <w:tc>
          <w:tcPr>
            <w:tcW w:w="3253" w:type="dxa"/>
          </w:tcPr>
          <w:p w:rsidR="0074057A" w:rsidRPr="00342ECF" w:rsidRDefault="0074057A" w:rsidP="003C6C74">
            <w:pPr>
              <w:rPr>
                <w:b/>
                <w:sz w:val="24"/>
                <w:lang w:val="en-US"/>
              </w:rPr>
            </w:pPr>
            <w:r w:rsidRPr="00342ECF">
              <w:rPr>
                <w:b/>
                <w:sz w:val="24"/>
                <w:lang w:val="en-US"/>
              </w:rPr>
              <w:t>-</w:t>
            </w:r>
            <w:r>
              <w:rPr>
                <w:b/>
                <w:sz w:val="24"/>
                <w:lang w:val="en-US"/>
              </w:rPr>
              <w:t xml:space="preserve"> </w:t>
            </w:r>
            <w:proofErr w:type="spellStart"/>
            <w:r w:rsidRPr="00342ECF">
              <w:rPr>
                <w:b/>
                <w:sz w:val="24"/>
                <w:lang w:val="en-US"/>
              </w:rPr>
              <w:t>GCPS_Pain</w:t>
            </w:r>
            <w:proofErr w:type="spellEnd"/>
          </w:p>
        </w:tc>
        <w:tc>
          <w:tcPr>
            <w:tcW w:w="1278" w:type="dxa"/>
          </w:tcPr>
          <w:p w:rsidR="0074057A" w:rsidRDefault="0074057A" w:rsidP="003C6C74">
            <w:pPr>
              <w:rPr>
                <w:sz w:val="24"/>
                <w:lang w:val="en-US"/>
              </w:rPr>
            </w:pPr>
            <w:r>
              <w:rPr>
                <w:sz w:val="24"/>
                <w:lang w:val="en-US"/>
              </w:rPr>
              <w:t>19036.43</w:t>
            </w:r>
          </w:p>
        </w:tc>
        <w:tc>
          <w:tcPr>
            <w:tcW w:w="1985" w:type="dxa"/>
          </w:tcPr>
          <w:p w:rsidR="0074057A" w:rsidRDefault="0074057A" w:rsidP="003C6C74">
            <w:pPr>
              <w:rPr>
                <w:sz w:val="24"/>
                <w:lang w:val="en-US"/>
              </w:rPr>
            </w:pPr>
            <w:r>
              <w:rPr>
                <w:sz w:val="24"/>
                <w:lang w:val="en-US"/>
              </w:rPr>
              <w:t>0.21</w:t>
            </w:r>
          </w:p>
        </w:tc>
        <w:tc>
          <w:tcPr>
            <w:tcW w:w="1701" w:type="dxa"/>
          </w:tcPr>
          <w:p w:rsidR="0074057A" w:rsidRDefault="0074057A" w:rsidP="003C6C74">
            <w:pPr>
              <w:rPr>
                <w:sz w:val="24"/>
                <w:lang w:val="en-US"/>
              </w:rPr>
            </w:pPr>
            <w:r>
              <w:rPr>
                <w:sz w:val="24"/>
                <w:lang w:val="en-US"/>
              </w:rPr>
              <w:t>0.65</w:t>
            </w:r>
          </w:p>
        </w:tc>
      </w:tr>
      <w:tr w:rsidR="0074057A" w:rsidRPr="00554BDF" w:rsidTr="003C6C74">
        <w:tc>
          <w:tcPr>
            <w:tcW w:w="3253" w:type="dxa"/>
          </w:tcPr>
          <w:p w:rsidR="0074057A" w:rsidRPr="00342ECF" w:rsidRDefault="0074057A" w:rsidP="003C6C74">
            <w:pPr>
              <w:rPr>
                <w:b/>
                <w:sz w:val="24"/>
                <w:lang w:val="en-US"/>
              </w:rPr>
            </w:pPr>
            <w:r w:rsidRPr="00342ECF">
              <w:rPr>
                <w:b/>
                <w:sz w:val="24"/>
                <w:lang w:val="en-US"/>
              </w:rPr>
              <w:t>-</w:t>
            </w:r>
            <w:r>
              <w:rPr>
                <w:b/>
                <w:sz w:val="24"/>
                <w:lang w:val="en-US"/>
              </w:rPr>
              <w:t xml:space="preserve"> </w:t>
            </w:r>
            <w:r w:rsidRPr="00342ECF">
              <w:rPr>
                <w:b/>
                <w:sz w:val="24"/>
                <w:lang w:val="en-US"/>
              </w:rPr>
              <w:t>Construct*Gender</w:t>
            </w:r>
          </w:p>
        </w:tc>
        <w:tc>
          <w:tcPr>
            <w:tcW w:w="1278" w:type="dxa"/>
          </w:tcPr>
          <w:p w:rsidR="0074057A" w:rsidRDefault="0074057A" w:rsidP="003C6C74">
            <w:pPr>
              <w:rPr>
                <w:sz w:val="24"/>
                <w:lang w:val="en-US"/>
              </w:rPr>
            </w:pPr>
            <w:r>
              <w:rPr>
                <w:sz w:val="24"/>
                <w:lang w:val="en-US"/>
              </w:rPr>
              <w:t>19037.24</w:t>
            </w:r>
          </w:p>
        </w:tc>
        <w:tc>
          <w:tcPr>
            <w:tcW w:w="1985" w:type="dxa"/>
          </w:tcPr>
          <w:p w:rsidR="0074057A" w:rsidRDefault="0074057A" w:rsidP="003C6C74">
            <w:pPr>
              <w:rPr>
                <w:sz w:val="24"/>
                <w:lang w:val="en-US"/>
              </w:rPr>
            </w:pPr>
            <w:r>
              <w:rPr>
                <w:sz w:val="24"/>
                <w:lang w:val="en-US"/>
              </w:rPr>
              <w:t>2.17</w:t>
            </w:r>
          </w:p>
        </w:tc>
        <w:tc>
          <w:tcPr>
            <w:tcW w:w="1701" w:type="dxa"/>
          </w:tcPr>
          <w:p w:rsidR="0074057A" w:rsidRDefault="0074057A" w:rsidP="003C6C74">
            <w:pPr>
              <w:rPr>
                <w:sz w:val="24"/>
                <w:lang w:val="en-US"/>
              </w:rPr>
            </w:pPr>
            <w:r>
              <w:rPr>
                <w:sz w:val="24"/>
                <w:lang w:val="en-US"/>
              </w:rPr>
              <w:t>0.06</w:t>
            </w:r>
          </w:p>
        </w:tc>
      </w:tr>
      <w:tr w:rsidR="0074057A" w:rsidRPr="00554BDF" w:rsidTr="003C6C74">
        <w:tc>
          <w:tcPr>
            <w:tcW w:w="3253" w:type="dxa"/>
          </w:tcPr>
          <w:p w:rsidR="0074057A" w:rsidRPr="00342ECF" w:rsidRDefault="0074057A" w:rsidP="003C6C74">
            <w:pPr>
              <w:rPr>
                <w:b/>
                <w:sz w:val="24"/>
                <w:lang w:val="en-US"/>
              </w:rPr>
            </w:pPr>
            <w:r w:rsidRPr="00342ECF">
              <w:rPr>
                <w:b/>
                <w:sz w:val="24"/>
                <w:lang w:val="en-US"/>
              </w:rPr>
              <w:t>-</w:t>
            </w:r>
            <w:r>
              <w:rPr>
                <w:b/>
                <w:sz w:val="24"/>
                <w:lang w:val="en-US"/>
              </w:rPr>
              <w:t xml:space="preserve"> </w:t>
            </w:r>
            <w:r w:rsidRPr="00342ECF">
              <w:rPr>
                <w:b/>
                <w:sz w:val="24"/>
                <w:lang w:val="en-US"/>
              </w:rPr>
              <w:t>Gender</w:t>
            </w:r>
          </w:p>
        </w:tc>
        <w:tc>
          <w:tcPr>
            <w:tcW w:w="1278" w:type="dxa"/>
          </w:tcPr>
          <w:p w:rsidR="0074057A" w:rsidRDefault="0074057A" w:rsidP="003C6C74">
            <w:pPr>
              <w:rPr>
                <w:sz w:val="24"/>
                <w:lang w:val="en-US"/>
              </w:rPr>
            </w:pPr>
            <w:r>
              <w:rPr>
                <w:sz w:val="24"/>
                <w:lang w:val="en-US"/>
              </w:rPr>
              <w:t>19038.11</w:t>
            </w:r>
          </w:p>
        </w:tc>
        <w:tc>
          <w:tcPr>
            <w:tcW w:w="1985" w:type="dxa"/>
          </w:tcPr>
          <w:p w:rsidR="0074057A" w:rsidRDefault="0074057A" w:rsidP="003C6C74">
            <w:pPr>
              <w:rPr>
                <w:sz w:val="24"/>
                <w:lang w:val="en-US"/>
              </w:rPr>
            </w:pPr>
            <w:r>
              <w:rPr>
                <w:sz w:val="24"/>
                <w:lang w:val="en-US"/>
              </w:rPr>
              <w:t>2.91</w:t>
            </w:r>
          </w:p>
        </w:tc>
        <w:tc>
          <w:tcPr>
            <w:tcW w:w="1701" w:type="dxa"/>
          </w:tcPr>
          <w:p w:rsidR="0074057A" w:rsidRDefault="0074057A" w:rsidP="003C6C74">
            <w:pPr>
              <w:rPr>
                <w:sz w:val="24"/>
                <w:lang w:val="en-US"/>
              </w:rPr>
            </w:pPr>
            <w:r>
              <w:rPr>
                <w:sz w:val="24"/>
                <w:lang w:val="en-US"/>
              </w:rPr>
              <w:t>0.09</w:t>
            </w:r>
          </w:p>
        </w:tc>
      </w:tr>
    </w:tbl>
    <w:p w:rsidR="0074057A" w:rsidRDefault="0074057A"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74057A" w:rsidRPr="00554BDF" w:rsidRDefault="0074057A" w:rsidP="0074057A">
      <w:pPr>
        <w:pStyle w:val="Bijschrift"/>
        <w:keepNext/>
        <w:rPr>
          <w:lang w:val="en-US"/>
        </w:rPr>
      </w:pPr>
      <w:r w:rsidRPr="00554BDF">
        <w:rPr>
          <w:lang w:val="en-US"/>
        </w:rPr>
        <w:t xml:space="preserve">Table </w:t>
      </w:r>
      <w:r>
        <w:rPr>
          <w:lang w:val="en-US"/>
        </w:rPr>
        <w:t>2</w:t>
      </w:r>
      <w:r w:rsidRPr="00554BDF">
        <w:rPr>
          <w:lang w:val="en-US"/>
        </w:rPr>
        <w:t xml:space="preserve">. </w:t>
      </w:r>
      <w:r>
        <w:rPr>
          <w:lang w:val="en-US"/>
        </w:rPr>
        <w:t xml:space="preserve">Parameter estimates for the final model. The final model contains the main effects of construct. </w:t>
      </w:r>
    </w:p>
    <w:tbl>
      <w:tblPr>
        <w:tblStyle w:val="Tabelraster"/>
        <w:tblW w:w="9416" w:type="dxa"/>
        <w:tblLook w:val="04A0" w:firstRow="1" w:lastRow="0" w:firstColumn="1" w:lastColumn="0" w:noHBand="0" w:noVBand="1"/>
      </w:tblPr>
      <w:tblGrid>
        <w:gridCol w:w="4526"/>
        <w:gridCol w:w="1129"/>
        <w:gridCol w:w="1995"/>
        <w:gridCol w:w="1766"/>
      </w:tblGrid>
      <w:tr w:rsidR="0074057A" w:rsidRPr="00554BDF" w:rsidTr="003C6C74">
        <w:tc>
          <w:tcPr>
            <w:tcW w:w="4526" w:type="dxa"/>
          </w:tcPr>
          <w:p w:rsidR="0074057A" w:rsidRDefault="0074057A" w:rsidP="003C6C74">
            <w:pPr>
              <w:rPr>
                <w:sz w:val="24"/>
                <w:lang w:val="en-US"/>
              </w:rPr>
            </w:pPr>
          </w:p>
        </w:tc>
        <w:tc>
          <w:tcPr>
            <w:tcW w:w="1129" w:type="dxa"/>
          </w:tcPr>
          <w:p w:rsidR="0074057A" w:rsidRPr="000F38A7" w:rsidRDefault="00325891" w:rsidP="003C6C74">
            <w:pPr>
              <w:rPr>
                <w:b/>
                <w:sz w:val="24"/>
                <w:lang w:val="en-US"/>
              </w:rPr>
            </w:pPr>
            <m:oMathPara>
              <m:oMath>
                <m:acc>
                  <m:accPr>
                    <m:ctrlPr>
                      <w:rPr>
                        <w:rFonts w:ascii="Cambria Math" w:hAnsi="Cambria Math"/>
                        <w:b/>
                        <w:i/>
                        <w:sz w:val="24"/>
                        <w:lang w:val="en-US"/>
                      </w:rPr>
                    </m:ctrlPr>
                  </m:accPr>
                  <m:e>
                    <m:r>
                      <m:rPr>
                        <m:sty m:val="bi"/>
                      </m:rPr>
                      <w:rPr>
                        <w:rFonts w:ascii="Cambria Math" w:hAnsi="Cambria Math"/>
                        <w:sz w:val="24"/>
                        <w:lang w:val="en-US"/>
                      </w:rPr>
                      <m:t>β</m:t>
                    </m:r>
                  </m:e>
                </m:acc>
              </m:oMath>
            </m:oMathPara>
          </w:p>
        </w:tc>
        <w:tc>
          <w:tcPr>
            <w:tcW w:w="1995" w:type="dxa"/>
          </w:tcPr>
          <w:p w:rsidR="0074057A" w:rsidRPr="000F38A7" w:rsidRDefault="0074057A" w:rsidP="003C6C74">
            <w:pPr>
              <w:rPr>
                <w:b/>
                <w:sz w:val="24"/>
                <w:lang w:val="en-US"/>
              </w:rPr>
            </w:pPr>
            <w:r w:rsidRPr="000F38A7">
              <w:rPr>
                <w:b/>
                <w:sz w:val="24"/>
                <w:lang w:val="en-US"/>
              </w:rPr>
              <w:t>95% CI</w:t>
            </w:r>
          </w:p>
        </w:tc>
        <w:tc>
          <w:tcPr>
            <w:tcW w:w="1766"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Intercept</w:t>
            </w:r>
          </w:p>
        </w:tc>
        <w:tc>
          <w:tcPr>
            <w:tcW w:w="1129" w:type="dxa"/>
          </w:tcPr>
          <w:p w:rsidR="0074057A" w:rsidRDefault="0074057A" w:rsidP="003C6C74">
            <w:pPr>
              <w:rPr>
                <w:sz w:val="24"/>
                <w:lang w:val="en-US"/>
              </w:rPr>
            </w:pPr>
            <w:r>
              <w:rPr>
                <w:sz w:val="24"/>
                <w:lang w:val="en-US"/>
              </w:rPr>
              <w:t>1.60</w:t>
            </w:r>
          </w:p>
        </w:tc>
        <w:tc>
          <w:tcPr>
            <w:tcW w:w="1995" w:type="dxa"/>
          </w:tcPr>
          <w:p w:rsidR="0074057A" w:rsidRDefault="0074057A" w:rsidP="003C6C74">
            <w:pPr>
              <w:rPr>
                <w:sz w:val="24"/>
                <w:lang w:val="en-US"/>
              </w:rPr>
            </w:pPr>
            <w:r>
              <w:rPr>
                <w:sz w:val="24"/>
                <w:lang w:val="en-US"/>
              </w:rPr>
              <w:t>[0.60 to 2.60]</w:t>
            </w:r>
          </w:p>
        </w:tc>
        <w:tc>
          <w:tcPr>
            <w:tcW w:w="1766" w:type="dxa"/>
          </w:tcPr>
          <w:p w:rsidR="0074057A" w:rsidRDefault="0074057A" w:rsidP="003C6C74">
            <w:pPr>
              <w:rPr>
                <w:sz w:val="24"/>
                <w:lang w:val="en-US"/>
              </w:rPr>
            </w:pPr>
            <w:r>
              <w:rPr>
                <w:sz w:val="24"/>
                <w:lang w:val="en-US"/>
              </w:rPr>
              <w:t>0.003</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lastRenderedPageBreak/>
              <w:t xml:space="preserve">Construct </w:t>
            </w:r>
          </w:p>
        </w:tc>
        <w:tc>
          <w:tcPr>
            <w:tcW w:w="1129" w:type="dxa"/>
          </w:tcPr>
          <w:p w:rsidR="0074057A" w:rsidRDefault="0074057A" w:rsidP="003C6C74">
            <w:pPr>
              <w:rPr>
                <w:sz w:val="24"/>
                <w:lang w:val="en-US"/>
              </w:rPr>
            </w:pPr>
          </w:p>
        </w:tc>
        <w:tc>
          <w:tcPr>
            <w:tcW w:w="1995" w:type="dxa"/>
          </w:tcPr>
          <w:p w:rsidR="0074057A" w:rsidRDefault="0074057A" w:rsidP="003C6C74">
            <w:pPr>
              <w:rPr>
                <w:sz w:val="24"/>
                <w:lang w:val="en-US"/>
              </w:rPr>
            </w:pPr>
          </w:p>
        </w:tc>
        <w:tc>
          <w:tcPr>
            <w:tcW w:w="1766" w:type="dxa"/>
          </w:tcPr>
          <w:p w:rsidR="0074057A" w:rsidRDefault="0074057A" w:rsidP="003C6C74">
            <w:pPr>
              <w:rPr>
                <w:sz w:val="24"/>
                <w:lang w:val="en-US"/>
              </w:rPr>
            </w:pP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Disability vs. Catastrophizing</w:t>
            </w:r>
          </w:p>
        </w:tc>
        <w:tc>
          <w:tcPr>
            <w:tcW w:w="1129" w:type="dxa"/>
          </w:tcPr>
          <w:p w:rsidR="0074057A" w:rsidRDefault="0074057A" w:rsidP="003C6C74">
            <w:pPr>
              <w:rPr>
                <w:sz w:val="24"/>
                <w:lang w:val="en-US"/>
              </w:rPr>
            </w:pPr>
            <w:r>
              <w:rPr>
                <w:sz w:val="24"/>
                <w:lang w:val="en-US"/>
              </w:rPr>
              <w:t>-5.13</w:t>
            </w:r>
          </w:p>
        </w:tc>
        <w:tc>
          <w:tcPr>
            <w:tcW w:w="1995" w:type="dxa"/>
          </w:tcPr>
          <w:p w:rsidR="0074057A" w:rsidRDefault="0074057A" w:rsidP="003C6C74">
            <w:pPr>
              <w:rPr>
                <w:sz w:val="24"/>
                <w:lang w:val="en-US"/>
              </w:rPr>
            </w:pPr>
            <w:r>
              <w:rPr>
                <w:sz w:val="24"/>
                <w:lang w:val="en-US"/>
              </w:rPr>
              <w:t>[-5.98 to -4.27]</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Distress vs. Catastrophizing</w:t>
            </w:r>
          </w:p>
        </w:tc>
        <w:tc>
          <w:tcPr>
            <w:tcW w:w="1129" w:type="dxa"/>
          </w:tcPr>
          <w:p w:rsidR="0074057A" w:rsidRDefault="0074057A" w:rsidP="003C6C74">
            <w:pPr>
              <w:rPr>
                <w:sz w:val="24"/>
                <w:lang w:val="en-US"/>
              </w:rPr>
            </w:pPr>
            <w:r>
              <w:rPr>
                <w:sz w:val="24"/>
                <w:lang w:val="en-US"/>
              </w:rPr>
              <w:t>4.74</w:t>
            </w:r>
          </w:p>
        </w:tc>
        <w:tc>
          <w:tcPr>
            <w:tcW w:w="1995" w:type="dxa"/>
          </w:tcPr>
          <w:p w:rsidR="0074057A" w:rsidRDefault="0074057A" w:rsidP="003C6C74">
            <w:pPr>
              <w:rPr>
                <w:sz w:val="24"/>
                <w:lang w:val="en-US"/>
              </w:rPr>
            </w:pPr>
            <w:r>
              <w:rPr>
                <w:sz w:val="24"/>
                <w:lang w:val="en-US"/>
              </w:rPr>
              <w:t>[3.89 to 5.59]</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Severity vs. Catastrophizing</w:t>
            </w:r>
          </w:p>
        </w:tc>
        <w:tc>
          <w:tcPr>
            <w:tcW w:w="1129" w:type="dxa"/>
          </w:tcPr>
          <w:p w:rsidR="0074057A" w:rsidRDefault="0074057A" w:rsidP="003C6C74">
            <w:pPr>
              <w:rPr>
                <w:sz w:val="24"/>
                <w:lang w:val="en-US"/>
              </w:rPr>
            </w:pPr>
            <w:r>
              <w:rPr>
                <w:sz w:val="24"/>
                <w:lang w:val="en-US"/>
              </w:rPr>
              <w:t>-0.82</w:t>
            </w:r>
          </w:p>
        </w:tc>
        <w:tc>
          <w:tcPr>
            <w:tcW w:w="1995" w:type="dxa"/>
          </w:tcPr>
          <w:p w:rsidR="0074057A" w:rsidRDefault="0074057A" w:rsidP="003C6C74">
            <w:pPr>
              <w:rPr>
                <w:sz w:val="24"/>
                <w:lang w:val="en-US"/>
              </w:rPr>
            </w:pPr>
            <w:r>
              <w:rPr>
                <w:sz w:val="24"/>
                <w:lang w:val="en-US"/>
              </w:rPr>
              <w:t>[-1.67 to 0.04]</w:t>
            </w:r>
          </w:p>
        </w:tc>
        <w:tc>
          <w:tcPr>
            <w:tcW w:w="1766" w:type="dxa"/>
          </w:tcPr>
          <w:p w:rsidR="0074057A" w:rsidRDefault="0074057A" w:rsidP="003C6C74">
            <w:pPr>
              <w:rPr>
                <w:sz w:val="24"/>
                <w:lang w:val="en-US"/>
              </w:rPr>
            </w:pPr>
            <w:r>
              <w:rPr>
                <w:sz w:val="24"/>
                <w:lang w:val="en-US"/>
              </w:rPr>
              <w:t>0.06</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Vigilance vs. Catastrophizing</w:t>
            </w:r>
          </w:p>
        </w:tc>
        <w:tc>
          <w:tcPr>
            <w:tcW w:w="1129" w:type="dxa"/>
          </w:tcPr>
          <w:p w:rsidR="0074057A" w:rsidRDefault="0074057A" w:rsidP="003C6C74">
            <w:pPr>
              <w:rPr>
                <w:sz w:val="24"/>
                <w:lang w:val="en-US"/>
              </w:rPr>
            </w:pPr>
            <w:r>
              <w:rPr>
                <w:sz w:val="24"/>
                <w:lang w:val="en-US"/>
              </w:rPr>
              <w:t>-3.78</w:t>
            </w:r>
          </w:p>
        </w:tc>
        <w:tc>
          <w:tcPr>
            <w:tcW w:w="1995" w:type="dxa"/>
          </w:tcPr>
          <w:p w:rsidR="0074057A" w:rsidRDefault="0074057A" w:rsidP="003C6C74">
            <w:pPr>
              <w:rPr>
                <w:sz w:val="24"/>
                <w:lang w:val="en-US"/>
              </w:rPr>
            </w:pPr>
            <w:r>
              <w:rPr>
                <w:sz w:val="24"/>
                <w:lang w:val="en-US"/>
              </w:rPr>
              <w:t>[-4.63 to -2.92]</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Worry vs. Catastrophizing</w:t>
            </w:r>
          </w:p>
        </w:tc>
        <w:tc>
          <w:tcPr>
            <w:tcW w:w="1129" w:type="dxa"/>
          </w:tcPr>
          <w:p w:rsidR="0074057A" w:rsidRDefault="0074057A" w:rsidP="003C6C74">
            <w:pPr>
              <w:rPr>
                <w:sz w:val="24"/>
                <w:lang w:val="en-US"/>
              </w:rPr>
            </w:pPr>
            <w:r>
              <w:rPr>
                <w:sz w:val="24"/>
                <w:lang w:val="en-US"/>
              </w:rPr>
              <w:t>3.90</w:t>
            </w:r>
          </w:p>
        </w:tc>
        <w:tc>
          <w:tcPr>
            <w:tcW w:w="1995" w:type="dxa"/>
          </w:tcPr>
          <w:p w:rsidR="0074057A" w:rsidRDefault="0074057A" w:rsidP="003C6C74">
            <w:pPr>
              <w:rPr>
                <w:sz w:val="24"/>
                <w:lang w:val="en-US"/>
              </w:rPr>
            </w:pPr>
            <w:r>
              <w:rPr>
                <w:sz w:val="24"/>
                <w:lang w:val="en-US"/>
              </w:rPr>
              <w:t>[3.05 to 4.76]</w:t>
            </w:r>
          </w:p>
        </w:tc>
        <w:tc>
          <w:tcPr>
            <w:tcW w:w="1766" w:type="dxa"/>
          </w:tcPr>
          <w:p w:rsidR="0074057A" w:rsidRDefault="0074057A" w:rsidP="003C6C74">
            <w:pPr>
              <w:rPr>
                <w:sz w:val="24"/>
                <w:lang w:val="en-US"/>
              </w:rPr>
            </w:pPr>
            <w:r>
              <w:rPr>
                <w:sz w:val="24"/>
                <w:lang w:val="en-US"/>
              </w:rPr>
              <w:t>&lt;0.001</w:t>
            </w:r>
          </w:p>
        </w:tc>
      </w:tr>
    </w:tbl>
    <w:p w:rsidR="00693790" w:rsidRDefault="00693790" w:rsidP="0074057A">
      <w:pPr>
        <w:rPr>
          <w:sz w:val="24"/>
          <w:lang w:val="en-US"/>
        </w:rPr>
      </w:pPr>
    </w:p>
    <w:p w:rsidR="00693790" w:rsidRDefault="00693790" w:rsidP="0074057A">
      <w:pPr>
        <w:rPr>
          <w:sz w:val="24"/>
          <w:lang w:val="en-US"/>
        </w:rPr>
      </w:pPr>
    </w:p>
    <w:p w:rsidR="0074057A" w:rsidRPr="0074057A" w:rsidRDefault="0074057A" w:rsidP="0074057A">
      <w:pPr>
        <w:pStyle w:val="Lijstalinea"/>
        <w:numPr>
          <w:ilvl w:val="0"/>
          <w:numId w:val="2"/>
        </w:numPr>
        <w:rPr>
          <w:b/>
          <w:sz w:val="24"/>
          <w:lang w:val="en-US"/>
        </w:rPr>
      </w:pPr>
      <w:r w:rsidRPr="0074057A">
        <w:rPr>
          <w:b/>
          <w:sz w:val="24"/>
          <w:lang w:val="en-US"/>
        </w:rPr>
        <w:t>CSQ</w:t>
      </w:r>
    </w:p>
    <w:p w:rsidR="0074057A" w:rsidRPr="00554BDF" w:rsidRDefault="0074057A" w:rsidP="0074057A">
      <w:pPr>
        <w:pStyle w:val="Bijschrift"/>
        <w:keepNext/>
        <w:rPr>
          <w:lang w:val="en-US"/>
        </w:rPr>
      </w:pPr>
      <w:r w:rsidRPr="00554BDF">
        <w:rPr>
          <w:lang w:val="en-US"/>
        </w:rPr>
        <w:t xml:space="preserve">Table </w:t>
      </w:r>
      <w:r>
        <w:fldChar w:fldCharType="begin"/>
      </w:r>
      <w:r w:rsidRPr="00554BDF">
        <w:rPr>
          <w:lang w:val="en-US"/>
        </w:rPr>
        <w:instrText xml:space="preserve"> SEQ Table \* ARABIC </w:instrText>
      </w:r>
      <w:r>
        <w:fldChar w:fldCharType="separate"/>
      </w:r>
      <w:r w:rsidRPr="00554BDF">
        <w:rPr>
          <w:noProof/>
          <w:lang w:val="en-US"/>
        </w:rPr>
        <w:t>1</w:t>
      </w:r>
      <w:r>
        <w:fldChar w:fldCharType="end"/>
      </w:r>
      <w:r w:rsidRPr="00554BDF">
        <w:rPr>
          <w:lang w:val="en-US"/>
        </w:rPr>
        <w:t xml:space="preserve">. . </w:t>
      </w:r>
      <w:r>
        <w:rPr>
          <w:lang w:val="en-US"/>
        </w:rPr>
        <w:t xml:space="preserve">Backward model selection. The full model contains the main effect of Construct, Gender, Pain group and age and the two-way interactions between construct and the other variables. At each stage one of the variables was dropped. Models were compared with likelihood ratio tests. If a variable did not significantly improve the fit of the model, it was left out of the final model. </w:t>
      </w:r>
    </w:p>
    <w:tbl>
      <w:tblPr>
        <w:tblStyle w:val="Tabelraster"/>
        <w:tblW w:w="8217" w:type="dxa"/>
        <w:tblLook w:val="04A0" w:firstRow="1" w:lastRow="0" w:firstColumn="1" w:lastColumn="0" w:noHBand="0" w:noVBand="1"/>
      </w:tblPr>
      <w:tblGrid>
        <w:gridCol w:w="3253"/>
        <w:gridCol w:w="1278"/>
        <w:gridCol w:w="1985"/>
        <w:gridCol w:w="1701"/>
      </w:tblGrid>
      <w:tr w:rsidR="0074057A" w:rsidRPr="00554BDF" w:rsidTr="003C6C74">
        <w:tc>
          <w:tcPr>
            <w:tcW w:w="3253" w:type="dxa"/>
          </w:tcPr>
          <w:p w:rsidR="0074057A" w:rsidRDefault="0074057A" w:rsidP="003C6C74">
            <w:pPr>
              <w:rPr>
                <w:sz w:val="24"/>
                <w:lang w:val="en-US"/>
              </w:rPr>
            </w:pPr>
          </w:p>
        </w:tc>
        <w:tc>
          <w:tcPr>
            <w:tcW w:w="1278" w:type="dxa"/>
          </w:tcPr>
          <w:p w:rsidR="0074057A" w:rsidRPr="000F38A7" w:rsidRDefault="0074057A" w:rsidP="003C6C74">
            <w:pPr>
              <w:rPr>
                <w:b/>
                <w:sz w:val="24"/>
                <w:lang w:val="en-US"/>
              </w:rPr>
            </w:pPr>
            <w:r w:rsidRPr="000F38A7">
              <w:rPr>
                <w:b/>
                <w:sz w:val="24"/>
                <w:lang w:val="en-US"/>
              </w:rPr>
              <w:t>AIC</w:t>
            </w:r>
          </w:p>
        </w:tc>
        <w:tc>
          <w:tcPr>
            <w:tcW w:w="1985" w:type="dxa"/>
          </w:tcPr>
          <w:p w:rsidR="0074057A" w:rsidRPr="000F38A7" w:rsidRDefault="0074057A" w:rsidP="003C6C74">
            <w:pPr>
              <w:rPr>
                <w:b/>
                <w:sz w:val="24"/>
                <w:lang w:val="en-US"/>
              </w:rPr>
            </w:pPr>
            <w:r w:rsidRPr="000F38A7">
              <w:rPr>
                <w:b/>
                <w:sz w:val="24"/>
                <w:lang w:val="en-US"/>
              </w:rPr>
              <w:t>F</w:t>
            </w:r>
          </w:p>
        </w:tc>
        <w:tc>
          <w:tcPr>
            <w:tcW w:w="1701"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Full model</w:t>
            </w:r>
          </w:p>
        </w:tc>
        <w:tc>
          <w:tcPr>
            <w:tcW w:w="1278" w:type="dxa"/>
          </w:tcPr>
          <w:p w:rsidR="0074057A" w:rsidRDefault="0074057A" w:rsidP="003C6C74">
            <w:pPr>
              <w:rPr>
                <w:sz w:val="24"/>
                <w:lang w:val="en-US"/>
              </w:rPr>
            </w:pPr>
          </w:p>
        </w:tc>
        <w:tc>
          <w:tcPr>
            <w:tcW w:w="1985" w:type="dxa"/>
          </w:tcPr>
          <w:p w:rsidR="0074057A" w:rsidRDefault="0074057A" w:rsidP="003C6C74">
            <w:pPr>
              <w:rPr>
                <w:sz w:val="24"/>
                <w:lang w:val="en-US"/>
              </w:rPr>
            </w:pPr>
          </w:p>
        </w:tc>
        <w:tc>
          <w:tcPr>
            <w:tcW w:w="1701" w:type="dxa"/>
          </w:tcPr>
          <w:p w:rsidR="0074057A" w:rsidRDefault="0074057A" w:rsidP="003C6C74">
            <w:pPr>
              <w:rPr>
                <w:sz w:val="24"/>
                <w:lang w:val="en-US"/>
              </w:rPr>
            </w:pP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 Construct*</w:t>
            </w:r>
            <w:r>
              <w:rPr>
                <w:b/>
                <w:sz w:val="24"/>
                <w:lang w:val="en-US"/>
              </w:rPr>
              <w:t>Pain group</w:t>
            </w:r>
          </w:p>
        </w:tc>
        <w:tc>
          <w:tcPr>
            <w:tcW w:w="1278" w:type="dxa"/>
          </w:tcPr>
          <w:p w:rsidR="0074057A" w:rsidRDefault="0074057A" w:rsidP="003C6C74">
            <w:pPr>
              <w:rPr>
                <w:sz w:val="24"/>
                <w:lang w:val="en-US"/>
              </w:rPr>
            </w:pPr>
            <w:r>
              <w:rPr>
                <w:sz w:val="24"/>
                <w:lang w:val="en-US"/>
              </w:rPr>
              <w:t>10195.56</w:t>
            </w:r>
          </w:p>
        </w:tc>
        <w:tc>
          <w:tcPr>
            <w:tcW w:w="1985" w:type="dxa"/>
          </w:tcPr>
          <w:p w:rsidR="0074057A" w:rsidRDefault="0074057A" w:rsidP="003C6C74">
            <w:pPr>
              <w:rPr>
                <w:sz w:val="24"/>
                <w:lang w:val="en-US"/>
              </w:rPr>
            </w:pPr>
            <w:r>
              <w:rPr>
                <w:sz w:val="24"/>
                <w:lang w:val="en-US"/>
              </w:rPr>
              <w:t>1.66</w:t>
            </w:r>
          </w:p>
        </w:tc>
        <w:tc>
          <w:tcPr>
            <w:tcW w:w="1701" w:type="dxa"/>
          </w:tcPr>
          <w:p w:rsidR="0074057A" w:rsidRDefault="0074057A" w:rsidP="003C6C74">
            <w:pPr>
              <w:rPr>
                <w:sz w:val="24"/>
                <w:lang w:val="en-US"/>
              </w:rPr>
            </w:pPr>
            <w:r>
              <w:rPr>
                <w:sz w:val="24"/>
                <w:lang w:val="en-US"/>
              </w:rPr>
              <w:t>0.14</w:t>
            </w:r>
          </w:p>
        </w:tc>
      </w:tr>
      <w:tr w:rsidR="0074057A" w:rsidRPr="00554BDF" w:rsidTr="003C6C74">
        <w:tc>
          <w:tcPr>
            <w:tcW w:w="3253" w:type="dxa"/>
          </w:tcPr>
          <w:p w:rsidR="0074057A" w:rsidRPr="00342ECF" w:rsidRDefault="0074057A" w:rsidP="003C6C74">
            <w:pPr>
              <w:rPr>
                <w:b/>
                <w:sz w:val="24"/>
                <w:lang w:val="en-US"/>
              </w:rPr>
            </w:pPr>
            <w:r w:rsidRPr="00342ECF">
              <w:rPr>
                <w:b/>
                <w:sz w:val="24"/>
                <w:lang w:val="en-US"/>
              </w:rPr>
              <w:t>-</w:t>
            </w:r>
            <w:r>
              <w:rPr>
                <w:b/>
                <w:sz w:val="24"/>
                <w:lang w:val="en-US"/>
              </w:rPr>
              <w:t xml:space="preserve"> Pain group</w:t>
            </w:r>
          </w:p>
        </w:tc>
        <w:tc>
          <w:tcPr>
            <w:tcW w:w="1278" w:type="dxa"/>
          </w:tcPr>
          <w:p w:rsidR="0074057A" w:rsidRDefault="0074057A" w:rsidP="003C6C74">
            <w:pPr>
              <w:rPr>
                <w:sz w:val="24"/>
                <w:lang w:val="en-US"/>
              </w:rPr>
            </w:pPr>
            <w:r>
              <w:rPr>
                <w:sz w:val="24"/>
                <w:lang w:val="en-US"/>
              </w:rPr>
              <w:t>10193.82</w:t>
            </w:r>
          </w:p>
        </w:tc>
        <w:tc>
          <w:tcPr>
            <w:tcW w:w="1985" w:type="dxa"/>
          </w:tcPr>
          <w:p w:rsidR="0074057A" w:rsidRDefault="0074057A" w:rsidP="003C6C74">
            <w:pPr>
              <w:rPr>
                <w:sz w:val="24"/>
                <w:lang w:val="en-US"/>
              </w:rPr>
            </w:pPr>
            <w:r>
              <w:rPr>
                <w:sz w:val="24"/>
                <w:lang w:val="en-US"/>
              </w:rPr>
              <w:t>0.13</w:t>
            </w:r>
          </w:p>
        </w:tc>
        <w:tc>
          <w:tcPr>
            <w:tcW w:w="1701" w:type="dxa"/>
          </w:tcPr>
          <w:p w:rsidR="0074057A" w:rsidRDefault="0074057A" w:rsidP="003C6C74">
            <w:pPr>
              <w:rPr>
                <w:sz w:val="24"/>
                <w:lang w:val="en-US"/>
              </w:rPr>
            </w:pPr>
            <w:r>
              <w:rPr>
                <w:sz w:val="24"/>
                <w:lang w:val="en-US"/>
              </w:rPr>
              <w:t>0.72</w:t>
            </w:r>
          </w:p>
        </w:tc>
      </w:tr>
    </w:tbl>
    <w:p w:rsidR="0074057A" w:rsidRDefault="0074057A" w:rsidP="0074057A">
      <w:pPr>
        <w:rPr>
          <w:sz w:val="24"/>
          <w:lang w:val="en-US"/>
        </w:rPr>
      </w:pPr>
    </w:p>
    <w:p w:rsidR="0074057A" w:rsidRDefault="0074057A"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Default="00693790" w:rsidP="0074057A">
      <w:pPr>
        <w:rPr>
          <w:sz w:val="24"/>
          <w:lang w:val="en-US"/>
        </w:rPr>
      </w:pPr>
    </w:p>
    <w:p w:rsidR="00693790" w:rsidRPr="00342ECF" w:rsidRDefault="00693790" w:rsidP="0074057A">
      <w:pPr>
        <w:rPr>
          <w:sz w:val="24"/>
          <w:lang w:val="en-US"/>
        </w:rPr>
      </w:pPr>
    </w:p>
    <w:p w:rsidR="0074057A" w:rsidRPr="00554BDF" w:rsidRDefault="0074057A" w:rsidP="0074057A">
      <w:pPr>
        <w:pStyle w:val="Bijschrift"/>
        <w:keepNext/>
        <w:rPr>
          <w:lang w:val="en-US"/>
        </w:rPr>
      </w:pPr>
      <w:r w:rsidRPr="00554BDF">
        <w:rPr>
          <w:lang w:val="en-US"/>
        </w:rPr>
        <w:t xml:space="preserve">Table </w:t>
      </w:r>
      <w:r>
        <w:rPr>
          <w:lang w:val="en-US"/>
        </w:rPr>
        <w:t>2</w:t>
      </w:r>
      <w:r w:rsidRPr="00554BDF">
        <w:rPr>
          <w:lang w:val="en-US"/>
        </w:rPr>
        <w:t xml:space="preserve">. </w:t>
      </w:r>
      <w:r>
        <w:rPr>
          <w:lang w:val="en-US"/>
        </w:rPr>
        <w:t>Parameter estimates for the final model. The final model contains the main effects of construct, gender and age and the two-way interactions between construct and gender and construct and age.</w:t>
      </w:r>
    </w:p>
    <w:tbl>
      <w:tblPr>
        <w:tblStyle w:val="Tabelraster"/>
        <w:tblW w:w="9416" w:type="dxa"/>
        <w:tblLook w:val="04A0" w:firstRow="1" w:lastRow="0" w:firstColumn="1" w:lastColumn="0" w:noHBand="0" w:noVBand="1"/>
      </w:tblPr>
      <w:tblGrid>
        <w:gridCol w:w="4526"/>
        <w:gridCol w:w="1129"/>
        <w:gridCol w:w="1995"/>
        <w:gridCol w:w="1766"/>
      </w:tblGrid>
      <w:tr w:rsidR="0074057A" w:rsidRPr="00554BDF" w:rsidTr="003C6C74">
        <w:tc>
          <w:tcPr>
            <w:tcW w:w="4526" w:type="dxa"/>
          </w:tcPr>
          <w:p w:rsidR="0074057A" w:rsidRDefault="0074057A" w:rsidP="003C6C74">
            <w:pPr>
              <w:rPr>
                <w:sz w:val="24"/>
                <w:lang w:val="en-US"/>
              </w:rPr>
            </w:pPr>
          </w:p>
        </w:tc>
        <w:tc>
          <w:tcPr>
            <w:tcW w:w="1129" w:type="dxa"/>
          </w:tcPr>
          <w:p w:rsidR="0074057A" w:rsidRPr="000F38A7" w:rsidRDefault="00325891" w:rsidP="003C6C74">
            <w:pPr>
              <w:rPr>
                <w:b/>
                <w:sz w:val="24"/>
                <w:lang w:val="en-US"/>
              </w:rPr>
            </w:pPr>
            <m:oMathPara>
              <m:oMath>
                <m:acc>
                  <m:accPr>
                    <m:ctrlPr>
                      <w:rPr>
                        <w:rFonts w:ascii="Cambria Math" w:hAnsi="Cambria Math"/>
                        <w:b/>
                        <w:i/>
                        <w:sz w:val="24"/>
                        <w:lang w:val="en-US"/>
                      </w:rPr>
                    </m:ctrlPr>
                  </m:accPr>
                  <m:e>
                    <m:r>
                      <m:rPr>
                        <m:sty m:val="bi"/>
                      </m:rPr>
                      <w:rPr>
                        <w:rFonts w:ascii="Cambria Math" w:hAnsi="Cambria Math"/>
                        <w:sz w:val="24"/>
                        <w:lang w:val="en-US"/>
                      </w:rPr>
                      <m:t>β</m:t>
                    </m:r>
                  </m:e>
                </m:acc>
              </m:oMath>
            </m:oMathPara>
          </w:p>
        </w:tc>
        <w:tc>
          <w:tcPr>
            <w:tcW w:w="1995" w:type="dxa"/>
          </w:tcPr>
          <w:p w:rsidR="0074057A" w:rsidRPr="000F38A7" w:rsidRDefault="0074057A" w:rsidP="003C6C74">
            <w:pPr>
              <w:rPr>
                <w:b/>
                <w:sz w:val="24"/>
                <w:lang w:val="en-US"/>
              </w:rPr>
            </w:pPr>
            <w:r w:rsidRPr="000F38A7">
              <w:rPr>
                <w:b/>
                <w:sz w:val="24"/>
                <w:lang w:val="en-US"/>
              </w:rPr>
              <w:t>95% CI</w:t>
            </w:r>
          </w:p>
        </w:tc>
        <w:tc>
          <w:tcPr>
            <w:tcW w:w="1766"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Intercept</w:t>
            </w:r>
          </w:p>
        </w:tc>
        <w:tc>
          <w:tcPr>
            <w:tcW w:w="1129" w:type="dxa"/>
          </w:tcPr>
          <w:p w:rsidR="0074057A" w:rsidRDefault="0074057A" w:rsidP="003C6C74">
            <w:pPr>
              <w:rPr>
                <w:sz w:val="24"/>
                <w:lang w:val="en-US"/>
              </w:rPr>
            </w:pPr>
            <w:r>
              <w:rPr>
                <w:sz w:val="24"/>
                <w:lang w:val="en-US"/>
              </w:rPr>
              <w:t>3.78</w:t>
            </w:r>
          </w:p>
        </w:tc>
        <w:tc>
          <w:tcPr>
            <w:tcW w:w="1995" w:type="dxa"/>
          </w:tcPr>
          <w:p w:rsidR="0074057A" w:rsidRDefault="0074057A" w:rsidP="003C6C74">
            <w:pPr>
              <w:rPr>
                <w:sz w:val="24"/>
                <w:lang w:val="en-US"/>
              </w:rPr>
            </w:pPr>
            <w:r>
              <w:rPr>
                <w:sz w:val="24"/>
                <w:lang w:val="en-US"/>
              </w:rPr>
              <w:t>[0.66 to 6.90]</w:t>
            </w:r>
          </w:p>
        </w:tc>
        <w:tc>
          <w:tcPr>
            <w:tcW w:w="1766" w:type="dxa"/>
          </w:tcPr>
          <w:p w:rsidR="0074057A" w:rsidRDefault="0074057A" w:rsidP="003C6C74">
            <w:pPr>
              <w:rPr>
                <w:sz w:val="24"/>
                <w:lang w:val="en-US"/>
              </w:rPr>
            </w:pPr>
            <w:r>
              <w:rPr>
                <w:sz w:val="24"/>
                <w:lang w:val="en-US"/>
              </w:rPr>
              <w:t>0.02</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lastRenderedPageBreak/>
              <w:t xml:space="preserve">Construct </w:t>
            </w:r>
          </w:p>
        </w:tc>
        <w:tc>
          <w:tcPr>
            <w:tcW w:w="1129" w:type="dxa"/>
          </w:tcPr>
          <w:p w:rsidR="0074057A" w:rsidRDefault="0074057A" w:rsidP="003C6C74">
            <w:pPr>
              <w:rPr>
                <w:sz w:val="24"/>
                <w:lang w:val="en-US"/>
              </w:rPr>
            </w:pPr>
          </w:p>
        </w:tc>
        <w:tc>
          <w:tcPr>
            <w:tcW w:w="1995" w:type="dxa"/>
          </w:tcPr>
          <w:p w:rsidR="0074057A" w:rsidRDefault="0074057A" w:rsidP="003C6C74">
            <w:pPr>
              <w:rPr>
                <w:sz w:val="24"/>
                <w:lang w:val="en-US"/>
              </w:rPr>
            </w:pPr>
          </w:p>
        </w:tc>
        <w:tc>
          <w:tcPr>
            <w:tcW w:w="1766" w:type="dxa"/>
          </w:tcPr>
          <w:p w:rsidR="0074057A" w:rsidRDefault="0074057A" w:rsidP="003C6C74">
            <w:pPr>
              <w:rPr>
                <w:sz w:val="24"/>
                <w:lang w:val="en-US"/>
              </w:rPr>
            </w:pP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Disability vs. Catastrophizing</w:t>
            </w:r>
          </w:p>
        </w:tc>
        <w:tc>
          <w:tcPr>
            <w:tcW w:w="1129" w:type="dxa"/>
          </w:tcPr>
          <w:p w:rsidR="0074057A" w:rsidRDefault="0074057A" w:rsidP="003C6C74">
            <w:pPr>
              <w:rPr>
                <w:sz w:val="24"/>
                <w:lang w:val="en-US"/>
              </w:rPr>
            </w:pPr>
            <w:r>
              <w:rPr>
                <w:sz w:val="24"/>
                <w:lang w:val="en-US"/>
              </w:rPr>
              <w:t>-4.20</w:t>
            </w:r>
          </w:p>
        </w:tc>
        <w:tc>
          <w:tcPr>
            <w:tcW w:w="1995" w:type="dxa"/>
          </w:tcPr>
          <w:p w:rsidR="0074057A" w:rsidRDefault="0074057A" w:rsidP="003C6C74">
            <w:pPr>
              <w:rPr>
                <w:sz w:val="24"/>
                <w:lang w:val="en-US"/>
              </w:rPr>
            </w:pPr>
            <w:r>
              <w:rPr>
                <w:sz w:val="24"/>
                <w:lang w:val="en-US"/>
              </w:rPr>
              <w:t>[-7.87 to -0.52]</w:t>
            </w:r>
          </w:p>
        </w:tc>
        <w:tc>
          <w:tcPr>
            <w:tcW w:w="1766" w:type="dxa"/>
          </w:tcPr>
          <w:p w:rsidR="0074057A" w:rsidRDefault="0074057A" w:rsidP="003C6C74">
            <w:pPr>
              <w:rPr>
                <w:sz w:val="24"/>
                <w:lang w:val="en-US"/>
              </w:rPr>
            </w:pPr>
            <w:r>
              <w:rPr>
                <w:sz w:val="24"/>
                <w:lang w:val="en-US"/>
              </w:rPr>
              <w:t>0.03</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Distress vs. Catastrophizing</w:t>
            </w:r>
          </w:p>
        </w:tc>
        <w:tc>
          <w:tcPr>
            <w:tcW w:w="1129" w:type="dxa"/>
          </w:tcPr>
          <w:p w:rsidR="0074057A" w:rsidRDefault="0074057A" w:rsidP="003C6C74">
            <w:pPr>
              <w:rPr>
                <w:sz w:val="24"/>
                <w:lang w:val="en-US"/>
              </w:rPr>
            </w:pPr>
            <w:r>
              <w:rPr>
                <w:sz w:val="24"/>
                <w:lang w:val="en-US"/>
              </w:rPr>
              <w:t>3.72</w:t>
            </w:r>
          </w:p>
        </w:tc>
        <w:tc>
          <w:tcPr>
            <w:tcW w:w="1995" w:type="dxa"/>
          </w:tcPr>
          <w:p w:rsidR="0074057A" w:rsidRDefault="0074057A" w:rsidP="003C6C74">
            <w:pPr>
              <w:rPr>
                <w:sz w:val="24"/>
                <w:lang w:val="en-US"/>
              </w:rPr>
            </w:pPr>
            <w:r>
              <w:rPr>
                <w:sz w:val="24"/>
                <w:lang w:val="en-US"/>
              </w:rPr>
              <w:t>[0.04 to 7.39]</w:t>
            </w:r>
          </w:p>
        </w:tc>
        <w:tc>
          <w:tcPr>
            <w:tcW w:w="1766" w:type="dxa"/>
          </w:tcPr>
          <w:p w:rsidR="0074057A" w:rsidRDefault="0074057A" w:rsidP="003C6C74">
            <w:pPr>
              <w:rPr>
                <w:sz w:val="24"/>
                <w:lang w:val="en-US"/>
              </w:rPr>
            </w:pPr>
            <w:r>
              <w:rPr>
                <w:sz w:val="24"/>
                <w:lang w:val="en-US"/>
              </w:rPr>
              <w:t>0.05</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Severity vs. Catastrophizing</w:t>
            </w:r>
          </w:p>
        </w:tc>
        <w:tc>
          <w:tcPr>
            <w:tcW w:w="1129" w:type="dxa"/>
          </w:tcPr>
          <w:p w:rsidR="0074057A" w:rsidRDefault="0074057A" w:rsidP="003C6C74">
            <w:pPr>
              <w:rPr>
                <w:sz w:val="24"/>
                <w:lang w:val="en-US"/>
              </w:rPr>
            </w:pPr>
            <w:r>
              <w:rPr>
                <w:sz w:val="24"/>
                <w:lang w:val="en-US"/>
              </w:rPr>
              <w:t>-2.48</w:t>
            </w:r>
          </w:p>
        </w:tc>
        <w:tc>
          <w:tcPr>
            <w:tcW w:w="1995" w:type="dxa"/>
          </w:tcPr>
          <w:p w:rsidR="0074057A" w:rsidRDefault="0074057A" w:rsidP="003C6C74">
            <w:pPr>
              <w:rPr>
                <w:sz w:val="24"/>
                <w:lang w:val="en-US"/>
              </w:rPr>
            </w:pPr>
            <w:r>
              <w:rPr>
                <w:sz w:val="24"/>
                <w:lang w:val="en-US"/>
              </w:rPr>
              <w:t>[-6.15 to 1.20]</w:t>
            </w:r>
          </w:p>
        </w:tc>
        <w:tc>
          <w:tcPr>
            <w:tcW w:w="1766" w:type="dxa"/>
          </w:tcPr>
          <w:p w:rsidR="0074057A" w:rsidRDefault="0074057A" w:rsidP="003C6C74">
            <w:pPr>
              <w:rPr>
                <w:sz w:val="24"/>
                <w:lang w:val="en-US"/>
              </w:rPr>
            </w:pPr>
            <w:r>
              <w:rPr>
                <w:sz w:val="24"/>
                <w:lang w:val="en-US"/>
              </w:rPr>
              <w:t>0.19</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Vigilance vs. Catastrophizing</w:t>
            </w:r>
          </w:p>
        </w:tc>
        <w:tc>
          <w:tcPr>
            <w:tcW w:w="1129" w:type="dxa"/>
          </w:tcPr>
          <w:p w:rsidR="0074057A" w:rsidRDefault="0074057A" w:rsidP="003C6C74">
            <w:pPr>
              <w:rPr>
                <w:sz w:val="24"/>
                <w:lang w:val="en-US"/>
              </w:rPr>
            </w:pPr>
            <w:r>
              <w:rPr>
                <w:sz w:val="24"/>
                <w:lang w:val="en-US"/>
              </w:rPr>
              <w:t>-9.77</w:t>
            </w:r>
          </w:p>
        </w:tc>
        <w:tc>
          <w:tcPr>
            <w:tcW w:w="1995" w:type="dxa"/>
          </w:tcPr>
          <w:p w:rsidR="0074057A" w:rsidRDefault="0074057A" w:rsidP="003C6C74">
            <w:pPr>
              <w:rPr>
                <w:sz w:val="24"/>
                <w:lang w:val="en-US"/>
              </w:rPr>
            </w:pPr>
            <w:r>
              <w:rPr>
                <w:sz w:val="24"/>
                <w:lang w:val="en-US"/>
              </w:rPr>
              <w:t>[-13.45 to -6.10]</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Worry vs. Catastrophizing</w:t>
            </w:r>
          </w:p>
        </w:tc>
        <w:tc>
          <w:tcPr>
            <w:tcW w:w="1129" w:type="dxa"/>
          </w:tcPr>
          <w:p w:rsidR="0074057A" w:rsidRDefault="0074057A" w:rsidP="003C6C74">
            <w:pPr>
              <w:rPr>
                <w:sz w:val="24"/>
                <w:lang w:val="en-US"/>
              </w:rPr>
            </w:pPr>
            <w:r>
              <w:rPr>
                <w:sz w:val="24"/>
                <w:lang w:val="en-US"/>
              </w:rPr>
              <w:t>-1.53</w:t>
            </w:r>
          </w:p>
        </w:tc>
        <w:tc>
          <w:tcPr>
            <w:tcW w:w="1995" w:type="dxa"/>
          </w:tcPr>
          <w:p w:rsidR="0074057A" w:rsidRDefault="0074057A" w:rsidP="003C6C74">
            <w:pPr>
              <w:rPr>
                <w:sz w:val="24"/>
                <w:lang w:val="en-US"/>
              </w:rPr>
            </w:pPr>
            <w:r>
              <w:rPr>
                <w:sz w:val="24"/>
                <w:lang w:val="en-US"/>
              </w:rPr>
              <w:t>[-5.20 to 2.15]</w:t>
            </w:r>
          </w:p>
        </w:tc>
        <w:tc>
          <w:tcPr>
            <w:tcW w:w="1766" w:type="dxa"/>
          </w:tcPr>
          <w:p w:rsidR="0074057A" w:rsidRDefault="0074057A" w:rsidP="003C6C74">
            <w:pPr>
              <w:rPr>
                <w:sz w:val="24"/>
                <w:lang w:val="en-US"/>
              </w:rPr>
            </w:pPr>
            <w:r>
              <w:rPr>
                <w:sz w:val="24"/>
                <w:lang w:val="en-US"/>
              </w:rPr>
              <w:t>0.42</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Gender (male vs. female)</w:t>
            </w:r>
          </w:p>
        </w:tc>
        <w:tc>
          <w:tcPr>
            <w:tcW w:w="1129" w:type="dxa"/>
          </w:tcPr>
          <w:p w:rsidR="0074057A" w:rsidRDefault="0074057A" w:rsidP="003C6C74">
            <w:pPr>
              <w:rPr>
                <w:sz w:val="24"/>
                <w:lang w:val="en-US"/>
              </w:rPr>
            </w:pPr>
            <w:r>
              <w:rPr>
                <w:sz w:val="24"/>
                <w:lang w:val="en-US"/>
              </w:rPr>
              <w:t>2.44</w:t>
            </w:r>
          </w:p>
        </w:tc>
        <w:tc>
          <w:tcPr>
            <w:tcW w:w="1995" w:type="dxa"/>
          </w:tcPr>
          <w:p w:rsidR="0074057A" w:rsidRDefault="0074057A" w:rsidP="003C6C74">
            <w:pPr>
              <w:rPr>
                <w:sz w:val="24"/>
                <w:lang w:val="en-US"/>
              </w:rPr>
            </w:pPr>
            <w:r>
              <w:rPr>
                <w:sz w:val="24"/>
                <w:lang w:val="en-US"/>
              </w:rPr>
              <w:t>[0.53 to 4.36]</w:t>
            </w:r>
          </w:p>
        </w:tc>
        <w:tc>
          <w:tcPr>
            <w:tcW w:w="1766" w:type="dxa"/>
          </w:tcPr>
          <w:p w:rsidR="0074057A" w:rsidRDefault="0074057A" w:rsidP="003C6C74">
            <w:pPr>
              <w:rPr>
                <w:sz w:val="24"/>
                <w:lang w:val="en-US"/>
              </w:rPr>
            </w:pPr>
            <w:r>
              <w:rPr>
                <w:sz w:val="24"/>
                <w:lang w:val="en-US"/>
              </w:rPr>
              <w:t>0.01</w:t>
            </w:r>
          </w:p>
        </w:tc>
      </w:tr>
      <w:tr w:rsidR="0074057A" w:rsidRPr="002E53DC" w:rsidTr="003C6C74">
        <w:tc>
          <w:tcPr>
            <w:tcW w:w="4526" w:type="dxa"/>
          </w:tcPr>
          <w:p w:rsidR="0074057A" w:rsidRPr="000F38A7" w:rsidRDefault="0074057A" w:rsidP="003C6C74">
            <w:pPr>
              <w:rPr>
                <w:b/>
                <w:sz w:val="24"/>
                <w:lang w:val="en-US"/>
              </w:rPr>
            </w:pPr>
            <w:r>
              <w:rPr>
                <w:b/>
                <w:sz w:val="24"/>
                <w:lang w:val="en-US"/>
              </w:rPr>
              <w:t>Age</w:t>
            </w:r>
          </w:p>
        </w:tc>
        <w:tc>
          <w:tcPr>
            <w:tcW w:w="1129" w:type="dxa"/>
          </w:tcPr>
          <w:p w:rsidR="0074057A" w:rsidRDefault="0074057A" w:rsidP="003C6C74">
            <w:pPr>
              <w:rPr>
                <w:sz w:val="24"/>
                <w:lang w:val="en-US"/>
              </w:rPr>
            </w:pPr>
            <w:r>
              <w:rPr>
                <w:sz w:val="24"/>
                <w:lang w:val="en-US"/>
              </w:rPr>
              <w:t>-0.02</w:t>
            </w:r>
          </w:p>
        </w:tc>
        <w:tc>
          <w:tcPr>
            <w:tcW w:w="1995" w:type="dxa"/>
          </w:tcPr>
          <w:p w:rsidR="0074057A" w:rsidRDefault="0074057A" w:rsidP="003C6C74">
            <w:pPr>
              <w:rPr>
                <w:sz w:val="24"/>
                <w:lang w:val="en-US"/>
              </w:rPr>
            </w:pPr>
            <w:r>
              <w:rPr>
                <w:sz w:val="24"/>
                <w:lang w:val="en-US"/>
              </w:rPr>
              <w:t>[-0.10 to 0.05]</w:t>
            </w:r>
          </w:p>
        </w:tc>
        <w:tc>
          <w:tcPr>
            <w:tcW w:w="1766" w:type="dxa"/>
          </w:tcPr>
          <w:p w:rsidR="0074057A" w:rsidRDefault="0074057A" w:rsidP="003C6C74">
            <w:pPr>
              <w:rPr>
                <w:sz w:val="24"/>
                <w:lang w:val="en-US"/>
              </w:rPr>
            </w:pPr>
            <w:r>
              <w:rPr>
                <w:sz w:val="24"/>
                <w:lang w:val="en-US"/>
              </w:rPr>
              <w:t>0.58</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Construct (disability vs. catastrophizing) * Gender (male vs. female)</w:t>
            </w:r>
          </w:p>
        </w:tc>
        <w:tc>
          <w:tcPr>
            <w:tcW w:w="1129" w:type="dxa"/>
          </w:tcPr>
          <w:p w:rsidR="0074057A" w:rsidRDefault="0074057A" w:rsidP="003C6C74">
            <w:pPr>
              <w:rPr>
                <w:sz w:val="24"/>
                <w:lang w:val="en-US"/>
              </w:rPr>
            </w:pPr>
            <w:r>
              <w:rPr>
                <w:sz w:val="24"/>
                <w:lang w:val="en-US"/>
              </w:rPr>
              <w:t>-0.33</w:t>
            </w:r>
          </w:p>
        </w:tc>
        <w:tc>
          <w:tcPr>
            <w:tcW w:w="1995" w:type="dxa"/>
          </w:tcPr>
          <w:p w:rsidR="0074057A" w:rsidRDefault="0074057A" w:rsidP="003C6C74">
            <w:pPr>
              <w:rPr>
                <w:sz w:val="24"/>
                <w:lang w:val="en-US"/>
              </w:rPr>
            </w:pPr>
            <w:r>
              <w:rPr>
                <w:sz w:val="24"/>
                <w:lang w:val="en-US"/>
              </w:rPr>
              <w:t>[-2.62 to 1.95]</w:t>
            </w:r>
          </w:p>
        </w:tc>
        <w:tc>
          <w:tcPr>
            <w:tcW w:w="1766" w:type="dxa"/>
          </w:tcPr>
          <w:p w:rsidR="0074057A" w:rsidRDefault="0074057A" w:rsidP="003C6C74">
            <w:pPr>
              <w:rPr>
                <w:sz w:val="24"/>
                <w:lang w:val="en-US"/>
              </w:rPr>
            </w:pPr>
            <w:r>
              <w:rPr>
                <w:sz w:val="24"/>
                <w:lang w:val="en-US"/>
              </w:rPr>
              <w:t>0.77</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Construct (distress vs. catastrophizing) * Gender (male vs. female)</w:t>
            </w:r>
          </w:p>
        </w:tc>
        <w:tc>
          <w:tcPr>
            <w:tcW w:w="1129" w:type="dxa"/>
          </w:tcPr>
          <w:p w:rsidR="0074057A" w:rsidRDefault="0074057A" w:rsidP="003C6C74">
            <w:pPr>
              <w:rPr>
                <w:sz w:val="24"/>
                <w:lang w:val="en-US"/>
              </w:rPr>
            </w:pPr>
            <w:r>
              <w:rPr>
                <w:sz w:val="24"/>
                <w:lang w:val="en-US"/>
              </w:rPr>
              <w:t>-3.11</w:t>
            </w:r>
          </w:p>
        </w:tc>
        <w:tc>
          <w:tcPr>
            <w:tcW w:w="1995" w:type="dxa"/>
          </w:tcPr>
          <w:p w:rsidR="0074057A" w:rsidRDefault="0074057A" w:rsidP="003C6C74">
            <w:pPr>
              <w:rPr>
                <w:sz w:val="24"/>
                <w:lang w:val="en-US"/>
              </w:rPr>
            </w:pPr>
            <w:r>
              <w:rPr>
                <w:sz w:val="24"/>
                <w:lang w:val="en-US"/>
              </w:rPr>
              <w:t>[-5.40 to -0.83]</w:t>
            </w:r>
          </w:p>
        </w:tc>
        <w:tc>
          <w:tcPr>
            <w:tcW w:w="1766" w:type="dxa"/>
          </w:tcPr>
          <w:p w:rsidR="0074057A" w:rsidRDefault="0074057A" w:rsidP="003C6C74">
            <w:pPr>
              <w:rPr>
                <w:sz w:val="24"/>
                <w:lang w:val="en-US"/>
              </w:rPr>
            </w:pPr>
            <w:r>
              <w:rPr>
                <w:sz w:val="24"/>
                <w:lang w:val="en-US"/>
              </w:rPr>
              <w:t>0.008</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Construct (severity vs. catastrophizing) * Gender (male vs. female)</w:t>
            </w:r>
          </w:p>
        </w:tc>
        <w:tc>
          <w:tcPr>
            <w:tcW w:w="1129" w:type="dxa"/>
          </w:tcPr>
          <w:p w:rsidR="0074057A" w:rsidRDefault="0074057A" w:rsidP="003C6C74">
            <w:pPr>
              <w:rPr>
                <w:sz w:val="24"/>
                <w:lang w:val="en-US"/>
              </w:rPr>
            </w:pPr>
            <w:r>
              <w:rPr>
                <w:sz w:val="24"/>
                <w:lang w:val="en-US"/>
              </w:rPr>
              <w:t>-0.68</w:t>
            </w:r>
          </w:p>
        </w:tc>
        <w:tc>
          <w:tcPr>
            <w:tcW w:w="1995" w:type="dxa"/>
          </w:tcPr>
          <w:p w:rsidR="0074057A" w:rsidRDefault="0074057A" w:rsidP="003C6C74">
            <w:pPr>
              <w:rPr>
                <w:sz w:val="24"/>
                <w:lang w:val="en-US"/>
              </w:rPr>
            </w:pPr>
            <w:r>
              <w:rPr>
                <w:sz w:val="24"/>
                <w:lang w:val="en-US"/>
              </w:rPr>
              <w:t>[-2.97 to 1.60]</w:t>
            </w:r>
          </w:p>
        </w:tc>
        <w:tc>
          <w:tcPr>
            <w:tcW w:w="1766" w:type="dxa"/>
          </w:tcPr>
          <w:p w:rsidR="0074057A" w:rsidRDefault="0074057A" w:rsidP="003C6C74">
            <w:pPr>
              <w:rPr>
                <w:sz w:val="24"/>
                <w:lang w:val="en-US"/>
              </w:rPr>
            </w:pPr>
            <w:r>
              <w:rPr>
                <w:sz w:val="24"/>
                <w:lang w:val="en-US"/>
              </w:rPr>
              <w:t>0.56</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Construct (vigilance vs. catastrophizing) * Gender (male vs. female)</w:t>
            </w:r>
          </w:p>
        </w:tc>
        <w:tc>
          <w:tcPr>
            <w:tcW w:w="1129" w:type="dxa"/>
          </w:tcPr>
          <w:p w:rsidR="0074057A" w:rsidRDefault="0074057A" w:rsidP="003C6C74">
            <w:pPr>
              <w:rPr>
                <w:sz w:val="24"/>
                <w:lang w:val="en-US"/>
              </w:rPr>
            </w:pPr>
            <w:r>
              <w:rPr>
                <w:sz w:val="24"/>
                <w:lang w:val="en-US"/>
              </w:rPr>
              <w:t>-1.08</w:t>
            </w:r>
          </w:p>
        </w:tc>
        <w:tc>
          <w:tcPr>
            <w:tcW w:w="1995" w:type="dxa"/>
          </w:tcPr>
          <w:p w:rsidR="0074057A" w:rsidRDefault="0074057A" w:rsidP="003C6C74">
            <w:pPr>
              <w:rPr>
                <w:sz w:val="24"/>
                <w:lang w:val="en-US"/>
              </w:rPr>
            </w:pPr>
            <w:r>
              <w:rPr>
                <w:sz w:val="24"/>
                <w:lang w:val="en-US"/>
              </w:rPr>
              <w:t>[-3.37 to 1.20]</w:t>
            </w:r>
          </w:p>
        </w:tc>
        <w:tc>
          <w:tcPr>
            <w:tcW w:w="1766" w:type="dxa"/>
          </w:tcPr>
          <w:p w:rsidR="0074057A" w:rsidRDefault="0074057A" w:rsidP="003C6C74">
            <w:pPr>
              <w:rPr>
                <w:sz w:val="24"/>
                <w:lang w:val="en-US"/>
              </w:rPr>
            </w:pPr>
            <w:r>
              <w:rPr>
                <w:sz w:val="24"/>
                <w:lang w:val="en-US"/>
              </w:rPr>
              <w:t>0.35</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Construct (worry vs. catastrophizing) * Gender (male vs. female)</w:t>
            </w:r>
          </w:p>
        </w:tc>
        <w:tc>
          <w:tcPr>
            <w:tcW w:w="1129" w:type="dxa"/>
          </w:tcPr>
          <w:p w:rsidR="0074057A" w:rsidRDefault="0074057A" w:rsidP="003C6C74">
            <w:pPr>
              <w:rPr>
                <w:sz w:val="24"/>
                <w:lang w:val="en-US"/>
              </w:rPr>
            </w:pPr>
            <w:r>
              <w:rPr>
                <w:sz w:val="24"/>
                <w:lang w:val="en-US"/>
              </w:rPr>
              <w:t>-3.77</w:t>
            </w:r>
          </w:p>
        </w:tc>
        <w:tc>
          <w:tcPr>
            <w:tcW w:w="1995" w:type="dxa"/>
          </w:tcPr>
          <w:p w:rsidR="0074057A" w:rsidRDefault="0074057A" w:rsidP="003C6C74">
            <w:pPr>
              <w:rPr>
                <w:sz w:val="24"/>
                <w:lang w:val="en-US"/>
              </w:rPr>
            </w:pPr>
            <w:r>
              <w:rPr>
                <w:sz w:val="24"/>
                <w:lang w:val="en-US"/>
              </w:rPr>
              <w:t>[-6.05 to -1.48]</w:t>
            </w:r>
          </w:p>
        </w:tc>
        <w:tc>
          <w:tcPr>
            <w:tcW w:w="1766" w:type="dxa"/>
          </w:tcPr>
          <w:p w:rsidR="0074057A" w:rsidRDefault="0074057A" w:rsidP="003C6C74">
            <w:pPr>
              <w:rPr>
                <w:sz w:val="24"/>
                <w:lang w:val="en-US"/>
              </w:rPr>
            </w:pPr>
            <w:r>
              <w:rPr>
                <w:sz w:val="24"/>
                <w:lang w:val="en-US"/>
              </w:rPr>
              <w:t>0.001</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 xml:space="preserve">Construct (disability vs. catastrophizing) * </w:t>
            </w:r>
            <w:r>
              <w:rPr>
                <w:b/>
                <w:sz w:val="24"/>
                <w:lang w:val="en-US"/>
              </w:rPr>
              <w:t>Age</w:t>
            </w:r>
          </w:p>
        </w:tc>
        <w:tc>
          <w:tcPr>
            <w:tcW w:w="1129" w:type="dxa"/>
          </w:tcPr>
          <w:p w:rsidR="0074057A" w:rsidRDefault="0074057A" w:rsidP="003C6C74">
            <w:pPr>
              <w:rPr>
                <w:sz w:val="24"/>
                <w:lang w:val="en-US"/>
              </w:rPr>
            </w:pPr>
            <w:r>
              <w:rPr>
                <w:sz w:val="24"/>
                <w:lang w:val="en-US"/>
              </w:rPr>
              <w:t>-0.05</w:t>
            </w:r>
          </w:p>
        </w:tc>
        <w:tc>
          <w:tcPr>
            <w:tcW w:w="1995" w:type="dxa"/>
          </w:tcPr>
          <w:p w:rsidR="0074057A" w:rsidRDefault="0074057A" w:rsidP="003C6C74">
            <w:pPr>
              <w:rPr>
                <w:sz w:val="24"/>
                <w:lang w:val="en-US"/>
              </w:rPr>
            </w:pPr>
            <w:r>
              <w:rPr>
                <w:sz w:val="24"/>
                <w:lang w:val="en-US"/>
              </w:rPr>
              <w:t>[-0.14 to 0.04]</w:t>
            </w:r>
          </w:p>
        </w:tc>
        <w:tc>
          <w:tcPr>
            <w:tcW w:w="1766" w:type="dxa"/>
          </w:tcPr>
          <w:p w:rsidR="0074057A" w:rsidRDefault="0074057A" w:rsidP="003C6C74">
            <w:pPr>
              <w:rPr>
                <w:sz w:val="24"/>
                <w:lang w:val="en-US"/>
              </w:rPr>
            </w:pPr>
            <w:r>
              <w:rPr>
                <w:sz w:val="24"/>
                <w:lang w:val="en-US"/>
              </w:rPr>
              <w:t>0.26</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 xml:space="preserve">Construct (distress vs. catastrophizing) * </w:t>
            </w:r>
            <w:r>
              <w:rPr>
                <w:b/>
                <w:sz w:val="24"/>
                <w:lang w:val="en-US"/>
              </w:rPr>
              <w:t>Age</w:t>
            </w:r>
          </w:p>
        </w:tc>
        <w:tc>
          <w:tcPr>
            <w:tcW w:w="1129" w:type="dxa"/>
          </w:tcPr>
          <w:p w:rsidR="0074057A" w:rsidRDefault="0074057A" w:rsidP="003C6C74">
            <w:pPr>
              <w:rPr>
                <w:sz w:val="24"/>
                <w:lang w:val="en-US"/>
              </w:rPr>
            </w:pPr>
            <w:r>
              <w:rPr>
                <w:sz w:val="24"/>
                <w:lang w:val="en-US"/>
              </w:rPr>
              <w:t>0.03</w:t>
            </w:r>
          </w:p>
        </w:tc>
        <w:tc>
          <w:tcPr>
            <w:tcW w:w="1995" w:type="dxa"/>
          </w:tcPr>
          <w:p w:rsidR="0074057A" w:rsidRDefault="0074057A" w:rsidP="003C6C74">
            <w:pPr>
              <w:rPr>
                <w:sz w:val="24"/>
                <w:lang w:val="en-US"/>
              </w:rPr>
            </w:pPr>
            <w:r>
              <w:rPr>
                <w:sz w:val="24"/>
                <w:lang w:val="en-US"/>
              </w:rPr>
              <w:t>[-0.06 to 0.12]</w:t>
            </w:r>
          </w:p>
        </w:tc>
        <w:tc>
          <w:tcPr>
            <w:tcW w:w="1766" w:type="dxa"/>
          </w:tcPr>
          <w:p w:rsidR="0074057A" w:rsidRDefault="0074057A" w:rsidP="003C6C74">
            <w:pPr>
              <w:rPr>
                <w:sz w:val="24"/>
                <w:lang w:val="en-US"/>
              </w:rPr>
            </w:pPr>
            <w:r>
              <w:rPr>
                <w:sz w:val="24"/>
                <w:lang w:val="en-US"/>
              </w:rPr>
              <w:t>0.48</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 xml:space="preserve">Construct (severity vs. catastrophizing) * </w:t>
            </w:r>
            <w:r>
              <w:rPr>
                <w:b/>
                <w:sz w:val="24"/>
                <w:lang w:val="en-US"/>
              </w:rPr>
              <w:t>Age</w:t>
            </w:r>
          </w:p>
        </w:tc>
        <w:tc>
          <w:tcPr>
            <w:tcW w:w="1129" w:type="dxa"/>
          </w:tcPr>
          <w:p w:rsidR="0074057A" w:rsidRDefault="0074057A" w:rsidP="003C6C74">
            <w:pPr>
              <w:rPr>
                <w:sz w:val="24"/>
                <w:lang w:val="en-US"/>
              </w:rPr>
            </w:pPr>
            <w:r>
              <w:rPr>
                <w:sz w:val="24"/>
                <w:lang w:val="en-US"/>
              </w:rPr>
              <w:t>0.02</w:t>
            </w:r>
          </w:p>
        </w:tc>
        <w:tc>
          <w:tcPr>
            <w:tcW w:w="1995" w:type="dxa"/>
          </w:tcPr>
          <w:p w:rsidR="0074057A" w:rsidRDefault="0074057A" w:rsidP="003C6C74">
            <w:pPr>
              <w:rPr>
                <w:sz w:val="24"/>
                <w:lang w:val="en-US"/>
              </w:rPr>
            </w:pPr>
            <w:r>
              <w:rPr>
                <w:sz w:val="24"/>
                <w:lang w:val="en-US"/>
              </w:rPr>
              <w:t>[-0.07 to 0.11]</w:t>
            </w:r>
          </w:p>
        </w:tc>
        <w:tc>
          <w:tcPr>
            <w:tcW w:w="1766" w:type="dxa"/>
          </w:tcPr>
          <w:p w:rsidR="0074057A" w:rsidRDefault="0074057A" w:rsidP="003C6C74">
            <w:pPr>
              <w:rPr>
                <w:sz w:val="24"/>
                <w:lang w:val="en-US"/>
              </w:rPr>
            </w:pPr>
            <w:r>
              <w:rPr>
                <w:sz w:val="24"/>
                <w:lang w:val="en-US"/>
              </w:rPr>
              <w:t>0.71</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 xml:space="preserve">Construct (vigilance vs. catastrophizing) * </w:t>
            </w:r>
            <w:r>
              <w:rPr>
                <w:b/>
                <w:sz w:val="24"/>
                <w:lang w:val="en-US"/>
              </w:rPr>
              <w:t>Age</w:t>
            </w:r>
          </w:p>
        </w:tc>
        <w:tc>
          <w:tcPr>
            <w:tcW w:w="1129" w:type="dxa"/>
          </w:tcPr>
          <w:p w:rsidR="0074057A" w:rsidRDefault="0074057A" w:rsidP="003C6C74">
            <w:pPr>
              <w:rPr>
                <w:sz w:val="24"/>
                <w:lang w:val="en-US"/>
              </w:rPr>
            </w:pPr>
            <w:r>
              <w:rPr>
                <w:sz w:val="24"/>
                <w:lang w:val="en-US"/>
              </w:rPr>
              <w:t>0.06</w:t>
            </w:r>
          </w:p>
        </w:tc>
        <w:tc>
          <w:tcPr>
            <w:tcW w:w="1995" w:type="dxa"/>
          </w:tcPr>
          <w:p w:rsidR="0074057A" w:rsidRDefault="0074057A" w:rsidP="003C6C74">
            <w:pPr>
              <w:rPr>
                <w:sz w:val="24"/>
                <w:lang w:val="en-US"/>
              </w:rPr>
            </w:pPr>
            <w:r>
              <w:rPr>
                <w:sz w:val="24"/>
                <w:lang w:val="en-US"/>
              </w:rPr>
              <w:t>[-0.03 to 0.15]</w:t>
            </w:r>
          </w:p>
        </w:tc>
        <w:tc>
          <w:tcPr>
            <w:tcW w:w="1766" w:type="dxa"/>
          </w:tcPr>
          <w:p w:rsidR="0074057A" w:rsidRDefault="0074057A" w:rsidP="003C6C74">
            <w:pPr>
              <w:rPr>
                <w:sz w:val="24"/>
                <w:lang w:val="en-US"/>
              </w:rPr>
            </w:pPr>
            <w:r>
              <w:rPr>
                <w:sz w:val="24"/>
                <w:lang w:val="en-US"/>
              </w:rPr>
              <w:t>0.18</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 xml:space="preserve">Construct (worry vs. catastrophizing) * </w:t>
            </w:r>
            <w:r>
              <w:rPr>
                <w:b/>
                <w:sz w:val="24"/>
                <w:lang w:val="en-US"/>
              </w:rPr>
              <w:t>Age</w:t>
            </w:r>
          </w:p>
        </w:tc>
        <w:tc>
          <w:tcPr>
            <w:tcW w:w="1129" w:type="dxa"/>
          </w:tcPr>
          <w:p w:rsidR="0074057A" w:rsidRDefault="0074057A" w:rsidP="003C6C74">
            <w:pPr>
              <w:rPr>
                <w:sz w:val="24"/>
                <w:lang w:val="en-US"/>
              </w:rPr>
            </w:pPr>
            <w:r>
              <w:rPr>
                <w:sz w:val="24"/>
                <w:lang w:val="en-US"/>
              </w:rPr>
              <w:t>0.10</w:t>
            </w:r>
          </w:p>
        </w:tc>
        <w:tc>
          <w:tcPr>
            <w:tcW w:w="1995" w:type="dxa"/>
          </w:tcPr>
          <w:p w:rsidR="0074057A" w:rsidRDefault="0074057A" w:rsidP="003C6C74">
            <w:pPr>
              <w:rPr>
                <w:sz w:val="24"/>
                <w:lang w:val="en-US"/>
              </w:rPr>
            </w:pPr>
            <w:r>
              <w:rPr>
                <w:sz w:val="24"/>
                <w:lang w:val="en-US"/>
              </w:rPr>
              <w:t>[0.009 to 0.19]</w:t>
            </w:r>
          </w:p>
        </w:tc>
        <w:tc>
          <w:tcPr>
            <w:tcW w:w="1766" w:type="dxa"/>
          </w:tcPr>
          <w:p w:rsidR="0074057A" w:rsidRDefault="0074057A" w:rsidP="003C6C74">
            <w:pPr>
              <w:rPr>
                <w:sz w:val="24"/>
                <w:lang w:val="en-US"/>
              </w:rPr>
            </w:pPr>
            <w:r>
              <w:rPr>
                <w:sz w:val="24"/>
                <w:lang w:val="en-US"/>
              </w:rPr>
              <w:t>0.03</w:t>
            </w:r>
          </w:p>
        </w:tc>
      </w:tr>
    </w:tbl>
    <w:p w:rsidR="0074057A" w:rsidRDefault="0074057A" w:rsidP="0074057A">
      <w:pPr>
        <w:pStyle w:val="Lijstalinea"/>
        <w:rPr>
          <w:sz w:val="24"/>
          <w:lang w:val="en-US"/>
        </w:rPr>
      </w:pPr>
    </w:p>
    <w:p w:rsidR="0074057A" w:rsidRPr="00713EB3" w:rsidRDefault="0074057A" w:rsidP="0074057A">
      <w:pPr>
        <w:rPr>
          <w:sz w:val="24"/>
          <w:lang w:val="en-US"/>
        </w:rPr>
      </w:pPr>
    </w:p>
    <w:p w:rsidR="0074057A" w:rsidRPr="00AA71E0" w:rsidRDefault="0074057A" w:rsidP="0074057A">
      <w:pPr>
        <w:pStyle w:val="Bijschrift"/>
        <w:keepNext/>
        <w:rPr>
          <w:lang w:val="en-US"/>
        </w:rPr>
      </w:pPr>
      <w:r w:rsidRPr="00FC4BA4">
        <w:rPr>
          <w:lang w:val="en-US"/>
        </w:rPr>
        <w:lastRenderedPageBreak/>
        <w:t xml:space="preserve">Figure 2. </w:t>
      </w:r>
      <w:r>
        <w:rPr>
          <w:lang w:val="en-US"/>
        </w:rPr>
        <w:t>Interaction</w:t>
      </w:r>
      <w:r w:rsidRPr="00FC4BA4">
        <w:rPr>
          <w:lang w:val="en-US"/>
        </w:rPr>
        <w:t xml:space="preserve"> plot illustrating the interaction effect between Gender and Construct </w:t>
      </w:r>
      <w:r>
        <w:rPr>
          <w:lang w:val="en-US"/>
        </w:rPr>
        <w:t>for</w:t>
      </w:r>
      <w:r w:rsidRPr="00FC4BA4">
        <w:rPr>
          <w:lang w:val="en-US"/>
        </w:rPr>
        <w:t xml:space="preserve"> </w:t>
      </w:r>
      <w:r>
        <w:rPr>
          <w:lang w:val="en-US"/>
        </w:rPr>
        <w:t>t</w:t>
      </w:r>
      <w:r w:rsidRPr="00FC4BA4">
        <w:rPr>
          <w:lang w:val="en-US"/>
        </w:rPr>
        <w:t>he items of the CSQ.</w:t>
      </w:r>
      <w:r>
        <w:rPr>
          <w:lang w:val="en-US"/>
        </w:rPr>
        <w:t xml:space="preserve"> Point estimates together with their 95% confidence intervals are shown.</w:t>
      </w:r>
    </w:p>
    <w:p w:rsidR="0074057A" w:rsidRPr="00FC4BA4" w:rsidRDefault="0074057A" w:rsidP="0074057A">
      <w:pPr>
        <w:pStyle w:val="Bijschrift"/>
        <w:keepNext/>
        <w:rPr>
          <w:lang w:val="en-US"/>
        </w:rPr>
      </w:pPr>
    </w:p>
    <w:p w:rsidR="0074057A" w:rsidRDefault="0074057A" w:rsidP="0074057A">
      <w:pPr>
        <w:rPr>
          <w:sz w:val="24"/>
          <w:lang w:val="en-US"/>
        </w:rPr>
      </w:pPr>
      <w:r>
        <w:rPr>
          <w:noProof/>
          <w:sz w:val="24"/>
          <w:lang w:eastAsia="nl-BE"/>
        </w:rPr>
        <w:drawing>
          <wp:inline distT="0" distB="0" distL="0" distR="0" wp14:anchorId="4B0CF21E" wp14:editId="4AB15086">
            <wp:extent cx="5760720" cy="3275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fectplot_CSQ_Gender.jpeg"/>
                    <pic:cNvPicPr/>
                  </pic:nvPicPr>
                  <pic:blipFill rotWithShape="1">
                    <a:blip r:embed="rId6">
                      <a:extLst>
                        <a:ext uri="{28A0092B-C50C-407E-A947-70E740481C1C}">
                          <a14:useLocalDpi xmlns:a14="http://schemas.microsoft.com/office/drawing/2010/main" val="0"/>
                        </a:ext>
                      </a:extLst>
                    </a:blip>
                    <a:srcRect t="4869"/>
                    <a:stretch/>
                  </pic:blipFill>
                  <pic:spPr bwMode="auto">
                    <a:xfrm>
                      <a:off x="0" y="0"/>
                      <a:ext cx="5760720" cy="3275330"/>
                    </a:xfrm>
                    <a:prstGeom prst="rect">
                      <a:avLst/>
                    </a:prstGeom>
                    <a:ln>
                      <a:noFill/>
                    </a:ln>
                    <a:extLst>
                      <a:ext uri="{53640926-AAD7-44D8-BBD7-CCE9431645EC}">
                        <a14:shadowObscured xmlns:a14="http://schemas.microsoft.com/office/drawing/2010/main"/>
                      </a:ext>
                    </a:extLst>
                  </pic:spPr>
                </pic:pic>
              </a:graphicData>
            </a:graphic>
          </wp:inline>
        </w:drawing>
      </w:r>
    </w:p>
    <w:p w:rsidR="0074057A" w:rsidRDefault="0074057A" w:rsidP="0074057A">
      <w:pPr>
        <w:rPr>
          <w:sz w:val="24"/>
          <w:lang w:val="en-US"/>
        </w:rPr>
      </w:pPr>
    </w:p>
    <w:p w:rsidR="0074057A" w:rsidRPr="00FC4BA4" w:rsidRDefault="0074057A" w:rsidP="0074057A">
      <w:pPr>
        <w:pStyle w:val="Bijschrift"/>
        <w:keepNext/>
        <w:rPr>
          <w:lang w:val="en-US"/>
        </w:rPr>
      </w:pPr>
      <w:r w:rsidRPr="00FC4BA4">
        <w:rPr>
          <w:lang w:val="en-US"/>
        </w:rPr>
        <w:t xml:space="preserve">Figure  3. </w:t>
      </w:r>
      <w:r>
        <w:rPr>
          <w:lang w:val="en-US"/>
        </w:rPr>
        <w:t xml:space="preserve">Interaction </w:t>
      </w:r>
      <w:r w:rsidRPr="00FC4BA4">
        <w:rPr>
          <w:lang w:val="en-US"/>
        </w:rPr>
        <w:t xml:space="preserve">plot illustrating the interaction effect between </w:t>
      </w:r>
      <w:r>
        <w:rPr>
          <w:lang w:val="en-US"/>
        </w:rPr>
        <w:t>Age and Construct for the CSQ. Point estimates together with their 95% confidence intervals are shown.</w:t>
      </w:r>
    </w:p>
    <w:p w:rsidR="0074057A" w:rsidRDefault="0074057A" w:rsidP="0074057A">
      <w:pPr>
        <w:rPr>
          <w:sz w:val="24"/>
          <w:lang w:val="en-US"/>
        </w:rPr>
      </w:pPr>
      <w:r>
        <w:rPr>
          <w:noProof/>
          <w:sz w:val="24"/>
          <w:lang w:eastAsia="nl-BE"/>
        </w:rPr>
        <w:drawing>
          <wp:inline distT="0" distB="0" distL="0" distR="0" wp14:anchorId="0F6B068A" wp14:editId="17E69827">
            <wp:extent cx="5760720" cy="3275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fectplot_CSQ_Age.jpeg"/>
                    <pic:cNvPicPr/>
                  </pic:nvPicPr>
                  <pic:blipFill rotWithShape="1">
                    <a:blip r:embed="rId7">
                      <a:extLst>
                        <a:ext uri="{28A0092B-C50C-407E-A947-70E740481C1C}">
                          <a14:useLocalDpi xmlns:a14="http://schemas.microsoft.com/office/drawing/2010/main" val="0"/>
                        </a:ext>
                      </a:extLst>
                    </a:blip>
                    <a:srcRect t="4869"/>
                    <a:stretch/>
                  </pic:blipFill>
                  <pic:spPr bwMode="auto">
                    <a:xfrm>
                      <a:off x="0" y="0"/>
                      <a:ext cx="5760720" cy="3275330"/>
                    </a:xfrm>
                    <a:prstGeom prst="rect">
                      <a:avLst/>
                    </a:prstGeom>
                    <a:ln>
                      <a:noFill/>
                    </a:ln>
                    <a:extLst>
                      <a:ext uri="{53640926-AAD7-44D8-BBD7-CCE9431645EC}">
                        <a14:shadowObscured xmlns:a14="http://schemas.microsoft.com/office/drawing/2010/main"/>
                      </a:ext>
                    </a:extLst>
                  </pic:spPr>
                </pic:pic>
              </a:graphicData>
            </a:graphic>
          </wp:inline>
        </w:drawing>
      </w:r>
    </w:p>
    <w:p w:rsidR="0074057A" w:rsidRDefault="0074057A" w:rsidP="0074057A">
      <w:pPr>
        <w:rPr>
          <w:sz w:val="24"/>
          <w:lang w:val="en-US"/>
        </w:rPr>
      </w:pPr>
    </w:p>
    <w:p w:rsidR="0074057A" w:rsidRDefault="0074057A" w:rsidP="0074057A">
      <w:pPr>
        <w:rPr>
          <w:sz w:val="24"/>
          <w:lang w:val="en-US"/>
        </w:rPr>
      </w:pPr>
    </w:p>
    <w:p w:rsidR="0074057A" w:rsidRPr="0074057A" w:rsidRDefault="0074057A" w:rsidP="0074057A">
      <w:pPr>
        <w:pStyle w:val="Lijstalinea"/>
        <w:numPr>
          <w:ilvl w:val="0"/>
          <w:numId w:val="2"/>
        </w:numPr>
        <w:rPr>
          <w:b/>
          <w:sz w:val="24"/>
          <w:lang w:val="en-US"/>
        </w:rPr>
      </w:pPr>
      <w:r w:rsidRPr="0074057A">
        <w:rPr>
          <w:b/>
          <w:sz w:val="24"/>
          <w:lang w:val="en-US"/>
        </w:rPr>
        <w:lastRenderedPageBreak/>
        <w:t>PCL</w:t>
      </w:r>
    </w:p>
    <w:p w:rsidR="0074057A" w:rsidRPr="00554BDF" w:rsidRDefault="0074057A" w:rsidP="0074057A">
      <w:pPr>
        <w:pStyle w:val="Bijschrift"/>
        <w:keepNext/>
        <w:rPr>
          <w:lang w:val="en-US"/>
        </w:rPr>
      </w:pPr>
      <w:r w:rsidRPr="00554BDF">
        <w:rPr>
          <w:lang w:val="en-US"/>
        </w:rPr>
        <w:t xml:space="preserve">Table </w:t>
      </w:r>
      <w:r>
        <w:fldChar w:fldCharType="begin"/>
      </w:r>
      <w:r w:rsidRPr="00554BDF">
        <w:rPr>
          <w:lang w:val="en-US"/>
        </w:rPr>
        <w:instrText xml:space="preserve"> SEQ Table \* ARABIC </w:instrText>
      </w:r>
      <w:r>
        <w:fldChar w:fldCharType="separate"/>
      </w:r>
      <w:r w:rsidRPr="00554BDF">
        <w:rPr>
          <w:noProof/>
          <w:lang w:val="en-US"/>
        </w:rPr>
        <w:t>1</w:t>
      </w:r>
      <w:r>
        <w:fldChar w:fldCharType="end"/>
      </w:r>
      <w:r w:rsidRPr="00554BDF">
        <w:rPr>
          <w:lang w:val="en-US"/>
        </w:rPr>
        <w:t xml:space="preserve">. . </w:t>
      </w:r>
      <w:r>
        <w:rPr>
          <w:lang w:val="en-US"/>
        </w:rPr>
        <w:t xml:space="preserve">Backward model selection. The full model contains the main effect of Construct, Gender, Pain group and age and the two-way interactions between construct and the other variables. At each stage one of the variables was dropped. Models were compared with likelihood ratio tests. If a variable did not significantly improve the fit of the model, it was left out of the final model. </w:t>
      </w:r>
    </w:p>
    <w:tbl>
      <w:tblPr>
        <w:tblStyle w:val="Tabelraster"/>
        <w:tblW w:w="8217" w:type="dxa"/>
        <w:tblLook w:val="04A0" w:firstRow="1" w:lastRow="0" w:firstColumn="1" w:lastColumn="0" w:noHBand="0" w:noVBand="1"/>
      </w:tblPr>
      <w:tblGrid>
        <w:gridCol w:w="3253"/>
        <w:gridCol w:w="1278"/>
        <w:gridCol w:w="1985"/>
        <w:gridCol w:w="1701"/>
      </w:tblGrid>
      <w:tr w:rsidR="0074057A" w:rsidRPr="00554BDF" w:rsidTr="003C6C74">
        <w:tc>
          <w:tcPr>
            <w:tcW w:w="3253" w:type="dxa"/>
          </w:tcPr>
          <w:p w:rsidR="0074057A" w:rsidRDefault="0074057A" w:rsidP="003C6C74">
            <w:pPr>
              <w:rPr>
                <w:sz w:val="24"/>
                <w:lang w:val="en-US"/>
              </w:rPr>
            </w:pPr>
          </w:p>
        </w:tc>
        <w:tc>
          <w:tcPr>
            <w:tcW w:w="1278" w:type="dxa"/>
          </w:tcPr>
          <w:p w:rsidR="0074057A" w:rsidRPr="000F38A7" w:rsidRDefault="0074057A" w:rsidP="003C6C74">
            <w:pPr>
              <w:rPr>
                <w:b/>
                <w:sz w:val="24"/>
                <w:lang w:val="en-US"/>
              </w:rPr>
            </w:pPr>
            <w:r w:rsidRPr="000F38A7">
              <w:rPr>
                <w:b/>
                <w:sz w:val="24"/>
                <w:lang w:val="en-US"/>
              </w:rPr>
              <w:t>AIC</w:t>
            </w:r>
          </w:p>
        </w:tc>
        <w:tc>
          <w:tcPr>
            <w:tcW w:w="1985" w:type="dxa"/>
          </w:tcPr>
          <w:p w:rsidR="0074057A" w:rsidRPr="000F38A7" w:rsidRDefault="0074057A" w:rsidP="003C6C74">
            <w:pPr>
              <w:rPr>
                <w:b/>
                <w:sz w:val="24"/>
                <w:lang w:val="en-US"/>
              </w:rPr>
            </w:pPr>
            <w:r w:rsidRPr="000F38A7">
              <w:rPr>
                <w:b/>
                <w:sz w:val="24"/>
                <w:lang w:val="en-US"/>
              </w:rPr>
              <w:t>F</w:t>
            </w:r>
          </w:p>
        </w:tc>
        <w:tc>
          <w:tcPr>
            <w:tcW w:w="1701"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Full model</w:t>
            </w:r>
          </w:p>
        </w:tc>
        <w:tc>
          <w:tcPr>
            <w:tcW w:w="1278" w:type="dxa"/>
          </w:tcPr>
          <w:p w:rsidR="0074057A" w:rsidRDefault="0074057A" w:rsidP="003C6C74">
            <w:pPr>
              <w:rPr>
                <w:sz w:val="24"/>
                <w:lang w:val="en-US"/>
              </w:rPr>
            </w:pPr>
            <w:r>
              <w:rPr>
                <w:sz w:val="24"/>
                <w:lang w:val="en-US"/>
              </w:rPr>
              <w:t>22861.11</w:t>
            </w:r>
          </w:p>
        </w:tc>
        <w:tc>
          <w:tcPr>
            <w:tcW w:w="1985" w:type="dxa"/>
          </w:tcPr>
          <w:p w:rsidR="0074057A" w:rsidRDefault="0074057A" w:rsidP="003C6C74">
            <w:pPr>
              <w:rPr>
                <w:sz w:val="24"/>
                <w:lang w:val="en-US"/>
              </w:rPr>
            </w:pPr>
          </w:p>
        </w:tc>
        <w:tc>
          <w:tcPr>
            <w:tcW w:w="1701" w:type="dxa"/>
          </w:tcPr>
          <w:p w:rsidR="0074057A" w:rsidRDefault="0074057A" w:rsidP="003C6C74">
            <w:pPr>
              <w:rPr>
                <w:sz w:val="24"/>
                <w:lang w:val="en-US"/>
              </w:rPr>
            </w:pP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 Construct*</w:t>
            </w:r>
            <w:r>
              <w:rPr>
                <w:b/>
                <w:sz w:val="24"/>
                <w:lang w:val="en-US"/>
              </w:rPr>
              <w:t>Age</w:t>
            </w:r>
          </w:p>
        </w:tc>
        <w:tc>
          <w:tcPr>
            <w:tcW w:w="1278" w:type="dxa"/>
          </w:tcPr>
          <w:p w:rsidR="0074057A" w:rsidRDefault="0074057A" w:rsidP="003C6C74">
            <w:pPr>
              <w:rPr>
                <w:sz w:val="24"/>
                <w:lang w:val="en-US"/>
              </w:rPr>
            </w:pPr>
            <w:r>
              <w:rPr>
                <w:sz w:val="24"/>
                <w:lang w:val="en-US"/>
              </w:rPr>
              <w:t>22857.60</w:t>
            </w:r>
          </w:p>
        </w:tc>
        <w:tc>
          <w:tcPr>
            <w:tcW w:w="1985" w:type="dxa"/>
          </w:tcPr>
          <w:p w:rsidR="0074057A" w:rsidRDefault="0074057A" w:rsidP="003C6C74">
            <w:pPr>
              <w:rPr>
                <w:sz w:val="24"/>
                <w:lang w:val="en-US"/>
              </w:rPr>
            </w:pPr>
            <w:r>
              <w:rPr>
                <w:sz w:val="24"/>
                <w:lang w:val="en-US"/>
              </w:rPr>
              <w:t>1.30</w:t>
            </w:r>
          </w:p>
        </w:tc>
        <w:tc>
          <w:tcPr>
            <w:tcW w:w="1701" w:type="dxa"/>
          </w:tcPr>
          <w:p w:rsidR="0074057A" w:rsidRDefault="0074057A" w:rsidP="003C6C74">
            <w:pPr>
              <w:rPr>
                <w:sz w:val="24"/>
                <w:lang w:val="en-US"/>
              </w:rPr>
            </w:pPr>
            <w:r>
              <w:rPr>
                <w:sz w:val="24"/>
                <w:lang w:val="en-US"/>
              </w:rPr>
              <w:t>0.26</w:t>
            </w:r>
          </w:p>
        </w:tc>
      </w:tr>
      <w:tr w:rsidR="0074057A" w:rsidRPr="00554BDF" w:rsidTr="003C6C74">
        <w:tc>
          <w:tcPr>
            <w:tcW w:w="3253" w:type="dxa"/>
          </w:tcPr>
          <w:p w:rsidR="0074057A" w:rsidRPr="00DE2805" w:rsidRDefault="0074057A" w:rsidP="003C6C74">
            <w:pPr>
              <w:rPr>
                <w:b/>
                <w:sz w:val="24"/>
                <w:lang w:val="en-US"/>
              </w:rPr>
            </w:pPr>
            <w:r w:rsidRPr="00DE2805">
              <w:rPr>
                <w:b/>
                <w:sz w:val="24"/>
                <w:lang w:val="en-US"/>
              </w:rPr>
              <w:t>-</w:t>
            </w:r>
            <w:r>
              <w:rPr>
                <w:b/>
                <w:sz w:val="24"/>
                <w:lang w:val="en-US"/>
              </w:rPr>
              <w:t xml:space="preserve"> </w:t>
            </w:r>
            <w:r w:rsidRPr="00DE2805">
              <w:rPr>
                <w:b/>
                <w:sz w:val="24"/>
                <w:lang w:val="en-US"/>
              </w:rPr>
              <w:t>Age</w:t>
            </w:r>
          </w:p>
        </w:tc>
        <w:tc>
          <w:tcPr>
            <w:tcW w:w="1278" w:type="dxa"/>
          </w:tcPr>
          <w:p w:rsidR="0074057A" w:rsidRDefault="0074057A" w:rsidP="003C6C74">
            <w:pPr>
              <w:rPr>
                <w:sz w:val="24"/>
                <w:lang w:val="en-US"/>
              </w:rPr>
            </w:pPr>
            <w:r>
              <w:rPr>
                <w:sz w:val="24"/>
                <w:lang w:val="en-US"/>
              </w:rPr>
              <w:t>22856.73</w:t>
            </w:r>
          </w:p>
        </w:tc>
        <w:tc>
          <w:tcPr>
            <w:tcW w:w="1985" w:type="dxa"/>
          </w:tcPr>
          <w:p w:rsidR="0074057A" w:rsidRDefault="0074057A" w:rsidP="003C6C74">
            <w:pPr>
              <w:rPr>
                <w:sz w:val="24"/>
                <w:lang w:val="en-US"/>
              </w:rPr>
            </w:pPr>
            <w:r>
              <w:rPr>
                <w:sz w:val="24"/>
                <w:lang w:val="en-US"/>
              </w:rPr>
              <w:t>1.14</w:t>
            </w:r>
          </w:p>
        </w:tc>
        <w:tc>
          <w:tcPr>
            <w:tcW w:w="1701" w:type="dxa"/>
          </w:tcPr>
          <w:p w:rsidR="0074057A" w:rsidRDefault="0074057A" w:rsidP="003C6C74">
            <w:pPr>
              <w:rPr>
                <w:sz w:val="24"/>
                <w:lang w:val="en-US"/>
              </w:rPr>
            </w:pPr>
            <w:r>
              <w:rPr>
                <w:sz w:val="24"/>
                <w:lang w:val="en-US"/>
              </w:rPr>
              <w:t>0.29</w:t>
            </w:r>
          </w:p>
        </w:tc>
      </w:tr>
    </w:tbl>
    <w:p w:rsidR="0074057A" w:rsidRDefault="0074057A" w:rsidP="0074057A">
      <w:pPr>
        <w:rPr>
          <w:sz w:val="24"/>
          <w:lang w:val="en-US"/>
        </w:rPr>
      </w:pPr>
    </w:p>
    <w:p w:rsidR="0074057A" w:rsidRPr="00554BDF" w:rsidRDefault="0074057A" w:rsidP="0074057A">
      <w:pPr>
        <w:pStyle w:val="Bijschrift"/>
        <w:keepNext/>
        <w:rPr>
          <w:lang w:val="en-US"/>
        </w:rPr>
      </w:pPr>
      <w:r w:rsidRPr="00554BDF">
        <w:rPr>
          <w:lang w:val="en-US"/>
        </w:rPr>
        <w:t xml:space="preserve">Table </w:t>
      </w:r>
      <w:r>
        <w:rPr>
          <w:lang w:val="en-US"/>
        </w:rPr>
        <w:t>2</w:t>
      </w:r>
      <w:r w:rsidRPr="00554BDF">
        <w:rPr>
          <w:lang w:val="en-US"/>
        </w:rPr>
        <w:t xml:space="preserve">. </w:t>
      </w:r>
      <w:r>
        <w:rPr>
          <w:lang w:val="en-US"/>
        </w:rPr>
        <w:t>Parameter estimates for the final model. The final model contains the main effects of construct, gender and pain group and the two-way interactions between construct and gender and construct and pain group.</w:t>
      </w:r>
    </w:p>
    <w:tbl>
      <w:tblPr>
        <w:tblStyle w:val="Tabelraster"/>
        <w:tblW w:w="9416" w:type="dxa"/>
        <w:tblLook w:val="04A0" w:firstRow="1" w:lastRow="0" w:firstColumn="1" w:lastColumn="0" w:noHBand="0" w:noVBand="1"/>
      </w:tblPr>
      <w:tblGrid>
        <w:gridCol w:w="4526"/>
        <w:gridCol w:w="1129"/>
        <w:gridCol w:w="1995"/>
        <w:gridCol w:w="1766"/>
      </w:tblGrid>
      <w:tr w:rsidR="0074057A" w:rsidRPr="00554BDF" w:rsidTr="003C6C74">
        <w:tc>
          <w:tcPr>
            <w:tcW w:w="4526" w:type="dxa"/>
          </w:tcPr>
          <w:p w:rsidR="0074057A" w:rsidRDefault="0074057A" w:rsidP="003C6C74">
            <w:pPr>
              <w:rPr>
                <w:sz w:val="24"/>
                <w:lang w:val="en-US"/>
              </w:rPr>
            </w:pPr>
          </w:p>
        </w:tc>
        <w:tc>
          <w:tcPr>
            <w:tcW w:w="1129" w:type="dxa"/>
          </w:tcPr>
          <w:p w:rsidR="0074057A" w:rsidRPr="000F38A7" w:rsidRDefault="00325891" w:rsidP="003C6C74">
            <w:pPr>
              <w:rPr>
                <w:b/>
                <w:sz w:val="24"/>
                <w:lang w:val="en-US"/>
              </w:rPr>
            </w:pPr>
            <m:oMathPara>
              <m:oMath>
                <m:acc>
                  <m:accPr>
                    <m:ctrlPr>
                      <w:rPr>
                        <w:rFonts w:ascii="Cambria Math" w:hAnsi="Cambria Math"/>
                        <w:b/>
                        <w:i/>
                        <w:sz w:val="24"/>
                        <w:lang w:val="en-US"/>
                      </w:rPr>
                    </m:ctrlPr>
                  </m:accPr>
                  <m:e>
                    <m:r>
                      <m:rPr>
                        <m:sty m:val="bi"/>
                      </m:rPr>
                      <w:rPr>
                        <w:rFonts w:ascii="Cambria Math" w:hAnsi="Cambria Math"/>
                        <w:sz w:val="24"/>
                        <w:lang w:val="en-US"/>
                      </w:rPr>
                      <m:t>β</m:t>
                    </m:r>
                  </m:e>
                </m:acc>
              </m:oMath>
            </m:oMathPara>
          </w:p>
        </w:tc>
        <w:tc>
          <w:tcPr>
            <w:tcW w:w="1995" w:type="dxa"/>
          </w:tcPr>
          <w:p w:rsidR="0074057A" w:rsidRPr="000F38A7" w:rsidRDefault="0074057A" w:rsidP="003C6C74">
            <w:pPr>
              <w:rPr>
                <w:b/>
                <w:sz w:val="24"/>
                <w:lang w:val="en-US"/>
              </w:rPr>
            </w:pPr>
            <w:r w:rsidRPr="000F38A7">
              <w:rPr>
                <w:b/>
                <w:sz w:val="24"/>
                <w:lang w:val="en-US"/>
              </w:rPr>
              <w:t>95% CI</w:t>
            </w:r>
          </w:p>
        </w:tc>
        <w:tc>
          <w:tcPr>
            <w:tcW w:w="1766"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Intercept</w:t>
            </w:r>
          </w:p>
        </w:tc>
        <w:tc>
          <w:tcPr>
            <w:tcW w:w="1129" w:type="dxa"/>
          </w:tcPr>
          <w:p w:rsidR="0074057A" w:rsidRDefault="0074057A" w:rsidP="003C6C74">
            <w:pPr>
              <w:rPr>
                <w:sz w:val="24"/>
                <w:lang w:val="en-US"/>
              </w:rPr>
            </w:pPr>
            <w:r>
              <w:rPr>
                <w:sz w:val="24"/>
                <w:lang w:val="en-US"/>
              </w:rPr>
              <w:t>-4.82</w:t>
            </w:r>
          </w:p>
        </w:tc>
        <w:tc>
          <w:tcPr>
            <w:tcW w:w="1995" w:type="dxa"/>
          </w:tcPr>
          <w:p w:rsidR="0074057A" w:rsidRDefault="0074057A" w:rsidP="003C6C74">
            <w:pPr>
              <w:rPr>
                <w:sz w:val="24"/>
                <w:lang w:val="en-US"/>
              </w:rPr>
            </w:pPr>
            <w:r>
              <w:rPr>
                <w:sz w:val="24"/>
                <w:lang w:val="en-US"/>
              </w:rPr>
              <w:t>[-6.47 to -3.17]</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 xml:space="preserve">Construct </w:t>
            </w:r>
          </w:p>
        </w:tc>
        <w:tc>
          <w:tcPr>
            <w:tcW w:w="1129" w:type="dxa"/>
          </w:tcPr>
          <w:p w:rsidR="0074057A" w:rsidRDefault="0074057A" w:rsidP="003C6C74">
            <w:pPr>
              <w:rPr>
                <w:sz w:val="24"/>
                <w:lang w:val="en-US"/>
              </w:rPr>
            </w:pPr>
          </w:p>
        </w:tc>
        <w:tc>
          <w:tcPr>
            <w:tcW w:w="1995" w:type="dxa"/>
          </w:tcPr>
          <w:p w:rsidR="0074057A" w:rsidRDefault="0074057A" w:rsidP="003C6C74">
            <w:pPr>
              <w:rPr>
                <w:sz w:val="24"/>
                <w:lang w:val="en-US"/>
              </w:rPr>
            </w:pPr>
          </w:p>
        </w:tc>
        <w:tc>
          <w:tcPr>
            <w:tcW w:w="1766" w:type="dxa"/>
          </w:tcPr>
          <w:p w:rsidR="0074057A" w:rsidRDefault="0074057A" w:rsidP="003C6C74">
            <w:pPr>
              <w:rPr>
                <w:sz w:val="24"/>
                <w:lang w:val="en-US"/>
              </w:rPr>
            </w:pP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Disability vs. Catastrophizing</w:t>
            </w:r>
          </w:p>
        </w:tc>
        <w:tc>
          <w:tcPr>
            <w:tcW w:w="1129" w:type="dxa"/>
          </w:tcPr>
          <w:p w:rsidR="0074057A" w:rsidRDefault="0074057A" w:rsidP="003C6C74">
            <w:pPr>
              <w:rPr>
                <w:sz w:val="24"/>
                <w:lang w:val="en-US"/>
              </w:rPr>
            </w:pPr>
            <w:r>
              <w:rPr>
                <w:sz w:val="24"/>
                <w:lang w:val="en-US"/>
              </w:rPr>
              <w:t>0.72</w:t>
            </w:r>
          </w:p>
        </w:tc>
        <w:tc>
          <w:tcPr>
            <w:tcW w:w="1995" w:type="dxa"/>
          </w:tcPr>
          <w:p w:rsidR="0074057A" w:rsidRDefault="0074057A" w:rsidP="003C6C74">
            <w:pPr>
              <w:rPr>
                <w:sz w:val="24"/>
                <w:lang w:val="en-US"/>
              </w:rPr>
            </w:pPr>
            <w:r>
              <w:rPr>
                <w:sz w:val="24"/>
                <w:lang w:val="en-US"/>
              </w:rPr>
              <w:t>[-0.80 to 2.24]</w:t>
            </w:r>
          </w:p>
        </w:tc>
        <w:tc>
          <w:tcPr>
            <w:tcW w:w="1766" w:type="dxa"/>
          </w:tcPr>
          <w:p w:rsidR="0074057A" w:rsidRDefault="0074057A" w:rsidP="003C6C74">
            <w:pPr>
              <w:rPr>
                <w:sz w:val="24"/>
                <w:lang w:val="en-US"/>
              </w:rPr>
            </w:pPr>
            <w:r>
              <w:rPr>
                <w:sz w:val="24"/>
                <w:lang w:val="en-US"/>
              </w:rPr>
              <w:t>0.35</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Distress vs. Catastrophizing</w:t>
            </w:r>
          </w:p>
        </w:tc>
        <w:tc>
          <w:tcPr>
            <w:tcW w:w="1129" w:type="dxa"/>
          </w:tcPr>
          <w:p w:rsidR="0074057A" w:rsidRDefault="0074057A" w:rsidP="003C6C74">
            <w:pPr>
              <w:rPr>
                <w:sz w:val="24"/>
                <w:lang w:val="en-US"/>
              </w:rPr>
            </w:pPr>
            <w:r>
              <w:rPr>
                <w:sz w:val="24"/>
                <w:lang w:val="en-US"/>
              </w:rPr>
              <w:t>5.22</w:t>
            </w:r>
          </w:p>
        </w:tc>
        <w:tc>
          <w:tcPr>
            <w:tcW w:w="1995" w:type="dxa"/>
          </w:tcPr>
          <w:p w:rsidR="0074057A" w:rsidRDefault="0074057A" w:rsidP="003C6C74">
            <w:pPr>
              <w:rPr>
                <w:sz w:val="24"/>
                <w:lang w:val="en-US"/>
              </w:rPr>
            </w:pPr>
            <w:r>
              <w:rPr>
                <w:sz w:val="24"/>
                <w:lang w:val="en-US"/>
              </w:rPr>
              <w:t>[3.71 to 6.74]</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Severity vs. Catastrophizing</w:t>
            </w:r>
          </w:p>
        </w:tc>
        <w:tc>
          <w:tcPr>
            <w:tcW w:w="1129" w:type="dxa"/>
          </w:tcPr>
          <w:p w:rsidR="0074057A" w:rsidRDefault="0074057A" w:rsidP="003C6C74">
            <w:pPr>
              <w:rPr>
                <w:sz w:val="24"/>
                <w:lang w:val="en-US"/>
              </w:rPr>
            </w:pPr>
            <w:r>
              <w:rPr>
                <w:sz w:val="24"/>
                <w:lang w:val="en-US"/>
              </w:rPr>
              <w:t>0.96</w:t>
            </w:r>
          </w:p>
        </w:tc>
        <w:tc>
          <w:tcPr>
            <w:tcW w:w="1995" w:type="dxa"/>
          </w:tcPr>
          <w:p w:rsidR="0074057A" w:rsidRDefault="0074057A" w:rsidP="003C6C74">
            <w:pPr>
              <w:rPr>
                <w:sz w:val="24"/>
                <w:lang w:val="en-US"/>
              </w:rPr>
            </w:pPr>
            <w:r>
              <w:rPr>
                <w:sz w:val="24"/>
                <w:lang w:val="en-US"/>
              </w:rPr>
              <w:t>[-0.56 to 2.48]</w:t>
            </w:r>
          </w:p>
        </w:tc>
        <w:tc>
          <w:tcPr>
            <w:tcW w:w="1766" w:type="dxa"/>
          </w:tcPr>
          <w:p w:rsidR="0074057A" w:rsidRDefault="0074057A" w:rsidP="003C6C74">
            <w:pPr>
              <w:rPr>
                <w:sz w:val="24"/>
                <w:lang w:val="en-US"/>
              </w:rPr>
            </w:pPr>
            <w:r>
              <w:rPr>
                <w:sz w:val="24"/>
                <w:lang w:val="en-US"/>
              </w:rPr>
              <w:t>0.22</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Vigilance vs. Catastrophizing</w:t>
            </w:r>
          </w:p>
        </w:tc>
        <w:tc>
          <w:tcPr>
            <w:tcW w:w="1129" w:type="dxa"/>
          </w:tcPr>
          <w:p w:rsidR="0074057A" w:rsidRDefault="0074057A" w:rsidP="003C6C74">
            <w:pPr>
              <w:rPr>
                <w:sz w:val="24"/>
                <w:lang w:val="en-US"/>
              </w:rPr>
            </w:pPr>
            <w:r>
              <w:rPr>
                <w:sz w:val="24"/>
                <w:lang w:val="en-US"/>
              </w:rPr>
              <w:t>0.66</w:t>
            </w:r>
          </w:p>
        </w:tc>
        <w:tc>
          <w:tcPr>
            <w:tcW w:w="1995" w:type="dxa"/>
          </w:tcPr>
          <w:p w:rsidR="0074057A" w:rsidRDefault="0074057A" w:rsidP="003C6C74">
            <w:pPr>
              <w:rPr>
                <w:sz w:val="24"/>
                <w:lang w:val="en-US"/>
              </w:rPr>
            </w:pPr>
            <w:r>
              <w:rPr>
                <w:sz w:val="24"/>
                <w:lang w:val="en-US"/>
              </w:rPr>
              <w:t>[-0.85 to 2.18]</w:t>
            </w:r>
          </w:p>
        </w:tc>
        <w:tc>
          <w:tcPr>
            <w:tcW w:w="1766" w:type="dxa"/>
          </w:tcPr>
          <w:p w:rsidR="0074057A" w:rsidRDefault="0074057A" w:rsidP="003C6C74">
            <w:pPr>
              <w:rPr>
                <w:sz w:val="24"/>
                <w:lang w:val="en-US"/>
              </w:rPr>
            </w:pPr>
            <w:r>
              <w:rPr>
                <w:sz w:val="24"/>
                <w:lang w:val="en-US"/>
              </w:rPr>
              <w:t>0.39</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Worry vs. Catastrophizing</w:t>
            </w:r>
          </w:p>
        </w:tc>
        <w:tc>
          <w:tcPr>
            <w:tcW w:w="1129" w:type="dxa"/>
          </w:tcPr>
          <w:p w:rsidR="0074057A" w:rsidRDefault="0074057A" w:rsidP="003C6C74">
            <w:pPr>
              <w:rPr>
                <w:sz w:val="24"/>
                <w:lang w:val="en-US"/>
              </w:rPr>
            </w:pPr>
            <w:r>
              <w:rPr>
                <w:sz w:val="24"/>
                <w:lang w:val="en-US"/>
              </w:rPr>
              <w:t>4.41</w:t>
            </w:r>
          </w:p>
        </w:tc>
        <w:tc>
          <w:tcPr>
            <w:tcW w:w="1995" w:type="dxa"/>
          </w:tcPr>
          <w:p w:rsidR="0074057A" w:rsidRDefault="0074057A" w:rsidP="003C6C74">
            <w:pPr>
              <w:rPr>
                <w:sz w:val="24"/>
                <w:lang w:val="en-US"/>
              </w:rPr>
            </w:pPr>
            <w:r>
              <w:rPr>
                <w:sz w:val="24"/>
                <w:lang w:val="en-US"/>
              </w:rPr>
              <w:t>[2.89 to 5.93]</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Gender (male vs. female)</w:t>
            </w:r>
          </w:p>
        </w:tc>
        <w:tc>
          <w:tcPr>
            <w:tcW w:w="1129" w:type="dxa"/>
          </w:tcPr>
          <w:p w:rsidR="0074057A" w:rsidRDefault="0074057A" w:rsidP="003C6C74">
            <w:pPr>
              <w:rPr>
                <w:sz w:val="24"/>
                <w:lang w:val="en-US"/>
              </w:rPr>
            </w:pPr>
            <w:r>
              <w:rPr>
                <w:sz w:val="24"/>
                <w:lang w:val="en-US"/>
              </w:rPr>
              <w:t>2.63</w:t>
            </w:r>
          </w:p>
        </w:tc>
        <w:tc>
          <w:tcPr>
            <w:tcW w:w="1995" w:type="dxa"/>
          </w:tcPr>
          <w:p w:rsidR="0074057A" w:rsidRDefault="0074057A" w:rsidP="003C6C74">
            <w:pPr>
              <w:rPr>
                <w:sz w:val="24"/>
                <w:lang w:val="en-US"/>
              </w:rPr>
            </w:pPr>
            <w:r>
              <w:rPr>
                <w:sz w:val="24"/>
                <w:lang w:val="en-US"/>
              </w:rPr>
              <w:t>[0.99 to 4.26]</w:t>
            </w:r>
          </w:p>
        </w:tc>
        <w:tc>
          <w:tcPr>
            <w:tcW w:w="1766" w:type="dxa"/>
          </w:tcPr>
          <w:p w:rsidR="0074057A" w:rsidRDefault="0074057A" w:rsidP="003C6C74">
            <w:pPr>
              <w:rPr>
                <w:sz w:val="24"/>
                <w:lang w:val="en-US"/>
              </w:rPr>
            </w:pPr>
            <w:r>
              <w:rPr>
                <w:sz w:val="24"/>
                <w:lang w:val="en-US"/>
              </w:rPr>
              <w:t>0.002</w:t>
            </w:r>
          </w:p>
        </w:tc>
      </w:tr>
      <w:tr w:rsidR="0074057A" w:rsidRPr="002E53DC" w:rsidTr="003C6C74">
        <w:tc>
          <w:tcPr>
            <w:tcW w:w="4526" w:type="dxa"/>
          </w:tcPr>
          <w:p w:rsidR="0074057A" w:rsidRPr="000F38A7" w:rsidRDefault="0074057A" w:rsidP="003C6C74">
            <w:pPr>
              <w:rPr>
                <w:b/>
                <w:sz w:val="24"/>
                <w:lang w:val="en-US"/>
              </w:rPr>
            </w:pPr>
            <w:r>
              <w:rPr>
                <w:b/>
                <w:sz w:val="24"/>
                <w:lang w:val="en-US"/>
              </w:rPr>
              <w:t>Pain group (group 1 vs. group 2)</w:t>
            </w:r>
          </w:p>
        </w:tc>
        <w:tc>
          <w:tcPr>
            <w:tcW w:w="1129" w:type="dxa"/>
          </w:tcPr>
          <w:p w:rsidR="0074057A" w:rsidRDefault="0074057A" w:rsidP="003C6C74">
            <w:pPr>
              <w:rPr>
                <w:sz w:val="24"/>
                <w:lang w:val="en-US"/>
              </w:rPr>
            </w:pPr>
            <w:r>
              <w:rPr>
                <w:sz w:val="24"/>
                <w:lang w:val="en-US"/>
              </w:rPr>
              <w:t>1.27</w:t>
            </w:r>
          </w:p>
        </w:tc>
        <w:tc>
          <w:tcPr>
            <w:tcW w:w="1995" w:type="dxa"/>
          </w:tcPr>
          <w:p w:rsidR="0074057A" w:rsidRDefault="0074057A" w:rsidP="003C6C74">
            <w:pPr>
              <w:rPr>
                <w:sz w:val="24"/>
                <w:lang w:val="en-US"/>
              </w:rPr>
            </w:pPr>
            <w:r>
              <w:rPr>
                <w:sz w:val="24"/>
                <w:lang w:val="en-US"/>
              </w:rPr>
              <w:t>[-0.54 to 3.08]</w:t>
            </w:r>
          </w:p>
        </w:tc>
        <w:tc>
          <w:tcPr>
            <w:tcW w:w="1766" w:type="dxa"/>
          </w:tcPr>
          <w:p w:rsidR="0074057A" w:rsidRDefault="0074057A" w:rsidP="003C6C74">
            <w:pPr>
              <w:rPr>
                <w:sz w:val="24"/>
                <w:lang w:val="en-US"/>
              </w:rPr>
            </w:pPr>
            <w:r>
              <w:rPr>
                <w:sz w:val="24"/>
                <w:lang w:val="en-US"/>
              </w:rPr>
              <w:t>0.17</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Construct (disability vs. catastrophizing) * Gender (male vs. female)</w:t>
            </w:r>
          </w:p>
        </w:tc>
        <w:tc>
          <w:tcPr>
            <w:tcW w:w="1129" w:type="dxa"/>
          </w:tcPr>
          <w:p w:rsidR="0074057A" w:rsidRDefault="0074057A" w:rsidP="003C6C74">
            <w:pPr>
              <w:rPr>
                <w:sz w:val="24"/>
                <w:lang w:val="en-US"/>
              </w:rPr>
            </w:pPr>
            <w:r>
              <w:rPr>
                <w:sz w:val="24"/>
                <w:lang w:val="en-US"/>
              </w:rPr>
              <w:t>-2.53</w:t>
            </w:r>
          </w:p>
        </w:tc>
        <w:tc>
          <w:tcPr>
            <w:tcW w:w="1995" w:type="dxa"/>
          </w:tcPr>
          <w:p w:rsidR="0074057A" w:rsidRDefault="0074057A" w:rsidP="003C6C74">
            <w:pPr>
              <w:rPr>
                <w:sz w:val="24"/>
                <w:lang w:val="en-US"/>
              </w:rPr>
            </w:pPr>
            <w:r>
              <w:rPr>
                <w:sz w:val="24"/>
                <w:lang w:val="en-US"/>
              </w:rPr>
              <w:t>[-4.25 to -0.80]</w:t>
            </w:r>
          </w:p>
        </w:tc>
        <w:tc>
          <w:tcPr>
            <w:tcW w:w="1766" w:type="dxa"/>
          </w:tcPr>
          <w:p w:rsidR="0074057A" w:rsidRDefault="0074057A" w:rsidP="003C6C74">
            <w:pPr>
              <w:rPr>
                <w:sz w:val="24"/>
                <w:lang w:val="en-US"/>
              </w:rPr>
            </w:pPr>
            <w:r>
              <w:rPr>
                <w:sz w:val="24"/>
                <w:lang w:val="en-US"/>
              </w:rPr>
              <w:t>0.004</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Construct (distress vs. catastrophizing) * Gender (male vs. female)</w:t>
            </w:r>
          </w:p>
        </w:tc>
        <w:tc>
          <w:tcPr>
            <w:tcW w:w="1129" w:type="dxa"/>
          </w:tcPr>
          <w:p w:rsidR="0074057A" w:rsidRDefault="0074057A" w:rsidP="003C6C74">
            <w:pPr>
              <w:rPr>
                <w:sz w:val="24"/>
                <w:lang w:val="en-US"/>
              </w:rPr>
            </w:pPr>
            <w:r>
              <w:rPr>
                <w:sz w:val="24"/>
                <w:lang w:val="en-US"/>
              </w:rPr>
              <w:t>-2.20</w:t>
            </w:r>
          </w:p>
        </w:tc>
        <w:tc>
          <w:tcPr>
            <w:tcW w:w="1995" w:type="dxa"/>
          </w:tcPr>
          <w:p w:rsidR="0074057A" w:rsidRDefault="0074057A" w:rsidP="003C6C74">
            <w:pPr>
              <w:rPr>
                <w:sz w:val="24"/>
                <w:lang w:val="en-US"/>
              </w:rPr>
            </w:pPr>
            <w:r>
              <w:rPr>
                <w:sz w:val="24"/>
                <w:lang w:val="en-US"/>
              </w:rPr>
              <w:t>[-3.93 to -0.47]</w:t>
            </w:r>
          </w:p>
        </w:tc>
        <w:tc>
          <w:tcPr>
            <w:tcW w:w="1766" w:type="dxa"/>
          </w:tcPr>
          <w:p w:rsidR="0074057A" w:rsidRDefault="0074057A" w:rsidP="003C6C74">
            <w:pPr>
              <w:rPr>
                <w:sz w:val="24"/>
                <w:lang w:val="en-US"/>
              </w:rPr>
            </w:pPr>
            <w:r>
              <w:rPr>
                <w:sz w:val="24"/>
                <w:lang w:val="en-US"/>
              </w:rPr>
              <w:t>0.01</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Construct (severity vs. catastrophizing) * Gender (male vs. female)</w:t>
            </w:r>
          </w:p>
        </w:tc>
        <w:tc>
          <w:tcPr>
            <w:tcW w:w="1129" w:type="dxa"/>
          </w:tcPr>
          <w:p w:rsidR="0074057A" w:rsidRDefault="0074057A" w:rsidP="003C6C74">
            <w:pPr>
              <w:rPr>
                <w:sz w:val="24"/>
                <w:lang w:val="en-US"/>
              </w:rPr>
            </w:pPr>
            <w:r>
              <w:rPr>
                <w:sz w:val="24"/>
                <w:lang w:val="en-US"/>
              </w:rPr>
              <w:t>-1.16</w:t>
            </w:r>
          </w:p>
        </w:tc>
        <w:tc>
          <w:tcPr>
            <w:tcW w:w="1995" w:type="dxa"/>
          </w:tcPr>
          <w:p w:rsidR="0074057A" w:rsidRDefault="0074057A" w:rsidP="003C6C74">
            <w:pPr>
              <w:rPr>
                <w:sz w:val="24"/>
                <w:lang w:val="en-US"/>
              </w:rPr>
            </w:pPr>
            <w:r>
              <w:rPr>
                <w:sz w:val="24"/>
                <w:lang w:val="en-US"/>
              </w:rPr>
              <w:t>[-2.89 to 0.57]</w:t>
            </w:r>
          </w:p>
        </w:tc>
        <w:tc>
          <w:tcPr>
            <w:tcW w:w="1766" w:type="dxa"/>
          </w:tcPr>
          <w:p w:rsidR="0074057A" w:rsidRDefault="0074057A" w:rsidP="003C6C74">
            <w:pPr>
              <w:rPr>
                <w:sz w:val="24"/>
                <w:lang w:val="en-US"/>
              </w:rPr>
            </w:pPr>
            <w:r>
              <w:rPr>
                <w:sz w:val="24"/>
                <w:lang w:val="en-US"/>
              </w:rPr>
              <w:t>0.19</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Construct (vigilance vs. catastrophizing) * Gender (male vs. female)</w:t>
            </w:r>
          </w:p>
        </w:tc>
        <w:tc>
          <w:tcPr>
            <w:tcW w:w="1129" w:type="dxa"/>
          </w:tcPr>
          <w:p w:rsidR="0074057A" w:rsidRDefault="0074057A" w:rsidP="003C6C74">
            <w:pPr>
              <w:rPr>
                <w:sz w:val="24"/>
                <w:lang w:val="en-US"/>
              </w:rPr>
            </w:pPr>
            <w:r>
              <w:rPr>
                <w:sz w:val="24"/>
                <w:lang w:val="en-US"/>
              </w:rPr>
              <w:t>-0.35</w:t>
            </w:r>
          </w:p>
        </w:tc>
        <w:tc>
          <w:tcPr>
            <w:tcW w:w="1995" w:type="dxa"/>
          </w:tcPr>
          <w:p w:rsidR="0074057A" w:rsidRDefault="0074057A" w:rsidP="003C6C74">
            <w:pPr>
              <w:rPr>
                <w:sz w:val="24"/>
                <w:lang w:val="en-US"/>
              </w:rPr>
            </w:pPr>
            <w:r>
              <w:rPr>
                <w:sz w:val="24"/>
                <w:lang w:val="en-US"/>
              </w:rPr>
              <w:t>[-2.08 to 1.38]</w:t>
            </w:r>
          </w:p>
        </w:tc>
        <w:tc>
          <w:tcPr>
            <w:tcW w:w="1766" w:type="dxa"/>
          </w:tcPr>
          <w:p w:rsidR="0074057A" w:rsidRDefault="0074057A" w:rsidP="003C6C74">
            <w:pPr>
              <w:rPr>
                <w:sz w:val="24"/>
                <w:lang w:val="en-US"/>
              </w:rPr>
            </w:pPr>
            <w:r>
              <w:rPr>
                <w:sz w:val="24"/>
                <w:lang w:val="en-US"/>
              </w:rPr>
              <w:t>0.69</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Construct (worry vs. catastrophizing) * Gender (male vs. female)</w:t>
            </w:r>
          </w:p>
        </w:tc>
        <w:tc>
          <w:tcPr>
            <w:tcW w:w="1129" w:type="dxa"/>
          </w:tcPr>
          <w:p w:rsidR="0074057A" w:rsidRDefault="0074057A" w:rsidP="003C6C74">
            <w:pPr>
              <w:rPr>
                <w:sz w:val="24"/>
                <w:lang w:val="en-US"/>
              </w:rPr>
            </w:pPr>
            <w:r>
              <w:rPr>
                <w:sz w:val="24"/>
                <w:lang w:val="en-US"/>
              </w:rPr>
              <w:t>-1.04</w:t>
            </w:r>
          </w:p>
        </w:tc>
        <w:tc>
          <w:tcPr>
            <w:tcW w:w="1995" w:type="dxa"/>
          </w:tcPr>
          <w:p w:rsidR="0074057A" w:rsidRDefault="0074057A" w:rsidP="003C6C74">
            <w:pPr>
              <w:rPr>
                <w:sz w:val="24"/>
                <w:lang w:val="en-US"/>
              </w:rPr>
            </w:pPr>
            <w:r>
              <w:rPr>
                <w:sz w:val="24"/>
                <w:lang w:val="en-US"/>
              </w:rPr>
              <w:t>[-2.77 to 0.69]</w:t>
            </w:r>
          </w:p>
        </w:tc>
        <w:tc>
          <w:tcPr>
            <w:tcW w:w="1766" w:type="dxa"/>
          </w:tcPr>
          <w:p w:rsidR="0074057A" w:rsidRDefault="0074057A" w:rsidP="003C6C74">
            <w:pPr>
              <w:rPr>
                <w:sz w:val="24"/>
                <w:lang w:val="en-US"/>
              </w:rPr>
            </w:pPr>
            <w:r>
              <w:rPr>
                <w:sz w:val="24"/>
                <w:lang w:val="en-US"/>
              </w:rPr>
              <w:t>0.24</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 xml:space="preserve">Construct (disability vs. catastrophizing) * </w:t>
            </w:r>
            <w:r>
              <w:rPr>
                <w:b/>
                <w:sz w:val="24"/>
                <w:lang w:val="en-US"/>
              </w:rPr>
              <w:t>Pain group (group 1 vs. group2)</w:t>
            </w:r>
          </w:p>
        </w:tc>
        <w:tc>
          <w:tcPr>
            <w:tcW w:w="1129" w:type="dxa"/>
          </w:tcPr>
          <w:p w:rsidR="0074057A" w:rsidRDefault="0074057A" w:rsidP="003C6C74">
            <w:pPr>
              <w:rPr>
                <w:sz w:val="24"/>
                <w:lang w:val="en-US"/>
              </w:rPr>
            </w:pPr>
            <w:r>
              <w:rPr>
                <w:sz w:val="24"/>
                <w:lang w:val="en-US"/>
              </w:rPr>
              <w:t>-2.67</w:t>
            </w:r>
          </w:p>
        </w:tc>
        <w:tc>
          <w:tcPr>
            <w:tcW w:w="1995" w:type="dxa"/>
          </w:tcPr>
          <w:p w:rsidR="0074057A" w:rsidRDefault="0074057A" w:rsidP="003C6C74">
            <w:pPr>
              <w:rPr>
                <w:sz w:val="24"/>
                <w:lang w:val="en-US"/>
              </w:rPr>
            </w:pPr>
            <w:r>
              <w:rPr>
                <w:sz w:val="24"/>
                <w:lang w:val="en-US"/>
              </w:rPr>
              <w:t>[-4.58 to -0.75]</w:t>
            </w:r>
          </w:p>
        </w:tc>
        <w:tc>
          <w:tcPr>
            <w:tcW w:w="1766" w:type="dxa"/>
          </w:tcPr>
          <w:p w:rsidR="0074057A" w:rsidRDefault="0074057A" w:rsidP="003C6C74">
            <w:pPr>
              <w:rPr>
                <w:sz w:val="24"/>
                <w:lang w:val="en-US"/>
              </w:rPr>
            </w:pPr>
            <w:r>
              <w:rPr>
                <w:sz w:val="24"/>
                <w:lang w:val="en-US"/>
              </w:rPr>
              <w:t>0.006</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 xml:space="preserve">Construct (distress vs. catastrophizing) * </w:t>
            </w:r>
            <w:r>
              <w:rPr>
                <w:b/>
                <w:sz w:val="24"/>
                <w:lang w:val="en-US"/>
              </w:rPr>
              <w:t>Pain group (group 1 vs. group2)</w:t>
            </w:r>
          </w:p>
        </w:tc>
        <w:tc>
          <w:tcPr>
            <w:tcW w:w="1129" w:type="dxa"/>
          </w:tcPr>
          <w:p w:rsidR="0074057A" w:rsidRDefault="0074057A" w:rsidP="003C6C74">
            <w:pPr>
              <w:rPr>
                <w:sz w:val="24"/>
                <w:lang w:val="en-US"/>
              </w:rPr>
            </w:pPr>
            <w:r>
              <w:rPr>
                <w:sz w:val="24"/>
                <w:lang w:val="en-US"/>
              </w:rPr>
              <w:t>0.15</w:t>
            </w:r>
          </w:p>
        </w:tc>
        <w:tc>
          <w:tcPr>
            <w:tcW w:w="1995" w:type="dxa"/>
          </w:tcPr>
          <w:p w:rsidR="0074057A" w:rsidRDefault="0074057A" w:rsidP="003C6C74">
            <w:pPr>
              <w:rPr>
                <w:sz w:val="24"/>
                <w:lang w:val="en-US"/>
              </w:rPr>
            </w:pPr>
            <w:r>
              <w:rPr>
                <w:sz w:val="24"/>
                <w:lang w:val="en-US"/>
              </w:rPr>
              <w:t>[-1.77 to 2.06]</w:t>
            </w:r>
          </w:p>
        </w:tc>
        <w:tc>
          <w:tcPr>
            <w:tcW w:w="1766" w:type="dxa"/>
          </w:tcPr>
          <w:p w:rsidR="0074057A" w:rsidRDefault="0074057A" w:rsidP="003C6C74">
            <w:pPr>
              <w:rPr>
                <w:sz w:val="24"/>
                <w:lang w:val="en-US"/>
              </w:rPr>
            </w:pPr>
            <w:r>
              <w:rPr>
                <w:sz w:val="24"/>
                <w:lang w:val="en-US"/>
              </w:rPr>
              <w:t>0.88</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 xml:space="preserve">Construct (severity vs. catastrophizing) * </w:t>
            </w:r>
            <w:r>
              <w:rPr>
                <w:b/>
                <w:sz w:val="24"/>
                <w:lang w:val="en-US"/>
              </w:rPr>
              <w:t>Pain group (group 1 vs. group2)</w:t>
            </w:r>
          </w:p>
        </w:tc>
        <w:tc>
          <w:tcPr>
            <w:tcW w:w="1129" w:type="dxa"/>
          </w:tcPr>
          <w:p w:rsidR="0074057A" w:rsidRDefault="0074057A" w:rsidP="003C6C74">
            <w:pPr>
              <w:rPr>
                <w:sz w:val="24"/>
                <w:lang w:val="en-US"/>
              </w:rPr>
            </w:pPr>
            <w:r>
              <w:rPr>
                <w:sz w:val="24"/>
                <w:lang w:val="en-US"/>
              </w:rPr>
              <w:t>-0.66</w:t>
            </w:r>
          </w:p>
        </w:tc>
        <w:tc>
          <w:tcPr>
            <w:tcW w:w="1995" w:type="dxa"/>
          </w:tcPr>
          <w:p w:rsidR="0074057A" w:rsidRDefault="0074057A" w:rsidP="003C6C74">
            <w:pPr>
              <w:rPr>
                <w:sz w:val="24"/>
                <w:lang w:val="en-US"/>
              </w:rPr>
            </w:pPr>
            <w:r>
              <w:rPr>
                <w:sz w:val="24"/>
                <w:lang w:val="en-US"/>
              </w:rPr>
              <w:t>[-2.57 to 1.26]</w:t>
            </w:r>
          </w:p>
        </w:tc>
        <w:tc>
          <w:tcPr>
            <w:tcW w:w="1766" w:type="dxa"/>
          </w:tcPr>
          <w:p w:rsidR="0074057A" w:rsidRDefault="0074057A" w:rsidP="003C6C74">
            <w:pPr>
              <w:rPr>
                <w:sz w:val="24"/>
                <w:lang w:val="en-US"/>
              </w:rPr>
            </w:pPr>
            <w:r>
              <w:rPr>
                <w:sz w:val="24"/>
                <w:lang w:val="en-US"/>
              </w:rPr>
              <w:t>0.50</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 xml:space="preserve">Construct (vigilance vs. catastrophizing) * </w:t>
            </w:r>
            <w:r>
              <w:rPr>
                <w:b/>
                <w:sz w:val="24"/>
                <w:lang w:val="en-US"/>
              </w:rPr>
              <w:t>Pain group (group 1 vs. group2)</w:t>
            </w:r>
          </w:p>
        </w:tc>
        <w:tc>
          <w:tcPr>
            <w:tcW w:w="1129" w:type="dxa"/>
          </w:tcPr>
          <w:p w:rsidR="0074057A" w:rsidRDefault="0074057A" w:rsidP="003C6C74">
            <w:pPr>
              <w:rPr>
                <w:sz w:val="24"/>
                <w:lang w:val="en-US"/>
              </w:rPr>
            </w:pPr>
            <w:r>
              <w:rPr>
                <w:sz w:val="24"/>
                <w:lang w:val="en-US"/>
              </w:rPr>
              <w:t>0.55</w:t>
            </w:r>
          </w:p>
        </w:tc>
        <w:tc>
          <w:tcPr>
            <w:tcW w:w="1995" w:type="dxa"/>
          </w:tcPr>
          <w:p w:rsidR="0074057A" w:rsidRDefault="0074057A" w:rsidP="003C6C74">
            <w:pPr>
              <w:rPr>
                <w:sz w:val="24"/>
                <w:lang w:val="en-US"/>
              </w:rPr>
            </w:pPr>
            <w:r>
              <w:rPr>
                <w:sz w:val="24"/>
                <w:lang w:val="en-US"/>
              </w:rPr>
              <w:t>[-1.36 to 2.47]</w:t>
            </w:r>
          </w:p>
        </w:tc>
        <w:tc>
          <w:tcPr>
            <w:tcW w:w="1766" w:type="dxa"/>
          </w:tcPr>
          <w:p w:rsidR="0074057A" w:rsidRDefault="0074057A" w:rsidP="003C6C74">
            <w:pPr>
              <w:rPr>
                <w:sz w:val="24"/>
                <w:lang w:val="en-US"/>
              </w:rPr>
            </w:pPr>
            <w:r>
              <w:rPr>
                <w:sz w:val="24"/>
                <w:lang w:val="en-US"/>
              </w:rPr>
              <w:t>0.57</w:t>
            </w:r>
          </w:p>
        </w:tc>
      </w:tr>
      <w:tr w:rsidR="0074057A" w:rsidRPr="002E53DC" w:rsidTr="003C6C74">
        <w:tc>
          <w:tcPr>
            <w:tcW w:w="4526" w:type="dxa"/>
          </w:tcPr>
          <w:p w:rsidR="0074057A" w:rsidRPr="000F38A7" w:rsidRDefault="0074057A" w:rsidP="003C6C74">
            <w:pPr>
              <w:rPr>
                <w:b/>
                <w:sz w:val="24"/>
                <w:lang w:val="en-US"/>
              </w:rPr>
            </w:pPr>
            <w:r w:rsidRPr="000F38A7">
              <w:rPr>
                <w:b/>
                <w:sz w:val="24"/>
                <w:lang w:val="en-US"/>
              </w:rPr>
              <w:t xml:space="preserve">Construct (worry vs. catastrophizing) * </w:t>
            </w:r>
            <w:r>
              <w:rPr>
                <w:b/>
                <w:sz w:val="24"/>
                <w:lang w:val="en-US"/>
              </w:rPr>
              <w:t>Pain group (group 1 vs. group2)</w:t>
            </w:r>
          </w:p>
        </w:tc>
        <w:tc>
          <w:tcPr>
            <w:tcW w:w="1129" w:type="dxa"/>
          </w:tcPr>
          <w:p w:rsidR="0074057A" w:rsidRDefault="0074057A" w:rsidP="003C6C74">
            <w:pPr>
              <w:rPr>
                <w:sz w:val="24"/>
                <w:lang w:val="en-US"/>
              </w:rPr>
            </w:pPr>
            <w:r>
              <w:rPr>
                <w:sz w:val="24"/>
                <w:lang w:val="en-US"/>
              </w:rPr>
              <w:t>0.65</w:t>
            </w:r>
          </w:p>
        </w:tc>
        <w:tc>
          <w:tcPr>
            <w:tcW w:w="1995" w:type="dxa"/>
          </w:tcPr>
          <w:p w:rsidR="0074057A" w:rsidRDefault="0074057A" w:rsidP="003C6C74">
            <w:pPr>
              <w:rPr>
                <w:sz w:val="24"/>
                <w:lang w:val="en-US"/>
              </w:rPr>
            </w:pPr>
            <w:r>
              <w:rPr>
                <w:sz w:val="24"/>
                <w:lang w:val="en-US"/>
              </w:rPr>
              <w:t>[-1.26 to 2.57]</w:t>
            </w:r>
          </w:p>
        </w:tc>
        <w:tc>
          <w:tcPr>
            <w:tcW w:w="1766" w:type="dxa"/>
          </w:tcPr>
          <w:p w:rsidR="0074057A" w:rsidRDefault="0074057A" w:rsidP="003C6C74">
            <w:pPr>
              <w:rPr>
                <w:sz w:val="24"/>
                <w:lang w:val="en-US"/>
              </w:rPr>
            </w:pPr>
            <w:r>
              <w:rPr>
                <w:sz w:val="24"/>
                <w:lang w:val="en-US"/>
              </w:rPr>
              <w:t>0.50</w:t>
            </w:r>
          </w:p>
        </w:tc>
      </w:tr>
    </w:tbl>
    <w:p w:rsidR="0074057A" w:rsidRPr="00713EB3" w:rsidRDefault="0074057A" w:rsidP="0074057A">
      <w:pPr>
        <w:rPr>
          <w:sz w:val="24"/>
          <w:lang w:val="en-US"/>
        </w:rPr>
      </w:pPr>
    </w:p>
    <w:p w:rsidR="0074057A" w:rsidRDefault="0074057A" w:rsidP="0074057A">
      <w:pPr>
        <w:rPr>
          <w:sz w:val="24"/>
          <w:lang w:val="en-US"/>
        </w:rPr>
      </w:pPr>
    </w:p>
    <w:p w:rsidR="0074057A" w:rsidRPr="006574DA" w:rsidRDefault="0074057A" w:rsidP="0074057A">
      <w:pPr>
        <w:pStyle w:val="Bijschrift"/>
        <w:keepNext/>
        <w:rPr>
          <w:lang w:val="en-US"/>
        </w:rPr>
      </w:pPr>
      <w:r w:rsidRPr="006574DA">
        <w:rPr>
          <w:lang w:val="en-US"/>
        </w:rPr>
        <w:lastRenderedPageBreak/>
        <w:t xml:space="preserve">Figure  4. </w:t>
      </w:r>
      <w:r>
        <w:rPr>
          <w:lang w:val="en-US"/>
        </w:rPr>
        <w:t>Interaction</w:t>
      </w:r>
      <w:r w:rsidRPr="006574DA">
        <w:rPr>
          <w:lang w:val="en-US"/>
        </w:rPr>
        <w:t xml:space="preserve"> plot of the interaction effect between construct and pain group for the PCL.</w:t>
      </w:r>
      <w:r>
        <w:rPr>
          <w:lang w:val="en-US"/>
        </w:rPr>
        <w:t xml:space="preserve"> Point estimates together with their 95% confidence intervals are shown.</w:t>
      </w:r>
    </w:p>
    <w:p w:rsidR="0074057A" w:rsidRDefault="0074057A" w:rsidP="0074057A">
      <w:pPr>
        <w:rPr>
          <w:sz w:val="24"/>
          <w:lang w:val="en-US"/>
        </w:rPr>
      </w:pPr>
      <w:r>
        <w:rPr>
          <w:noProof/>
          <w:sz w:val="24"/>
          <w:lang w:eastAsia="nl-BE"/>
        </w:rPr>
        <w:drawing>
          <wp:inline distT="0" distB="0" distL="0" distR="0" wp14:anchorId="0467D69B" wp14:editId="1EA0A1E5">
            <wp:extent cx="5760720" cy="32697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fect plot_PCL_Paingroup.jpeg"/>
                    <pic:cNvPicPr/>
                  </pic:nvPicPr>
                  <pic:blipFill rotWithShape="1">
                    <a:blip r:embed="rId8">
                      <a:extLst>
                        <a:ext uri="{28A0092B-C50C-407E-A947-70E740481C1C}">
                          <a14:useLocalDpi xmlns:a14="http://schemas.microsoft.com/office/drawing/2010/main" val="0"/>
                        </a:ext>
                      </a:extLst>
                    </a:blip>
                    <a:srcRect t="5030"/>
                    <a:stretch/>
                  </pic:blipFill>
                  <pic:spPr bwMode="auto">
                    <a:xfrm>
                      <a:off x="0" y="0"/>
                      <a:ext cx="5760720" cy="3269788"/>
                    </a:xfrm>
                    <a:prstGeom prst="rect">
                      <a:avLst/>
                    </a:prstGeom>
                    <a:ln>
                      <a:noFill/>
                    </a:ln>
                    <a:extLst>
                      <a:ext uri="{53640926-AAD7-44D8-BBD7-CCE9431645EC}">
                        <a14:shadowObscured xmlns:a14="http://schemas.microsoft.com/office/drawing/2010/main"/>
                      </a:ext>
                    </a:extLst>
                  </pic:spPr>
                </pic:pic>
              </a:graphicData>
            </a:graphic>
          </wp:inline>
        </w:drawing>
      </w:r>
    </w:p>
    <w:p w:rsidR="0074057A" w:rsidRDefault="0074057A" w:rsidP="0074057A">
      <w:pPr>
        <w:rPr>
          <w:sz w:val="24"/>
          <w:lang w:val="en-US"/>
        </w:rPr>
      </w:pPr>
    </w:p>
    <w:p w:rsidR="0074057A" w:rsidRPr="006574DA" w:rsidRDefault="0074057A" w:rsidP="0074057A">
      <w:pPr>
        <w:pStyle w:val="Bijschrift"/>
        <w:keepNext/>
        <w:rPr>
          <w:lang w:val="en-US"/>
        </w:rPr>
      </w:pPr>
      <w:r>
        <w:rPr>
          <w:lang w:val="en-US"/>
        </w:rPr>
        <w:t>Figure  5. Interaction</w:t>
      </w:r>
      <w:r w:rsidRPr="006574DA">
        <w:rPr>
          <w:lang w:val="en-US"/>
        </w:rPr>
        <w:t xml:space="preserve"> plot of the interaction effect between gender and construct </w:t>
      </w:r>
      <w:r>
        <w:rPr>
          <w:lang w:val="en-US"/>
        </w:rPr>
        <w:t>for t</w:t>
      </w:r>
      <w:r w:rsidRPr="006574DA">
        <w:rPr>
          <w:lang w:val="en-US"/>
        </w:rPr>
        <w:t>he PCL.</w:t>
      </w:r>
      <w:r>
        <w:rPr>
          <w:lang w:val="en-US"/>
        </w:rPr>
        <w:t xml:space="preserve"> Point estimates together with their 95% confidence intervals are shown.</w:t>
      </w:r>
    </w:p>
    <w:p w:rsidR="0074057A" w:rsidRDefault="0074057A" w:rsidP="0074057A">
      <w:pPr>
        <w:rPr>
          <w:sz w:val="24"/>
          <w:lang w:val="en-US"/>
        </w:rPr>
      </w:pPr>
      <w:r>
        <w:rPr>
          <w:noProof/>
          <w:sz w:val="24"/>
          <w:lang w:eastAsia="nl-BE"/>
        </w:rPr>
        <w:drawing>
          <wp:inline distT="0" distB="0" distL="0" distR="0" wp14:anchorId="136FA0C4" wp14:editId="3C773920">
            <wp:extent cx="5760720" cy="327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ffectplot_PCL_Gender.jpeg"/>
                    <pic:cNvPicPr/>
                  </pic:nvPicPr>
                  <pic:blipFill rotWithShape="1">
                    <a:blip r:embed="rId9">
                      <a:extLst>
                        <a:ext uri="{28A0092B-C50C-407E-A947-70E740481C1C}">
                          <a14:useLocalDpi xmlns:a14="http://schemas.microsoft.com/office/drawing/2010/main" val="0"/>
                        </a:ext>
                      </a:extLst>
                    </a:blip>
                    <a:srcRect t="4829"/>
                    <a:stretch/>
                  </pic:blipFill>
                  <pic:spPr bwMode="auto">
                    <a:xfrm>
                      <a:off x="0" y="0"/>
                      <a:ext cx="5760720" cy="3276715"/>
                    </a:xfrm>
                    <a:prstGeom prst="rect">
                      <a:avLst/>
                    </a:prstGeom>
                    <a:ln>
                      <a:noFill/>
                    </a:ln>
                    <a:extLst>
                      <a:ext uri="{53640926-AAD7-44D8-BBD7-CCE9431645EC}">
                        <a14:shadowObscured xmlns:a14="http://schemas.microsoft.com/office/drawing/2010/main"/>
                      </a:ext>
                    </a:extLst>
                  </pic:spPr>
                </pic:pic>
              </a:graphicData>
            </a:graphic>
          </wp:inline>
        </w:drawing>
      </w:r>
    </w:p>
    <w:p w:rsidR="0074057A" w:rsidRDefault="0074057A" w:rsidP="0074057A">
      <w:pPr>
        <w:rPr>
          <w:sz w:val="24"/>
          <w:lang w:val="en-US"/>
        </w:rPr>
      </w:pPr>
    </w:p>
    <w:p w:rsidR="0074057A" w:rsidRDefault="0074057A" w:rsidP="0074057A">
      <w:pPr>
        <w:rPr>
          <w:sz w:val="24"/>
          <w:lang w:val="en-US"/>
        </w:rPr>
      </w:pPr>
    </w:p>
    <w:p w:rsidR="0074057A" w:rsidRDefault="0074057A" w:rsidP="0074057A">
      <w:pPr>
        <w:rPr>
          <w:sz w:val="24"/>
          <w:lang w:val="en-US"/>
        </w:rPr>
      </w:pPr>
    </w:p>
    <w:p w:rsidR="0074057A" w:rsidRPr="0074057A" w:rsidRDefault="0074057A" w:rsidP="0074057A">
      <w:pPr>
        <w:pStyle w:val="Lijstalinea"/>
        <w:numPr>
          <w:ilvl w:val="0"/>
          <w:numId w:val="2"/>
        </w:numPr>
        <w:rPr>
          <w:b/>
          <w:sz w:val="24"/>
          <w:lang w:val="en-US"/>
        </w:rPr>
      </w:pPr>
      <w:r w:rsidRPr="0074057A">
        <w:rPr>
          <w:b/>
          <w:sz w:val="24"/>
          <w:lang w:val="en-US"/>
        </w:rPr>
        <w:lastRenderedPageBreak/>
        <w:t>PRSS</w:t>
      </w:r>
    </w:p>
    <w:p w:rsidR="0074057A" w:rsidRPr="00554BDF" w:rsidRDefault="0074057A" w:rsidP="0074057A">
      <w:pPr>
        <w:pStyle w:val="Bijschrift"/>
        <w:keepNext/>
        <w:rPr>
          <w:lang w:val="en-US"/>
        </w:rPr>
      </w:pPr>
      <w:r w:rsidRPr="00554BDF">
        <w:rPr>
          <w:lang w:val="en-US"/>
        </w:rPr>
        <w:t xml:space="preserve">Table </w:t>
      </w:r>
      <w:r>
        <w:fldChar w:fldCharType="begin"/>
      </w:r>
      <w:r w:rsidRPr="00554BDF">
        <w:rPr>
          <w:lang w:val="en-US"/>
        </w:rPr>
        <w:instrText xml:space="preserve"> SEQ Table \* ARABIC </w:instrText>
      </w:r>
      <w:r>
        <w:fldChar w:fldCharType="separate"/>
      </w:r>
      <w:r w:rsidRPr="00554BDF">
        <w:rPr>
          <w:noProof/>
          <w:lang w:val="en-US"/>
        </w:rPr>
        <w:t>1</w:t>
      </w:r>
      <w:r>
        <w:fldChar w:fldCharType="end"/>
      </w:r>
      <w:r w:rsidRPr="00554BDF">
        <w:rPr>
          <w:lang w:val="en-US"/>
        </w:rPr>
        <w:t xml:space="preserve">. . </w:t>
      </w:r>
      <w:r>
        <w:rPr>
          <w:lang w:val="en-US"/>
        </w:rPr>
        <w:t xml:space="preserve">Backward model selection. The full model contains the main effect of Construct, Gender, Pain group and age and the two-way interactions between construct and the other variables. At each stage one of the variables was dropped. Models were compared with likelihood ratio tests. If a variable did not significantly improve the fit of the model, it was left out of the final model. </w:t>
      </w:r>
    </w:p>
    <w:tbl>
      <w:tblPr>
        <w:tblStyle w:val="Tabelraster"/>
        <w:tblW w:w="8217" w:type="dxa"/>
        <w:tblLook w:val="04A0" w:firstRow="1" w:lastRow="0" w:firstColumn="1" w:lastColumn="0" w:noHBand="0" w:noVBand="1"/>
      </w:tblPr>
      <w:tblGrid>
        <w:gridCol w:w="3253"/>
        <w:gridCol w:w="1278"/>
        <w:gridCol w:w="1985"/>
        <w:gridCol w:w="1701"/>
      </w:tblGrid>
      <w:tr w:rsidR="0074057A" w:rsidRPr="00554BDF" w:rsidTr="003C6C74">
        <w:tc>
          <w:tcPr>
            <w:tcW w:w="3253" w:type="dxa"/>
          </w:tcPr>
          <w:p w:rsidR="0074057A" w:rsidRDefault="0074057A" w:rsidP="003C6C74">
            <w:pPr>
              <w:rPr>
                <w:sz w:val="24"/>
                <w:lang w:val="en-US"/>
              </w:rPr>
            </w:pPr>
          </w:p>
        </w:tc>
        <w:tc>
          <w:tcPr>
            <w:tcW w:w="1278" w:type="dxa"/>
          </w:tcPr>
          <w:p w:rsidR="0074057A" w:rsidRPr="000F38A7" w:rsidRDefault="0074057A" w:rsidP="003C6C74">
            <w:pPr>
              <w:rPr>
                <w:b/>
                <w:sz w:val="24"/>
                <w:lang w:val="en-US"/>
              </w:rPr>
            </w:pPr>
            <w:r w:rsidRPr="000F38A7">
              <w:rPr>
                <w:b/>
                <w:sz w:val="24"/>
                <w:lang w:val="en-US"/>
              </w:rPr>
              <w:t>AIC</w:t>
            </w:r>
          </w:p>
        </w:tc>
        <w:tc>
          <w:tcPr>
            <w:tcW w:w="1985" w:type="dxa"/>
          </w:tcPr>
          <w:p w:rsidR="0074057A" w:rsidRPr="000F38A7" w:rsidRDefault="0074057A" w:rsidP="003C6C74">
            <w:pPr>
              <w:rPr>
                <w:b/>
                <w:sz w:val="24"/>
                <w:lang w:val="en-US"/>
              </w:rPr>
            </w:pPr>
            <w:r w:rsidRPr="000F38A7">
              <w:rPr>
                <w:b/>
                <w:sz w:val="24"/>
                <w:lang w:val="en-US"/>
              </w:rPr>
              <w:t>F</w:t>
            </w:r>
          </w:p>
        </w:tc>
        <w:tc>
          <w:tcPr>
            <w:tcW w:w="1701"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3253" w:type="dxa"/>
          </w:tcPr>
          <w:p w:rsidR="0074057A" w:rsidRPr="000F38A7" w:rsidRDefault="0074057A" w:rsidP="003C6C74">
            <w:pPr>
              <w:rPr>
                <w:b/>
                <w:sz w:val="24"/>
                <w:lang w:val="en-US"/>
              </w:rPr>
            </w:pPr>
            <w:r w:rsidRPr="000F38A7">
              <w:rPr>
                <w:b/>
                <w:sz w:val="24"/>
                <w:lang w:val="en-US"/>
              </w:rPr>
              <w:t>Full model</w:t>
            </w:r>
          </w:p>
        </w:tc>
        <w:tc>
          <w:tcPr>
            <w:tcW w:w="1278" w:type="dxa"/>
          </w:tcPr>
          <w:p w:rsidR="0074057A" w:rsidRDefault="0074057A" w:rsidP="003C6C74">
            <w:pPr>
              <w:rPr>
                <w:sz w:val="24"/>
                <w:lang w:val="en-US"/>
              </w:rPr>
            </w:pPr>
            <w:r>
              <w:rPr>
                <w:sz w:val="24"/>
                <w:lang w:val="en-US"/>
              </w:rPr>
              <w:t>13956.80</w:t>
            </w:r>
          </w:p>
        </w:tc>
        <w:tc>
          <w:tcPr>
            <w:tcW w:w="1985" w:type="dxa"/>
          </w:tcPr>
          <w:p w:rsidR="0074057A" w:rsidRDefault="0074057A" w:rsidP="003C6C74">
            <w:pPr>
              <w:rPr>
                <w:sz w:val="24"/>
                <w:lang w:val="en-US"/>
              </w:rPr>
            </w:pPr>
          </w:p>
        </w:tc>
        <w:tc>
          <w:tcPr>
            <w:tcW w:w="1701" w:type="dxa"/>
          </w:tcPr>
          <w:p w:rsidR="0074057A" w:rsidRDefault="0074057A" w:rsidP="003C6C74">
            <w:pPr>
              <w:rPr>
                <w:sz w:val="24"/>
                <w:lang w:val="en-US"/>
              </w:rPr>
            </w:pPr>
          </w:p>
        </w:tc>
      </w:tr>
      <w:tr w:rsidR="0074057A" w:rsidRPr="00554BDF" w:rsidTr="003C6C74">
        <w:tc>
          <w:tcPr>
            <w:tcW w:w="3253" w:type="dxa"/>
          </w:tcPr>
          <w:p w:rsidR="0074057A" w:rsidRPr="00AB5967" w:rsidRDefault="0074057A" w:rsidP="003C6C74">
            <w:pPr>
              <w:rPr>
                <w:b/>
                <w:sz w:val="24"/>
                <w:lang w:val="en-US"/>
              </w:rPr>
            </w:pPr>
            <w:r w:rsidRPr="00AB5967">
              <w:rPr>
                <w:b/>
                <w:sz w:val="24"/>
                <w:lang w:val="en-US"/>
              </w:rPr>
              <w:t>-</w:t>
            </w:r>
            <w:r>
              <w:rPr>
                <w:b/>
                <w:sz w:val="24"/>
                <w:lang w:val="en-US"/>
              </w:rPr>
              <w:t xml:space="preserve"> </w:t>
            </w:r>
            <w:r w:rsidRPr="00AB5967">
              <w:rPr>
                <w:b/>
                <w:sz w:val="24"/>
                <w:lang w:val="en-US"/>
              </w:rPr>
              <w:t>Construct*Gender</w:t>
            </w:r>
          </w:p>
        </w:tc>
        <w:tc>
          <w:tcPr>
            <w:tcW w:w="1278" w:type="dxa"/>
          </w:tcPr>
          <w:p w:rsidR="0074057A" w:rsidRDefault="0074057A" w:rsidP="003C6C74">
            <w:pPr>
              <w:rPr>
                <w:sz w:val="24"/>
                <w:lang w:val="en-US"/>
              </w:rPr>
            </w:pPr>
            <w:r>
              <w:rPr>
                <w:sz w:val="24"/>
                <w:lang w:val="en-US"/>
              </w:rPr>
              <w:t>13949.86</w:t>
            </w:r>
          </w:p>
        </w:tc>
        <w:tc>
          <w:tcPr>
            <w:tcW w:w="1985" w:type="dxa"/>
          </w:tcPr>
          <w:p w:rsidR="0074057A" w:rsidRDefault="0074057A" w:rsidP="003C6C74">
            <w:pPr>
              <w:rPr>
                <w:sz w:val="24"/>
                <w:lang w:val="en-US"/>
              </w:rPr>
            </w:pPr>
            <w:r>
              <w:rPr>
                <w:sz w:val="24"/>
                <w:lang w:val="en-US"/>
              </w:rPr>
              <w:t>0.61</w:t>
            </w:r>
          </w:p>
        </w:tc>
        <w:tc>
          <w:tcPr>
            <w:tcW w:w="1701" w:type="dxa"/>
          </w:tcPr>
          <w:p w:rsidR="0074057A" w:rsidRDefault="0074057A" w:rsidP="003C6C74">
            <w:pPr>
              <w:rPr>
                <w:sz w:val="24"/>
                <w:lang w:val="en-US"/>
              </w:rPr>
            </w:pPr>
            <w:r>
              <w:rPr>
                <w:sz w:val="24"/>
                <w:lang w:val="en-US"/>
              </w:rPr>
              <w:t>0.69</w:t>
            </w:r>
          </w:p>
        </w:tc>
      </w:tr>
      <w:tr w:rsidR="0074057A" w:rsidRPr="00554BDF" w:rsidTr="003C6C74">
        <w:tc>
          <w:tcPr>
            <w:tcW w:w="3253" w:type="dxa"/>
          </w:tcPr>
          <w:p w:rsidR="0074057A" w:rsidRPr="00AB5967" w:rsidRDefault="0074057A" w:rsidP="003C6C74">
            <w:pPr>
              <w:rPr>
                <w:b/>
                <w:sz w:val="24"/>
                <w:lang w:val="en-US"/>
              </w:rPr>
            </w:pPr>
            <w:r w:rsidRPr="00AB5967">
              <w:rPr>
                <w:b/>
                <w:sz w:val="24"/>
                <w:lang w:val="en-US"/>
              </w:rPr>
              <w:t>-</w:t>
            </w:r>
            <w:r>
              <w:rPr>
                <w:b/>
                <w:sz w:val="24"/>
                <w:lang w:val="en-US"/>
              </w:rPr>
              <w:t xml:space="preserve"> </w:t>
            </w:r>
            <w:r w:rsidRPr="00AB5967">
              <w:rPr>
                <w:b/>
                <w:sz w:val="24"/>
                <w:lang w:val="en-US"/>
              </w:rPr>
              <w:t>Construct*Pain group</w:t>
            </w:r>
          </w:p>
        </w:tc>
        <w:tc>
          <w:tcPr>
            <w:tcW w:w="1278" w:type="dxa"/>
          </w:tcPr>
          <w:p w:rsidR="0074057A" w:rsidRDefault="0074057A" w:rsidP="003C6C74">
            <w:pPr>
              <w:rPr>
                <w:sz w:val="24"/>
                <w:lang w:val="en-US"/>
              </w:rPr>
            </w:pPr>
            <w:r>
              <w:rPr>
                <w:sz w:val="24"/>
                <w:lang w:val="en-US"/>
              </w:rPr>
              <w:t>13944.17</w:t>
            </w:r>
          </w:p>
        </w:tc>
        <w:tc>
          <w:tcPr>
            <w:tcW w:w="1985" w:type="dxa"/>
          </w:tcPr>
          <w:p w:rsidR="0074057A" w:rsidRDefault="0074057A" w:rsidP="003C6C74">
            <w:pPr>
              <w:rPr>
                <w:sz w:val="24"/>
                <w:lang w:val="en-US"/>
              </w:rPr>
            </w:pPr>
            <w:r>
              <w:rPr>
                <w:sz w:val="24"/>
                <w:lang w:val="en-US"/>
              </w:rPr>
              <w:t>0.86</w:t>
            </w:r>
          </w:p>
        </w:tc>
        <w:tc>
          <w:tcPr>
            <w:tcW w:w="1701" w:type="dxa"/>
          </w:tcPr>
          <w:p w:rsidR="0074057A" w:rsidRDefault="0074057A" w:rsidP="003C6C74">
            <w:pPr>
              <w:rPr>
                <w:sz w:val="24"/>
                <w:lang w:val="en-US"/>
              </w:rPr>
            </w:pPr>
            <w:r>
              <w:rPr>
                <w:sz w:val="24"/>
                <w:lang w:val="en-US"/>
              </w:rPr>
              <w:t>0.51</w:t>
            </w:r>
          </w:p>
        </w:tc>
      </w:tr>
      <w:tr w:rsidR="0074057A" w:rsidRPr="00554BDF" w:rsidTr="003C6C74">
        <w:tc>
          <w:tcPr>
            <w:tcW w:w="3253" w:type="dxa"/>
          </w:tcPr>
          <w:p w:rsidR="0074057A" w:rsidRPr="00AB5967" w:rsidRDefault="0074057A" w:rsidP="003C6C74">
            <w:pPr>
              <w:rPr>
                <w:b/>
                <w:sz w:val="24"/>
                <w:lang w:val="en-US"/>
              </w:rPr>
            </w:pPr>
            <w:r w:rsidRPr="00AB5967">
              <w:rPr>
                <w:b/>
                <w:sz w:val="24"/>
                <w:lang w:val="en-US"/>
              </w:rPr>
              <w:t>-</w:t>
            </w:r>
            <w:r>
              <w:rPr>
                <w:b/>
                <w:sz w:val="24"/>
                <w:lang w:val="en-US"/>
              </w:rPr>
              <w:t xml:space="preserve"> </w:t>
            </w:r>
            <w:r w:rsidRPr="00AB5967">
              <w:rPr>
                <w:b/>
                <w:sz w:val="24"/>
                <w:lang w:val="en-US"/>
              </w:rPr>
              <w:t>Pain group</w:t>
            </w:r>
          </w:p>
        </w:tc>
        <w:tc>
          <w:tcPr>
            <w:tcW w:w="1278" w:type="dxa"/>
          </w:tcPr>
          <w:p w:rsidR="0074057A" w:rsidRDefault="0074057A" w:rsidP="003C6C74">
            <w:pPr>
              <w:rPr>
                <w:sz w:val="24"/>
                <w:lang w:val="en-US"/>
              </w:rPr>
            </w:pPr>
            <w:r>
              <w:rPr>
                <w:sz w:val="24"/>
                <w:lang w:val="en-US"/>
              </w:rPr>
              <w:t>13942.37</w:t>
            </w:r>
          </w:p>
        </w:tc>
        <w:tc>
          <w:tcPr>
            <w:tcW w:w="1985" w:type="dxa"/>
          </w:tcPr>
          <w:p w:rsidR="0074057A" w:rsidRDefault="0074057A" w:rsidP="003C6C74">
            <w:pPr>
              <w:rPr>
                <w:sz w:val="24"/>
                <w:lang w:val="en-US"/>
              </w:rPr>
            </w:pPr>
            <w:r>
              <w:rPr>
                <w:sz w:val="24"/>
                <w:lang w:val="en-US"/>
              </w:rPr>
              <w:t>0.20</w:t>
            </w:r>
          </w:p>
        </w:tc>
        <w:tc>
          <w:tcPr>
            <w:tcW w:w="1701" w:type="dxa"/>
          </w:tcPr>
          <w:p w:rsidR="0074057A" w:rsidRDefault="0074057A" w:rsidP="003C6C74">
            <w:pPr>
              <w:rPr>
                <w:sz w:val="24"/>
                <w:lang w:val="en-US"/>
              </w:rPr>
            </w:pPr>
            <w:r>
              <w:rPr>
                <w:sz w:val="24"/>
                <w:lang w:val="en-US"/>
              </w:rPr>
              <w:t>0.65</w:t>
            </w:r>
          </w:p>
        </w:tc>
      </w:tr>
      <w:tr w:rsidR="0074057A" w:rsidRPr="00554BDF" w:rsidTr="003C6C74">
        <w:tc>
          <w:tcPr>
            <w:tcW w:w="3253" w:type="dxa"/>
          </w:tcPr>
          <w:p w:rsidR="0074057A" w:rsidRPr="00AB5967" w:rsidRDefault="0074057A" w:rsidP="003C6C74">
            <w:pPr>
              <w:rPr>
                <w:b/>
                <w:sz w:val="24"/>
                <w:lang w:val="en-US"/>
              </w:rPr>
            </w:pPr>
            <w:r w:rsidRPr="00AB5967">
              <w:rPr>
                <w:b/>
                <w:sz w:val="24"/>
                <w:lang w:val="en-US"/>
              </w:rPr>
              <w:t>-</w:t>
            </w:r>
            <w:r>
              <w:rPr>
                <w:b/>
                <w:sz w:val="24"/>
                <w:lang w:val="en-US"/>
              </w:rPr>
              <w:t xml:space="preserve"> </w:t>
            </w:r>
            <w:r w:rsidRPr="00AB5967">
              <w:rPr>
                <w:b/>
                <w:sz w:val="24"/>
                <w:lang w:val="en-US"/>
              </w:rPr>
              <w:t>Gender</w:t>
            </w:r>
          </w:p>
        </w:tc>
        <w:tc>
          <w:tcPr>
            <w:tcW w:w="1278" w:type="dxa"/>
          </w:tcPr>
          <w:p w:rsidR="0074057A" w:rsidRDefault="0074057A" w:rsidP="003C6C74">
            <w:pPr>
              <w:rPr>
                <w:sz w:val="24"/>
                <w:lang w:val="en-US"/>
              </w:rPr>
            </w:pPr>
            <w:r>
              <w:rPr>
                <w:sz w:val="24"/>
                <w:lang w:val="en-US"/>
              </w:rPr>
              <w:t>13943.55</w:t>
            </w:r>
          </w:p>
        </w:tc>
        <w:tc>
          <w:tcPr>
            <w:tcW w:w="1985" w:type="dxa"/>
          </w:tcPr>
          <w:p w:rsidR="0074057A" w:rsidRDefault="0074057A" w:rsidP="003C6C74">
            <w:pPr>
              <w:rPr>
                <w:sz w:val="24"/>
                <w:lang w:val="en-US"/>
              </w:rPr>
            </w:pPr>
            <w:r>
              <w:rPr>
                <w:sz w:val="24"/>
                <w:lang w:val="en-US"/>
              </w:rPr>
              <w:t>3.22</w:t>
            </w:r>
          </w:p>
        </w:tc>
        <w:tc>
          <w:tcPr>
            <w:tcW w:w="1701" w:type="dxa"/>
          </w:tcPr>
          <w:p w:rsidR="0074057A" w:rsidRDefault="0074057A" w:rsidP="003C6C74">
            <w:pPr>
              <w:rPr>
                <w:sz w:val="24"/>
                <w:lang w:val="en-US"/>
              </w:rPr>
            </w:pPr>
            <w:r>
              <w:rPr>
                <w:sz w:val="24"/>
                <w:lang w:val="en-US"/>
              </w:rPr>
              <w:t>0.08</w:t>
            </w:r>
          </w:p>
        </w:tc>
      </w:tr>
    </w:tbl>
    <w:p w:rsidR="0074057A" w:rsidRDefault="0074057A" w:rsidP="0074057A">
      <w:pPr>
        <w:rPr>
          <w:sz w:val="24"/>
          <w:lang w:val="en-US"/>
        </w:rPr>
      </w:pPr>
    </w:p>
    <w:p w:rsidR="0074057A" w:rsidRPr="00554BDF" w:rsidRDefault="0074057A" w:rsidP="0074057A">
      <w:pPr>
        <w:pStyle w:val="Bijschrift"/>
        <w:keepNext/>
        <w:rPr>
          <w:lang w:val="en-US"/>
        </w:rPr>
      </w:pPr>
      <w:r w:rsidRPr="00554BDF">
        <w:rPr>
          <w:lang w:val="en-US"/>
        </w:rPr>
        <w:t xml:space="preserve">Table </w:t>
      </w:r>
      <w:r>
        <w:rPr>
          <w:lang w:val="en-US"/>
        </w:rPr>
        <w:t>2</w:t>
      </w:r>
      <w:r w:rsidRPr="00554BDF">
        <w:rPr>
          <w:lang w:val="en-US"/>
        </w:rPr>
        <w:t xml:space="preserve">. </w:t>
      </w:r>
      <w:r>
        <w:rPr>
          <w:lang w:val="en-US"/>
        </w:rPr>
        <w:t xml:space="preserve">Parameter estimates for the final model. The final model contains the main effects of construct and age and their interaction effect. </w:t>
      </w:r>
    </w:p>
    <w:tbl>
      <w:tblPr>
        <w:tblStyle w:val="Tabelraster"/>
        <w:tblW w:w="9416" w:type="dxa"/>
        <w:tblLook w:val="04A0" w:firstRow="1" w:lastRow="0" w:firstColumn="1" w:lastColumn="0" w:noHBand="0" w:noVBand="1"/>
      </w:tblPr>
      <w:tblGrid>
        <w:gridCol w:w="4526"/>
        <w:gridCol w:w="1129"/>
        <w:gridCol w:w="1995"/>
        <w:gridCol w:w="1766"/>
      </w:tblGrid>
      <w:tr w:rsidR="0074057A" w:rsidRPr="00554BDF" w:rsidTr="003C6C74">
        <w:tc>
          <w:tcPr>
            <w:tcW w:w="4526" w:type="dxa"/>
          </w:tcPr>
          <w:p w:rsidR="0074057A" w:rsidRDefault="0074057A" w:rsidP="003C6C74">
            <w:pPr>
              <w:rPr>
                <w:sz w:val="24"/>
                <w:lang w:val="en-US"/>
              </w:rPr>
            </w:pPr>
          </w:p>
        </w:tc>
        <w:tc>
          <w:tcPr>
            <w:tcW w:w="1129" w:type="dxa"/>
          </w:tcPr>
          <w:p w:rsidR="0074057A" w:rsidRPr="000F38A7" w:rsidRDefault="00325891" w:rsidP="003C6C74">
            <w:pPr>
              <w:rPr>
                <w:b/>
                <w:sz w:val="24"/>
                <w:lang w:val="en-US"/>
              </w:rPr>
            </w:pPr>
            <m:oMathPara>
              <m:oMath>
                <m:acc>
                  <m:accPr>
                    <m:ctrlPr>
                      <w:rPr>
                        <w:rFonts w:ascii="Cambria Math" w:hAnsi="Cambria Math"/>
                        <w:b/>
                        <w:i/>
                        <w:sz w:val="24"/>
                        <w:lang w:val="en-US"/>
                      </w:rPr>
                    </m:ctrlPr>
                  </m:accPr>
                  <m:e>
                    <m:r>
                      <m:rPr>
                        <m:sty m:val="bi"/>
                      </m:rPr>
                      <w:rPr>
                        <w:rFonts w:ascii="Cambria Math" w:hAnsi="Cambria Math"/>
                        <w:sz w:val="24"/>
                        <w:lang w:val="en-US"/>
                      </w:rPr>
                      <m:t>β</m:t>
                    </m:r>
                  </m:e>
                </m:acc>
              </m:oMath>
            </m:oMathPara>
          </w:p>
        </w:tc>
        <w:tc>
          <w:tcPr>
            <w:tcW w:w="1995" w:type="dxa"/>
          </w:tcPr>
          <w:p w:rsidR="0074057A" w:rsidRPr="000F38A7" w:rsidRDefault="0074057A" w:rsidP="003C6C74">
            <w:pPr>
              <w:rPr>
                <w:b/>
                <w:sz w:val="24"/>
                <w:lang w:val="en-US"/>
              </w:rPr>
            </w:pPr>
            <w:r w:rsidRPr="000F38A7">
              <w:rPr>
                <w:b/>
                <w:sz w:val="24"/>
                <w:lang w:val="en-US"/>
              </w:rPr>
              <w:t>95% CI</w:t>
            </w:r>
          </w:p>
        </w:tc>
        <w:tc>
          <w:tcPr>
            <w:tcW w:w="1766" w:type="dxa"/>
          </w:tcPr>
          <w:p w:rsidR="0074057A" w:rsidRPr="000F38A7" w:rsidRDefault="0074057A" w:rsidP="003C6C74">
            <w:pPr>
              <w:rPr>
                <w:b/>
                <w:i/>
                <w:sz w:val="24"/>
                <w:lang w:val="en-US"/>
              </w:rPr>
            </w:pPr>
            <w:r w:rsidRPr="000F38A7">
              <w:rPr>
                <w:b/>
                <w:i/>
                <w:sz w:val="24"/>
                <w:lang w:val="en-US"/>
              </w:rPr>
              <w:t>p</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Intercept</w:t>
            </w:r>
          </w:p>
        </w:tc>
        <w:tc>
          <w:tcPr>
            <w:tcW w:w="1129" w:type="dxa"/>
          </w:tcPr>
          <w:p w:rsidR="0074057A" w:rsidRDefault="0074057A" w:rsidP="003C6C74">
            <w:pPr>
              <w:rPr>
                <w:sz w:val="24"/>
                <w:lang w:val="en-US"/>
              </w:rPr>
            </w:pPr>
            <w:r>
              <w:rPr>
                <w:sz w:val="24"/>
                <w:lang w:val="en-US"/>
              </w:rPr>
              <w:t>3.75</w:t>
            </w:r>
          </w:p>
        </w:tc>
        <w:tc>
          <w:tcPr>
            <w:tcW w:w="1995" w:type="dxa"/>
          </w:tcPr>
          <w:p w:rsidR="0074057A" w:rsidRDefault="0074057A" w:rsidP="003C6C74">
            <w:pPr>
              <w:rPr>
                <w:sz w:val="24"/>
                <w:lang w:val="en-US"/>
              </w:rPr>
            </w:pPr>
            <w:r>
              <w:rPr>
                <w:sz w:val="24"/>
                <w:lang w:val="en-US"/>
              </w:rPr>
              <w:t>[0.78 to 6.71]</w:t>
            </w:r>
          </w:p>
        </w:tc>
        <w:tc>
          <w:tcPr>
            <w:tcW w:w="1766" w:type="dxa"/>
          </w:tcPr>
          <w:p w:rsidR="0074057A" w:rsidRDefault="0074057A" w:rsidP="003C6C74">
            <w:pPr>
              <w:rPr>
                <w:sz w:val="24"/>
                <w:lang w:val="en-US"/>
              </w:rPr>
            </w:pPr>
            <w:r>
              <w:rPr>
                <w:sz w:val="24"/>
                <w:lang w:val="en-US"/>
              </w:rPr>
              <w:t>0.01</w:t>
            </w:r>
          </w:p>
        </w:tc>
      </w:tr>
      <w:tr w:rsidR="0074057A" w:rsidRPr="00554BDF" w:rsidTr="003C6C74">
        <w:tc>
          <w:tcPr>
            <w:tcW w:w="4526" w:type="dxa"/>
          </w:tcPr>
          <w:p w:rsidR="0074057A" w:rsidRPr="000F38A7" w:rsidRDefault="0074057A" w:rsidP="003C6C74">
            <w:pPr>
              <w:rPr>
                <w:b/>
                <w:sz w:val="24"/>
                <w:lang w:val="en-US"/>
              </w:rPr>
            </w:pPr>
            <w:r w:rsidRPr="000F38A7">
              <w:rPr>
                <w:b/>
                <w:sz w:val="24"/>
                <w:lang w:val="en-US"/>
              </w:rPr>
              <w:t xml:space="preserve">Construct </w:t>
            </w:r>
          </w:p>
        </w:tc>
        <w:tc>
          <w:tcPr>
            <w:tcW w:w="1129" w:type="dxa"/>
          </w:tcPr>
          <w:p w:rsidR="0074057A" w:rsidRDefault="0074057A" w:rsidP="003C6C74">
            <w:pPr>
              <w:rPr>
                <w:sz w:val="24"/>
                <w:lang w:val="en-US"/>
              </w:rPr>
            </w:pPr>
          </w:p>
        </w:tc>
        <w:tc>
          <w:tcPr>
            <w:tcW w:w="1995" w:type="dxa"/>
          </w:tcPr>
          <w:p w:rsidR="0074057A" w:rsidRDefault="0074057A" w:rsidP="003C6C74">
            <w:pPr>
              <w:rPr>
                <w:sz w:val="24"/>
                <w:lang w:val="en-US"/>
              </w:rPr>
            </w:pPr>
          </w:p>
        </w:tc>
        <w:tc>
          <w:tcPr>
            <w:tcW w:w="1766" w:type="dxa"/>
          </w:tcPr>
          <w:p w:rsidR="0074057A" w:rsidRDefault="0074057A" w:rsidP="003C6C74">
            <w:pPr>
              <w:rPr>
                <w:sz w:val="24"/>
                <w:lang w:val="en-US"/>
              </w:rPr>
            </w:pP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Disability vs. Catastrophizing</w:t>
            </w:r>
          </w:p>
        </w:tc>
        <w:tc>
          <w:tcPr>
            <w:tcW w:w="1129" w:type="dxa"/>
          </w:tcPr>
          <w:p w:rsidR="0074057A" w:rsidRDefault="0074057A" w:rsidP="003C6C74">
            <w:pPr>
              <w:rPr>
                <w:sz w:val="24"/>
                <w:lang w:val="en-US"/>
              </w:rPr>
            </w:pPr>
            <w:r>
              <w:rPr>
                <w:sz w:val="24"/>
                <w:lang w:val="en-US"/>
              </w:rPr>
              <w:t>-6.51</w:t>
            </w:r>
          </w:p>
        </w:tc>
        <w:tc>
          <w:tcPr>
            <w:tcW w:w="1995" w:type="dxa"/>
          </w:tcPr>
          <w:p w:rsidR="0074057A" w:rsidRDefault="0074057A" w:rsidP="003C6C74">
            <w:pPr>
              <w:rPr>
                <w:sz w:val="24"/>
                <w:lang w:val="en-US"/>
              </w:rPr>
            </w:pPr>
            <w:r>
              <w:rPr>
                <w:sz w:val="24"/>
                <w:lang w:val="en-US"/>
              </w:rPr>
              <w:t>[-9.73 to -3.29]</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Distress vs. Catastrophizing</w:t>
            </w:r>
          </w:p>
        </w:tc>
        <w:tc>
          <w:tcPr>
            <w:tcW w:w="1129" w:type="dxa"/>
          </w:tcPr>
          <w:p w:rsidR="0074057A" w:rsidRDefault="0074057A" w:rsidP="003C6C74">
            <w:pPr>
              <w:rPr>
                <w:sz w:val="24"/>
                <w:lang w:val="en-US"/>
              </w:rPr>
            </w:pPr>
            <w:r>
              <w:rPr>
                <w:sz w:val="24"/>
                <w:lang w:val="en-US"/>
              </w:rPr>
              <w:t>-2.38</w:t>
            </w:r>
          </w:p>
        </w:tc>
        <w:tc>
          <w:tcPr>
            <w:tcW w:w="1995" w:type="dxa"/>
          </w:tcPr>
          <w:p w:rsidR="0074057A" w:rsidRDefault="0074057A" w:rsidP="003C6C74">
            <w:pPr>
              <w:rPr>
                <w:sz w:val="24"/>
                <w:lang w:val="en-US"/>
              </w:rPr>
            </w:pPr>
            <w:r>
              <w:rPr>
                <w:sz w:val="24"/>
                <w:lang w:val="en-US"/>
              </w:rPr>
              <w:t>[-5.60 to 0.84]</w:t>
            </w:r>
          </w:p>
        </w:tc>
        <w:tc>
          <w:tcPr>
            <w:tcW w:w="1766" w:type="dxa"/>
          </w:tcPr>
          <w:p w:rsidR="0074057A" w:rsidRDefault="0074057A" w:rsidP="003C6C74">
            <w:pPr>
              <w:rPr>
                <w:sz w:val="24"/>
                <w:lang w:val="en-US"/>
              </w:rPr>
            </w:pPr>
            <w:r>
              <w:rPr>
                <w:sz w:val="24"/>
                <w:lang w:val="en-US"/>
              </w:rPr>
              <w:t>0.15</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Severity vs. Catastrophizing</w:t>
            </w:r>
          </w:p>
        </w:tc>
        <w:tc>
          <w:tcPr>
            <w:tcW w:w="1129" w:type="dxa"/>
          </w:tcPr>
          <w:p w:rsidR="0074057A" w:rsidRDefault="0074057A" w:rsidP="003C6C74">
            <w:pPr>
              <w:rPr>
                <w:sz w:val="24"/>
                <w:lang w:val="en-US"/>
              </w:rPr>
            </w:pPr>
            <w:r>
              <w:rPr>
                <w:sz w:val="24"/>
                <w:lang w:val="en-US"/>
              </w:rPr>
              <w:t>0.11</w:t>
            </w:r>
          </w:p>
        </w:tc>
        <w:tc>
          <w:tcPr>
            <w:tcW w:w="1995" w:type="dxa"/>
          </w:tcPr>
          <w:p w:rsidR="0074057A" w:rsidRDefault="0074057A" w:rsidP="003C6C74">
            <w:pPr>
              <w:rPr>
                <w:sz w:val="24"/>
                <w:lang w:val="en-US"/>
              </w:rPr>
            </w:pPr>
            <w:r>
              <w:rPr>
                <w:sz w:val="24"/>
                <w:lang w:val="en-US"/>
              </w:rPr>
              <w:t>[-3.11 to 3.33]</w:t>
            </w:r>
          </w:p>
        </w:tc>
        <w:tc>
          <w:tcPr>
            <w:tcW w:w="1766" w:type="dxa"/>
          </w:tcPr>
          <w:p w:rsidR="0074057A" w:rsidRDefault="0074057A" w:rsidP="003C6C74">
            <w:pPr>
              <w:rPr>
                <w:sz w:val="24"/>
                <w:lang w:val="en-US"/>
              </w:rPr>
            </w:pPr>
            <w:r>
              <w:rPr>
                <w:sz w:val="24"/>
                <w:lang w:val="en-US"/>
              </w:rPr>
              <w:t>0.95</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Vigilance vs. Catastrophizing</w:t>
            </w:r>
          </w:p>
        </w:tc>
        <w:tc>
          <w:tcPr>
            <w:tcW w:w="1129" w:type="dxa"/>
          </w:tcPr>
          <w:p w:rsidR="0074057A" w:rsidRDefault="0074057A" w:rsidP="003C6C74">
            <w:pPr>
              <w:rPr>
                <w:sz w:val="24"/>
                <w:lang w:val="en-US"/>
              </w:rPr>
            </w:pPr>
            <w:r>
              <w:rPr>
                <w:sz w:val="24"/>
                <w:lang w:val="en-US"/>
              </w:rPr>
              <w:t>-8.76</w:t>
            </w:r>
          </w:p>
        </w:tc>
        <w:tc>
          <w:tcPr>
            <w:tcW w:w="1995" w:type="dxa"/>
          </w:tcPr>
          <w:p w:rsidR="0074057A" w:rsidRDefault="0074057A" w:rsidP="003C6C74">
            <w:pPr>
              <w:rPr>
                <w:sz w:val="24"/>
                <w:lang w:val="en-US"/>
              </w:rPr>
            </w:pPr>
            <w:r>
              <w:rPr>
                <w:sz w:val="24"/>
                <w:lang w:val="en-US"/>
              </w:rPr>
              <w:t>[-11.98 to -5.54]</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ind w:left="318"/>
              <w:rPr>
                <w:b/>
                <w:sz w:val="24"/>
                <w:lang w:val="en-US"/>
              </w:rPr>
            </w:pPr>
            <w:r w:rsidRPr="000F38A7">
              <w:rPr>
                <w:b/>
                <w:sz w:val="24"/>
                <w:lang w:val="en-US"/>
              </w:rPr>
              <w:t>Worry vs. Catastrophizing</w:t>
            </w:r>
          </w:p>
        </w:tc>
        <w:tc>
          <w:tcPr>
            <w:tcW w:w="1129" w:type="dxa"/>
          </w:tcPr>
          <w:p w:rsidR="0074057A" w:rsidRDefault="0074057A" w:rsidP="003C6C74">
            <w:pPr>
              <w:rPr>
                <w:sz w:val="24"/>
                <w:lang w:val="en-US"/>
              </w:rPr>
            </w:pPr>
            <w:r>
              <w:rPr>
                <w:sz w:val="24"/>
                <w:lang w:val="en-US"/>
              </w:rPr>
              <w:t>-6.28</w:t>
            </w:r>
          </w:p>
        </w:tc>
        <w:tc>
          <w:tcPr>
            <w:tcW w:w="1995" w:type="dxa"/>
          </w:tcPr>
          <w:p w:rsidR="0074057A" w:rsidRDefault="0074057A" w:rsidP="003C6C74">
            <w:pPr>
              <w:rPr>
                <w:sz w:val="24"/>
                <w:lang w:val="en-US"/>
              </w:rPr>
            </w:pPr>
            <w:r>
              <w:rPr>
                <w:sz w:val="24"/>
                <w:lang w:val="en-US"/>
              </w:rPr>
              <w:t>[-9.50 to -3.06]</w:t>
            </w:r>
          </w:p>
        </w:tc>
        <w:tc>
          <w:tcPr>
            <w:tcW w:w="1766" w:type="dxa"/>
          </w:tcPr>
          <w:p w:rsidR="0074057A" w:rsidRDefault="0074057A" w:rsidP="003C6C74">
            <w:pPr>
              <w:rPr>
                <w:sz w:val="24"/>
                <w:lang w:val="en-US"/>
              </w:rPr>
            </w:pPr>
            <w:r>
              <w:rPr>
                <w:sz w:val="24"/>
                <w:lang w:val="en-US"/>
              </w:rPr>
              <w:t>&lt;0.001</w:t>
            </w:r>
          </w:p>
        </w:tc>
      </w:tr>
      <w:tr w:rsidR="0074057A" w:rsidRPr="00554BDF" w:rsidTr="003C6C74">
        <w:tc>
          <w:tcPr>
            <w:tcW w:w="4526" w:type="dxa"/>
          </w:tcPr>
          <w:p w:rsidR="0074057A" w:rsidRPr="000F38A7" w:rsidRDefault="0074057A" w:rsidP="003C6C74">
            <w:pPr>
              <w:rPr>
                <w:b/>
                <w:sz w:val="24"/>
                <w:lang w:val="en-US"/>
              </w:rPr>
            </w:pPr>
            <w:r>
              <w:rPr>
                <w:b/>
                <w:sz w:val="24"/>
                <w:lang w:val="en-US"/>
              </w:rPr>
              <w:t>Age</w:t>
            </w:r>
          </w:p>
        </w:tc>
        <w:tc>
          <w:tcPr>
            <w:tcW w:w="1129" w:type="dxa"/>
          </w:tcPr>
          <w:p w:rsidR="0074057A" w:rsidRDefault="0074057A" w:rsidP="003C6C74">
            <w:pPr>
              <w:rPr>
                <w:sz w:val="24"/>
                <w:lang w:val="en-US"/>
              </w:rPr>
            </w:pPr>
            <w:r>
              <w:rPr>
                <w:sz w:val="24"/>
                <w:lang w:val="en-US"/>
              </w:rPr>
              <w:t>-0.04</w:t>
            </w:r>
          </w:p>
        </w:tc>
        <w:tc>
          <w:tcPr>
            <w:tcW w:w="1995" w:type="dxa"/>
          </w:tcPr>
          <w:p w:rsidR="0074057A" w:rsidRDefault="0074057A" w:rsidP="003C6C74">
            <w:pPr>
              <w:rPr>
                <w:sz w:val="24"/>
                <w:lang w:val="en-US"/>
              </w:rPr>
            </w:pPr>
            <w:r>
              <w:rPr>
                <w:sz w:val="24"/>
                <w:lang w:val="en-US"/>
              </w:rPr>
              <w:t>[-0.12 to 0.03]</w:t>
            </w:r>
          </w:p>
        </w:tc>
        <w:tc>
          <w:tcPr>
            <w:tcW w:w="1766" w:type="dxa"/>
          </w:tcPr>
          <w:p w:rsidR="0074057A" w:rsidRDefault="0074057A" w:rsidP="003C6C74">
            <w:pPr>
              <w:rPr>
                <w:sz w:val="24"/>
                <w:lang w:val="en-US"/>
              </w:rPr>
            </w:pPr>
            <w:r>
              <w:rPr>
                <w:sz w:val="24"/>
                <w:lang w:val="en-US"/>
              </w:rPr>
              <w:t>0.23</w:t>
            </w:r>
          </w:p>
        </w:tc>
      </w:tr>
      <w:tr w:rsidR="0074057A" w:rsidRPr="00AB5967" w:rsidTr="003C6C74">
        <w:tc>
          <w:tcPr>
            <w:tcW w:w="4526" w:type="dxa"/>
          </w:tcPr>
          <w:p w:rsidR="0074057A" w:rsidRPr="000F38A7" w:rsidRDefault="0074057A" w:rsidP="003C6C74">
            <w:pPr>
              <w:rPr>
                <w:b/>
                <w:sz w:val="24"/>
                <w:lang w:val="en-US"/>
              </w:rPr>
            </w:pPr>
            <w:r w:rsidRPr="000F38A7">
              <w:rPr>
                <w:b/>
                <w:sz w:val="24"/>
                <w:lang w:val="en-US"/>
              </w:rPr>
              <w:t xml:space="preserve">Construct (disability vs. catastrophizing) * </w:t>
            </w:r>
            <w:r>
              <w:rPr>
                <w:b/>
                <w:sz w:val="24"/>
                <w:lang w:val="en-US"/>
              </w:rPr>
              <w:t>Age</w:t>
            </w:r>
          </w:p>
        </w:tc>
        <w:tc>
          <w:tcPr>
            <w:tcW w:w="1129" w:type="dxa"/>
          </w:tcPr>
          <w:p w:rsidR="0074057A" w:rsidRDefault="0074057A" w:rsidP="003C6C74">
            <w:pPr>
              <w:rPr>
                <w:sz w:val="24"/>
                <w:lang w:val="en-US"/>
              </w:rPr>
            </w:pPr>
            <w:r>
              <w:rPr>
                <w:sz w:val="24"/>
                <w:lang w:val="en-US"/>
              </w:rPr>
              <w:t>0.05</w:t>
            </w:r>
          </w:p>
        </w:tc>
        <w:tc>
          <w:tcPr>
            <w:tcW w:w="1995" w:type="dxa"/>
          </w:tcPr>
          <w:p w:rsidR="0074057A" w:rsidRDefault="0074057A" w:rsidP="003C6C74">
            <w:pPr>
              <w:rPr>
                <w:sz w:val="24"/>
                <w:lang w:val="en-US"/>
              </w:rPr>
            </w:pPr>
            <w:r>
              <w:rPr>
                <w:sz w:val="24"/>
                <w:lang w:val="en-US"/>
              </w:rPr>
              <w:t>[-0.03 to 0.13]</w:t>
            </w:r>
          </w:p>
        </w:tc>
        <w:tc>
          <w:tcPr>
            <w:tcW w:w="1766" w:type="dxa"/>
          </w:tcPr>
          <w:p w:rsidR="0074057A" w:rsidRDefault="0074057A" w:rsidP="003C6C74">
            <w:pPr>
              <w:rPr>
                <w:sz w:val="24"/>
                <w:lang w:val="en-US"/>
              </w:rPr>
            </w:pPr>
            <w:r>
              <w:rPr>
                <w:sz w:val="24"/>
                <w:lang w:val="en-US"/>
              </w:rPr>
              <w:t>0.24</w:t>
            </w:r>
          </w:p>
        </w:tc>
      </w:tr>
      <w:tr w:rsidR="0074057A" w:rsidRPr="00AB5967" w:rsidTr="003C6C74">
        <w:tc>
          <w:tcPr>
            <w:tcW w:w="4526" w:type="dxa"/>
          </w:tcPr>
          <w:p w:rsidR="0074057A" w:rsidRPr="000F38A7" w:rsidRDefault="0074057A" w:rsidP="003C6C74">
            <w:pPr>
              <w:rPr>
                <w:b/>
                <w:sz w:val="24"/>
                <w:lang w:val="en-US"/>
              </w:rPr>
            </w:pPr>
            <w:r w:rsidRPr="000F38A7">
              <w:rPr>
                <w:b/>
                <w:sz w:val="24"/>
                <w:lang w:val="en-US"/>
              </w:rPr>
              <w:t xml:space="preserve">Construct (distress vs. catastrophizing) * </w:t>
            </w:r>
            <w:r>
              <w:rPr>
                <w:b/>
                <w:sz w:val="24"/>
                <w:lang w:val="en-US"/>
              </w:rPr>
              <w:t>Age</w:t>
            </w:r>
          </w:p>
        </w:tc>
        <w:tc>
          <w:tcPr>
            <w:tcW w:w="1129" w:type="dxa"/>
          </w:tcPr>
          <w:p w:rsidR="0074057A" w:rsidRDefault="0074057A" w:rsidP="003C6C74">
            <w:pPr>
              <w:rPr>
                <w:sz w:val="24"/>
                <w:lang w:val="en-US"/>
              </w:rPr>
            </w:pPr>
            <w:r>
              <w:rPr>
                <w:sz w:val="24"/>
                <w:lang w:val="en-US"/>
              </w:rPr>
              <w:t>0.12</w:t>
            </w:r>
          </w:p>
        </w:tc>
        <w:tc>
          <w:tcPr>
            <w:tcW w:w="1995" w:type="dxa"/>
          </w:tcPr>
          <w:p w:rsidR="0074057A" w:rsidRDefault="0074057A" w:rsidP="003C6C74">
            <w:pPr>
              <w:rPr>
                <w:sz w:val="24"/>
                <w:lang w:val="en-US"/>
              </w:rPr>
            </w:pPr>
            <w:r>
              <w:rPr>
                <w:sz w:val="24"/>
                <w:lang w:val="en-US"/>
              </w:rPr>
              <w:t>[0.03 to 0.20]</w:t>
            </w:r>
          </w:p>
        </w:tc>
        <w:tc>
          <w:tcPr>
            <w:tcW w:w="1766" w:type="dxa"/>
          </w:tcPr>
          <w:p w:rsidR="0074057A" w:rsidRDefault="0074057A" w:rsidP="003C6C74">
            <w:pPr>
              <w:rPr>
                <w:sz w:val="24"/>
                <w:lang w:val="en-US"/>
              </w:rPr>
            </w:pPr>
            <w:r>
              <w:rPr>
                <w:sz w:val="24"/>
                <w:lang w:val="en-US"/>
              </w:rPr>
              <w:t>0.006</w:t>
            </w:r>
          </w:p>
        </w:tc>
      </w:tr>
      <w:tr w:rsidR="0074057A" w:rsidRPr="00AB5967" w:rsidTr="003C6C74">
        <w:tc>
          <w:tcPr>
            <w:tcW w:w="4526" w:type="dxa"/>
          </w:tcPr>
          <w:p w:rsidR="0074057A" w:rsidRPr="000F38A7" w:rsidRDefault="0074057A" w:rsidP="003C6C74">
            <w:pPr>
              <w:rPr>
                <w:b/>
                <w:sz w:val="24"/>
                <w:lang w:val="en-US"/>
              </w:rPr>
            </w:pPr>
            <w:r w:rsidRPr="000F38A7">
              <w:rPr>
                <w:b/>
                <w:sz w:val="24"/>
                <w:lang w:val="en-US"/>
              </w:rPr>
              <w:t xml:space="preserve">Construct (severity vs. catastrophizing) * </w:t>
            </w:r>
            <w:r>
              <w:rPr>
                <w:b/>
                <w:sz w:val="24"/>
                <w:lang w:val="en-US"/>
              </w:rPr>
              <w:t>Age</w:t>
            </w:r>
          </w:p>
        </w:tc>
        <w:tc>
          <w:tcPr>
            <w:tcW w:w="1129" w:type="dxa"/>
          </w:tcPr>
          <w:p w:rsidR="0074057A" w:rsidRDefault="0074057A" w:rsidP="003C6C74">
            <w:pPr>
              <w:rPr>
                <w:sz w:val="24"/>
                <w:lang w:val="en-US"/>
              </w:rPr>
            </w:pPr>
            <w:r>
              <w:rPr>
                <w:sz w:val="24"/>
                <w:lang w:val="en-US"/>
              </w:rPr>
              <w:t>0.02</w:t>
            </w:r>
          </w:p>
        </w:tc>
        <w:tc>
          <w:tcPr>
            <w:tcW w:w="1995" w:type="dxa"/>
          </w:tcPr>
          <w:p w:rsidR="0074057A" w:rsidRDefault="0074057A" w:rsidP="003C6C74">
            <w:pPr>
              <w:rPr>
                <w:sz w:val="24"/>
                <w:lang w:val="en-US"/>
              </w:rPr>
            </w:pPr>
            <w:r>
              <w:rPr>
                <w:sz w:val="24"/>
                <w:lang w:val="en-US"/>
              </w:rPr>
              <w:t>[-0.06 to 0.11]</w:t>
            </w:r>
          </w:p>
        </w:tc>
        <w:tc>
          <w:tcPr>
            <w:tcW w:w="1766" w:type="dxa"/>
          </w:tcPr>
          <w:p w:rsidR="0074057A" w:rsidRDefault="0074057A" w:rsidP="003C6C74">
            <w:pPr>
              <w:rPr>
                <w:sz w:val="24"/>
                <w:lang w:val="en-US"/>
              </w:rPr>
            </w:pPr>
            <w:r>
              <w:rPr>
                <w:sz w:val="24"/>
                <w:lang w:val="en-US"/>
              </w:rPr>
              <w:t>0.61</w:t>
            </w:r>
          </w:p>
        </w:tc>
      </w:tr>
      <w:tr w:rsidR="0074057A" w:rsidRPr="00AB5967" w:rsidTr="003C6C74">
        <w:tc>
          <w:tcPr>
            <w:tcW w:w="4526" w:type="dxa"/>
          </w:tcPr>
          <w:p w:rsidR="0074057A" w:rsidRPr="000F38A7" w:rsidRDefault="0074057A" w:rsidP="003C6C74">
            <w:pPr>
              <w:rPr>
                <w:b/>
                <w:sz w:val="24"/>
                <w:lang w:val="en-US"/>
              </w:rPr>
            </w:pPr>
            <w:r w:rsidRPr="000F38A7">
              <w:rPr>
                <w:b/>
                <w:sz w:val="24"/>
                <w:lang w:val="en-US"/>
              </w:rPr>
              <w:t xml:space="preserve">Construct (vigilance vs. catastrophizing) * </w:t>
            </w:r>
            <w:r>
              <w:rPr>
                <w:b/>
                <w:sz w:val="24"/>
                <w:lang w:val="en-US"/>
              </w:rPr>
              <w:t>Age</w:t>
            </w:r>
          </w:p>
        </w:tc>
        <w:tc>
          <w:tcPr>
            <w:tcW w:w="1129" w:type="dxa"/>
          </w:tcPr>
          <w:p w:rsidR="0074057A" w:rsidRDefault="0074057A" w:rsidP="003C6C74">
            <w:pPr>
              <w:rPr>
                <w:sz w:val="24"/>
                <w:lang w:val="en-US"/>
              </w:rPr>
            </w:pPr>
            <w:r>
              <w:rPr>
                <w:sz w:val="24"/>
                <w:lang w:val="en-US"/>
              </w:rPr>
              <w:t>0.10</w:t>
            </w:r>
          </w:p>
        </w:tc>
        <w:tc>
          <w:tcPr>
            <w:tcW w:w="1995" w:type="dxa"/>
          </w:tcPr>
          <w:p w:rsidR="0074057A" w:rsidRDefault="0074057A" w:rsidP="003C6C74">
            <w:pPr>
              <w:rPr>
                <w:sz w:val="24"/>
                <w:lang w:val="en-US"/>
              </w:rPr>
            </w:pPr>
            <w:r>
              <w:rPr>
                <w:sz w:val="24"/>
                <w:lang w:val="en-US"/>
              </w:rPr>
              <w:t>[0.01 to 0.18]</w:t>
            </w:r>
          </w:p>
        </w:tc>
        <w:tc>
          <w:tcPr>
            <w:tcW w:w="1766" w:type="dxa"/>
          </w:tcPr>
          <w:p w:rsidR="0074057A" w:rsidRDefault="0074057A" w:rsidP="003C6C74">
            <w:pPr>
              <w:rPr>
                <w:sz w:val="24"/>
                <w:lang w:val="en-US"/>
              </w:rPr>
            </w:pPr>
            <w:r>
              <w:rPr>
                <w:sz w:val="24"/>
                <w:lang w:val="en-US"/>
              </w:rPr>
              <w:t>0.02</w:t>
            </w:r>
          </w:p>
        </w:tc>
      </w:tr>
      <w:tr w:rsidR="0074057A" w:rsidRPr="00AB5967" w:rsidTr="003C6C74">
        <w:tc>
          <w:tcPr>
            <w:tcW w:w="4526" w:type="dxa"/>
          </w:tcPr>
          <w:p w:rsidR="0074057A" w:rsidRPr="000F38A7" w:rsidRDefault="0074057A" w:rsidP="003C6C74">
            <w:pPr>
              <w:rPr>
                <w:b/>
                <w:sz w:val="24"/>
                <w:lang w:val="en-US"/>
              </w:rPr>
            </w:pPr>
            <w:r w:rsidRPr="000F38A7">
              <w:rPr>
                <w:b/>
                <w:sz w:val="24"/>
                <w:lang w:val="en-US"/>
              </w:rPr>
              <w:t>Construct (worry vs. catastrophizing) * Ge</w:t>
            </w:r>
            <w:r>
              <w:rPr>
                <w:b/>
                <w:sz w:val="24"/>
                <w:lang w:val="en-US"/>
              </w:rPr>
              <w:t xml:space="preserve"> Age</w:t>
            </w:r>
          </w:p>
        </w:tc>
        <w:tc>
          <w:tcPr>
            <w:tcW w:w="1129" w:type="dxa"/>
          </w:tcPr>
          <w:p w:rsidR="0074057A" w:rsidRDefault="0074057A" w:rsidP="003C6C74">
            <w:pPr>
              <w:rPr>
                <w:sz w:val="24"/>
                <w:lang w:val="en-US"/>
              </w:rPr>
            </w:pPr>
            <w:r>
              <w:rPr>
                <w:sz w:val="24"/>
                <w:lang w:val="en-US"/>
              </w:rPr>
              <w:t>0.17</w:t>
            </w:r>
          </w:p>
        </w:tc>
        <w:tc>
          <w:tcPr>
            <w:tcW w:w="1995" w:type="dxa"/>
          </w:tcPr>
          <w:p w:rsidR="0074057A" w:rsidRDefault="0074057A" w:rsidP="003C6C74">
            <w:pPr>
              <w:rPr>
                <w:sz w:val="24"/>
                <w:lang w:val="en-US"/>
              </w:rPr>
            </w:pPr>
            <w:r>
              <w:rPr>
                <w:sz w:val="24"/>
                <w:lang w:val="en-US"/>
              </w:rPr>
              <w:t>[0.09 to 0.25]</w:t>
            </w:r>
          </w:p>
        </w:tc>
        <w:tc>
          <w:tcPr>
            <w:tcW w:w="1766" w:type="dxa"/>
          </w:tcPr>
          <w:p w:rsidR="0074057A" w:rsidRDefault="0074057A" w:rsidP="003C6C74">
            <w:pPr>
              <w:rPr>
                <w:sz w:val="24"/>
                <w:lang w:val="en-US"/>
              </w:rPr>
            </w:pPr>
            <w:r>
              <w:rPr>
                <w:sz w:val="24"/>
                <w:lang w:val="en-US"/>
              </w:rPr>
              <w:t>&lt;0.001</w:t>
            </w:r>
          </w:p>
        </w:tc>
      </w:tr>
    </w:tbl>
    <w:p w:rsidR="0074057A" w:rsidRDefault="0074057A" w:rsidP="0074057A">
      <w:pPr>
        <w:rPr>
          <w:sz w:val="24"/>
          <w:lang w:val="en-US"/>
        </w:rPr>
      </w:pPr>
    </w:p>
    <w:p w:rsidR="0074057A" w:rsidRDefault="0074057A" w:rsidP="0074057A">
      <w:pPr>
        <w:rPr>
          <w:sz w:val="24"/>
          <w:lang w:val="en-US"/>
        </w:rPr>
      </w:pPr>
    </w:p>
    <w:p w:rsidR="0074057A" w:rsidRDefault="0074057A" w:rsidP="0074057A">
      <w:pPr>
        <w:rPr>
          <w:sz w:val="24"/>
          <w:lang w:val="en-US"/>
        </w:rPr>
      </w:pPr>
    </w:p>
    <w:p w:rsidR="0074057A" w:rsidRDefault="0074057A" w:rsidP="0074057A">
      <w:pPr>
        <w:rPr>
          <w:sz w:val="24"/>
          <w:lang w:val="en-US"/>
        </w:rPr>
      </w:pPr>
    </w:p>
    <w:p w:rsidR="0074057A" w:rsidRDefault="0074057A" w:rsidP="0074057A">
      <w:pPr>
        <w:rPr>
          <w:sz w:val="24"/>
          <w:lang w:val="en-US"/>
        </w:rPr>
      </w:pPr>
    </w:p>
    <w:p w:rsidR="0074057A" w:rsidRDefault="0074057A" w:rsidP="0074057A">
      <w:pPr>
        <w:rPr>
          <w:sz w:val="24"/>
          <w:lang w:val="en-US"/>
        </w:rPr>
      </w:pPr>
    </w:p>
    <w:p w:rsidR="0074057A" w:rsidRDefault="0074057A" w:rsidP="0074057A">
      <w:pPr>
        <w:rPr>
          <w:sz w:val="24"/>
          <w:lang w:val="en-US"/>
        </w:rPr>
      </w:pPr>
    </w:p>
    <w:p w:rsidR="0074057A" w:rsidRDefault="0074057A" w:rsidP="0074057A">
      <w:pPr>
        <w:rPr>
          <w:sz w:val="24"/>
          <w:lang w:val="en-US"/>
        </w:rPr>
      </w:pPr>
    </w:p>
    <w:p w:rsidR="0074057A" w:rsidRPr="00A53DF8" w:rsidRDefault="0074057A" w:rsidP="0074057A">
      <w:pPr>
        <w:pStyle w:val="Bijschrift"/>
        <w:keepNext/>
        <w:rPr>
          <w:lang w:val="en-US"/>
        </w:rPr>
      </w:pPr>
      <w:r w:rsidRPr="00A53DF8">
        <w:rPr>
          <w:lang w:val="en-US"/>
        </w:rPr>
        <w:lastRenderedPageBreak/>
        <w:t xml:space="preserve">Figure  6. </w:t>
      </w:r>
      <w:r>
        <w:rPr>
          <w:lang w:val="en-US"/>
        </w:rPr>
        <w:t>Interaction</w:t>
      </w:r>
      <w:r w:rsidRPr="00A53DF8">
        <w:rPr>
          <w:lang w:val="en-US"/>
        </w:rPr>
        <w:t xml:space="preserve"> plot illustrating the interaction effect between construct and age for the PRSS. </w:t>
      </w:r>
      <w:r>
        <w:rPr>
          <w:lang w:val="en-US"/>
        </w:rPr>
        <w:t>Point estimates together with their 95% confidence intervals are shown.</w:t>
      </w:r>
    </w:p>
    <w:p w:rsidR="0074057A" w:rsidRDefault="0074057A" w:rsidP="0074057A">
      <w:pPr>
        <w:rPr>
          <w:sz w:val="24"/>
          <w:lang w:val="en-US"/>
        </w:rPr>
      </w:pPr>
      <w:r>
        <w:rPr>
          <w:noProof/>
          <w:sz w:val="24"/>
          <w:lang w:eastAsia="nl-BE"/>
        </w:rPr>
        <w:drawing>
          <wp:inline distT="0" distB="0" distL="0" distR="0" wp14:anchorId="44D743C3" wp14:editId="114F6017">
            <wp:extent cx="5760720" cy="327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fectplot_PRSS_Age.jpeg"/>
                    <pic:cNvPicPr/>
                  </pic:nvPicPr>
                  <pic:blipFill rotWithShape="1">
                    <a:blip r:embed="rId10">
                      <a:extLst>
                        <a:ext uri="{28A0092B-C50C-407E-A947-70E740481C1C}">
                          <a14:useLocalDpi xmlns:a14="http://schemas.microsoft.com/office/drawing/2010/main" val="0"/>
                        </a:ext>
                      </a:extLst>
                    </a:blip>
                    <a:srcRect t="4829"/>
                    <a:stretch/>
                  </pic:blipFill>
                  <pic:spPr bwMode="auto">
                    <a:xfrm>
                      <a:off x="0" y="0"/>
                      <a:ext cx="5760720" cy="3276715"/>
                    </a:xfrm>
                    <a:prstGeom prst="rect">
                      <a:avLst/>
                    </a:prstGeom>
                    <a:ln>
                      <a:noFill/>
                    </a:ln>
                    <a:extLst>
                      <a:ext uri="{53640926-AAD7-44D8-BBD7-CCE9431645EC}">
                        <a14:shadowObscured xmlns:a14="http://schemas.microsoft.com/office/drawing/2010/main"/>
                      </a:ext>
                    </a:extLst>
                  </pic:spPr>
                </pic:pic>
              </a:graphicData>
            </a:graphic>
          </wp:inline>
        </w:drawing>
      </w:r>
    </w:p>
    <w:p w:rsidR="0074057A" w:rsidRPr="006B450C" w:rsidRDefault="0074057A" w:rsidP="0074057A">
      <w:pPr>
        <w:rPr>
          <w:sz w:val="24"/>
          <w:lang w:val="en-US"/>
        </w:rPr>
      </w:pPr>
    </w:p>
    <w:p w:rsidR="0074057A" w:rsidRPr="0074057A" w:rsidRDefault="0074057A" w:rsidP="0074057A">
      <w:pPr>
        <w:pStyle w:val="Normaalweb"/>
        <w:spacing w:before="0" w:beforeAutospacing="0" w:after="0" w:afterAutospacing="0" w:line="480" w:lineRule="auto"/>
        <w:ind w:left="284"/>
        <w:rPr>
          <w:sz w:val="22"/>
          <w:szCs w:val="22"/>
          <w:lang w:val="en-US"/>
        </w:rPr>
      </w:pPr>
    </w:p>
    <w:p w:rsidR="0074057A" w:rsidRPr="0074057A" w:rsidRDefault="0074057A" w:rsidP="0074057A">
      <w:pPr>
        <w:pStyle w:val="Normaalweb"/>
        <w:spacing w:before="0" w:beforeAutospacing="0" w:after="0" w:afterAutospacing="0" w:line="480" w:lineRule="auto"/>
        <w:rPr>
          <w:b/>
          <w:sz w:val="22"/>
          <w:szCs w:val="22"/>
          <w:lang w:val="en-US"/>
        </w:rPr>
      </w:pPr>
    </w:p>
    <w:p w:rsidR="0041724E" w:rsidRPr="0074057A" w:rsidRDefault="0041724E">
      <w:pPr>
        <w:rPr>
          <w:b/>
          <w:lang w:val="en-US"/>
        </w:rPr>
      </w:pPr>
    </w:p>
    <w:p w:rsidR="0074057A" w:rsidRPr="0074057A" w:rsidRDefault="0074057A">
      <w:pPr>
        <w:rPr>
          <w:b/>
          <w:lang w:val="en-US"/>
        </w:rPr>
      </w:pPr>
    </w:p>
    <w:sectPr w:rsidR="0074057A" w:rsidRPr="00740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A24DC"/>
    <w:multiLevelType w:val="hybridMultilevel"/>
    <w:tmpl w:val="E1A6203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AF61FD6"/>
    <w:multiLevelType w:val="hybridMultilevel"/>
    <w:tmpl w:val="C7CA3C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4E"/>
    <w:rsid w:val="000055D7"/>
    <w:rsid w:val="00325891"/>
    <w:rsid w:val="00347F58"/>
    <w:rsid w:val="0041724E"/>
    <w:rsid w:val="005971B0"/>
    <w:rsid w:val="00693790"/>
    <w:rsid w:val="0074057A"/>
    <w:rsid w:val="00883D39"/>
    <w:rsid w:val="00922EBF"/>
    <w:rsid w:val="00E01A4C"/>
    <w:rsid w:val="00FE5D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FBC44-8997-42F3-A933-548BA10E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724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74057A"/>
    <w:pPr>
      <w:ind w:left="720"/>
      <w:contextualSpacing/>
    </w:pPr>
  </w:style>
  <w:style w:type="table" w:styleId="Tabelraster">
    <w:name w:val="Table Grid"/>
    <w:basedOn w:val="Standaardtabel"/>
    <w:uiPriority w:val="39"/>
    <w:rsid w:val="00740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74057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4617">
      <w:bodyDiv w:val="1"/>
      <w:marLeft w:val="0"/>
      <w:marRight w:val="0"/>
      <w:marTop w:val="0"/>
      <w:marBottom w:val="0"/>
      <w:divBdr>
        <w:top w:val="none" w:sz="0" w:space="0" w:color="auto"/>
        <w:left w:val="none" w:sz="0" w:space="0" w:color="auto"/>
        <w:bottom w:val="none" w:sz="0" w:space="0" w:color="auto"/>
        <w:right w:val="none" w:sz="0" w:space="0" w:color="auto"/>
      </w:divBdr>
    </w:div>
    <w:div w:id="877935923">
      <w:bodyDiv w:val="1"/>
      <w:marLeft w:val="0"/>
      <w:marRight w:val="0"/>
      <w:marTop w:val="0"/>
      <w:marBottom w:val="0"/>
      <w:divBdr>
        <w:top w:val="none" w:sz="0" w:space="0" w:color="auto"/>
        <w:left w:val="none" w:sz="0" w:space="0" w:color="auto"/>
        <w:bottom w:val="none" w:sz="0" w:space="0" w:color="auto"/>
        <w:right w:val="none" w:sz="0" w:space="0" w:color="auto"/>
      </w:divBdr>
    </w:div>
    <w:div w:id="1354453090">
      <w:bodyDiv w:val="1"/>
      <w:marLeft w:val="0"/>
      <w:marRight w:val="0"/>
      <w:marTop w:val="0"/>
      <w:marBottom w:val="0"/>
      <w:divBdr>
        <w:top w:val="none" w:sz="0" w:space="0" w:color="auto"/>
        <w:left w:val="none" w:sz="0" w:space="0" w:color="auto"/>
        <w:bottom w:val="none" w:sz="0" w:space="0" w:color="auto"/>
        <w:right w:val="none" w:sz="0" w:space="0" w:color="auto"/>
      </w:divBdr>
    </w:div>
    <w:div w:id="14138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2107</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De Paepe</dc:creator>
  <cp:keywords/>
  <dc:description/>
  <cp:lastModifiedBy>Geert Crombez</cp:lastModifiedBy>
  <cp:revision>5</cp:revision>
  <dcterms:created xsi:type="dcterms:W3CDTF">2019-10-03T07:30:00Z</dcterms:created>
  <dcterms:modified xsi:type="dcterms:W3CDTF">2019-12-27T13:20:00Z</dcterms:modified>
</cp:coreProperties>
</file>