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4CE9C" w14:textId="2BB1EA19" w:rsidR="008179A6" w:rsidRPr="000E4D67" w:rsidRDefault="000E4D67">
      <w:pPr>
        <w:rPr>
          <w:rFonts w:ascii="Times New Roman" w:hAnsi="Times New Roman" w:cs="Times New Roman"/>
          <w:b/>
        </w:rPr>
      </w:pPr>
      <w:r w:rsidRPr="000E4D67">
        <w:rPr>
          <w:rFonts w:ascii="Times New Roman" w:hAnsi="Times New Roman" w:cs="Times New Roman"/>
          <w:b/>
        </w:rPr>
        <w:t>Table S.</w:t>
      </w:r>
      <w:r w:rsidR="003F5113">
        <w:rPr>
          <w:rFonts w:ascii="Times New Roman" w:hAnsi="Times New Roman" w:cs="Times New Roman"/>
          <w:b/>
        </w:rPr>
        <w:t>5</w:t>
      </w:r>
      <w:r w:rsidRPr="000E4D67">
        <w:rPr>
          <w:rFonts w:ascii="Times New Roman" w:hAnsi="Times New Roman" w:cs="Times New Roman"/>
          <w:b/>
        </w:rPr>
        <w:t>:</w:t>
      </w:r>
    </w:p>
    <w:p w14:paraId="22A4F757" w14:textId="252EA1ED" w:rsidR="000E4D67" w:rsidRDefault="000E4D67">
      <w:pPr>
        <w:rPr>
          <w:rFonts w:ascii="Times New Roman" w:hAnsi="Times New Roman" w:cs="Times New Roman"/>
          <w:b/>
        </w:rPr>
      </w:pPr>
      <w:r w:rsidRPr="000E4D67">
        <w:rPr>
          <w:rFonts w:ascii="Times New Roman" w:hAnsi="Times New Roman" w:cs="Times New Roman"/>
          <w:b/>
        </w:rPr>
        <w:t xml:space="preserve">Mechanical advantage measurements and calculations for selected </w:t>
      </w:r>
      <w:proofErr w:type="spellStart"/>
      <w:r w:rsidRPr="000E4D67">
        <w:rPr>
          <w:rFonts w:ascii="Times New Roman" w:hAnsi="Times New Roman" w:cs="Times New Roman"/>
          <w:b/>
        </w:rPr>
        <w:t>cryptoclidid</w:t>
      </w:r>
      <w:proofErr w:type="spellEnd"/>
      <w:r w:rsidRPr="000E4D67">
        <w:rPr>
          <w:rFonts w:ascii="Times New Roman" w:hAnsi="Times New Roman" w:cs="Times New Roman"/>
          <w:b/>
        </w:rPr>
        <w:t xml:space="preserve"> specimens</w:t>
      </w:r>
      <w:r w:rsidR="003F5113">
        <w:rPr>
          <w:rFonts w:ascii="Times New Roman" w:hAnsi="Times New Roman" w:cs="Times New Roman"/>
          <w:b/>
        </w:rPr>
        <w:t>.</w:t>
      </w:r>
    </w:p>
    <w:p w14:paraId="0906C49D" w14:textId="4529C386" w:rsidR="003F5113" w:rsidRPr="003F5113" w:rsidRDefault="003F51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Data compiled from specimen observation and </w:t>
      </w:r>
      <w:proofErr w:type="spellStart"/>
      <w:r>
        <w:rPr>
          <w:rFonts w:ascii="Times New Roman" w:hAnsi="Times New Roman" w:cs="Times New Roman"/>
        </w:rPr>
        <w:t>Foffa</w:t>
      </w:r>
      <w:proofErr w:type="spellEnd"/>
      <w:r>
        <w:rPr>
          <w:rFonts w:ascii="Times New Roman" w:hAnsi="Times New Roman" w:cs="Times New Roman"/>
        </w:rPr>
        <w:t xml:space="preserve"> (2018).</w:t>
      </w:r>
      <w:bookmarkStart w:id="0" w:name="_GoBack"/>
      <w:bookmarkEnd w:id="0"/>
    </w:p>
    <w:tbl>
      <w:tblPr>
        <w:tblStyle w:val="TableGrid"/>
        <w:tblW w:w="9252" w:type="dxa"/>
        <w:tblLook w:val="04A0" w:firstRow="1" w:lastRow="0" w:firstColumn="1" w:lastColumn="0" w:noHBand="0" w:noVBand="1"/>
      </w:tblPr>
      <w:tblGrid>
        <w:gridCol w:w="1361"/>
        <w:gridCol w:w="1709"/>
        <w:gridCol w:w="872"/>
        <w:gridCol w:w="776"/>
        <w:gridCol w:w="1527"/>
        <w:gridCol w:w="872"/>
        <w:gridCol w:w="776"/>
        <w:gridCol w:w="1527"/>
      </w:tblGrid>
      <w:tr w:rsidR="000E4D67" w:rsidRPr="000E4D67" w14:paraId="5DB74857" w14:textId="77777777" w:rsidTr="000E4D67">
        <w:trPr>
          <w:trHeight w:val="600"/>
        </w:trPr>
        <w:tc>
          <w:tcPr>
            <w:tcW w:w="1323" w:type="dxa"/>
            <w:hideMark/>
          </w:tcPr>
          <w:p w14:paraId="43C48252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Specimen no</w:t>
            </w:r>
          </w:p>
        </w:tc>
        <w:tc>
          <w:tcPr>
            <w:tcW w:w="1709" w:type="dxa"/>
            <w:hideMark/>
          </w:tcPr>
          <w:p w14:paraId="64C86B1D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Genus</w:t>
            </w:r>
          </w:p>
        </w:tc>
        <w:tc>
          <w:tcPr>
            <w:tcW w:w="850" w:type="dxa"/>
            <w:hideMark/>
          </w:tcPr>
          <w:p w14:paraId="77C223E1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 xml:space="preserve">AMA </w:t>
            </w:r>
            <w:proofErr w:type="spellStart"/>
            <w:r w:rsidRPr="000E4D67">
              <w:rPr>
                <w:rFonts w:ascii="Times New Roman" w:hAnsi="Times New Roman" w:cs="Times New Roman"/>
                <w:sz w:val="20"/>
              </w:rPr>
              <w:t>outlever</w:t>
            </w:r>
            <w:proofErr w:type="spellEnd"/>
            <w:r w:rsidRPr="000E4D67">
              <w:rPr>
                <w:rFonts w:ascii="Times New Roman" w:hAnsi="Times New Roman" w:cs="Times New Roman"/>
                <w:sz w:val="20"/>
              </w:rPr>
              <w:t xml:space="preserve"> (mm)</w:t>
            </w:r>
          </w:p>
        </w:tc>
        <w:tc>
          <w:tcPr>
            <w:tcW w:w="776" w:type="dxa"/>
            <w:hideMark/>
          </w:tcPr>
          <w:p w14:paraId="6DE7619A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 xml:space="preserve">AMA </w:t>
            </w:r>
            <w:proofErr w:type="spellStart"/>
            <w:r w:rsidRPr="000E4D67">
              <w:rPr>
                <w:rFonts w:ascii="Times New Roman" w:hAnsi="Times New Roman" w:cs="Times New Roman"/>
                <w:sz w:val="20"/>
              </w:rPr>
              <w:t>inlever</w:t>
            </w:r>
            <w:proofErr w:type="spellEnd"/>
            <w:r w:rsidRPr="000E4D67">
              <w:rPr>
                <w:rFonts w:ascii="Times New Roman" w:hAnsi="Times New Roman" w:cs="Times New Roman"/>
                <w:sz w:val="20"/>
              </w:rPr>
              <w:t xml:space="preserve"> (mm)</w:t>
            </w:r>
          </w:p>
        </w:tc>
        <w:tc>
          <w:tcPr>
            <w:tcW w:w="1484" w:type="dxa"/>
            <w:hideMark/>
          </w:tcPr>
          <w:p w14:paraId="60983C51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AMA (</w:t>
            </w:r>
            <w:proofErr w:type="spellStart"/>
            <w:r w:rsidRPr="000E4D67">
              <w:rPr>
                <w:rFonts w:ascii="Times New Roman" w:hAnsi="Times New Roman" w:cs="Times New Roman"/>
                <w:sz w:val="20"/>
              </w:rPr>
              <w:t>inlver</w:t>
            </w:r>
            <w:proofErr w:type="spellEnd"/>
            <w:r w:rsidRPr="000E4D6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E4D67">
              <w:rPr>
                <w:rFonts w:ascii="Times New Roman" w:hAnsi="Times New Roman" w:cs="Times New Roman"/>
                <w:sz w:val="20"/>
              </w:rPr>
              <w:t>outlever</w:t>
            </w:r>
            <w:proofErr w:type="spellEnd"/>
            <w:r w:rsidRPr="000E4D67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50" w:type="dxa"/>
            <w:hideMark/>
          </w:tcPr>
          <w:p w14:paraId="4B4ED481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 xml:space="preserve">PMA </w:t>
            </w:r>
            <w:proofErr w:type="spellStart"/>
            <w:r w:rsidRPr="000E4D67">
              <w:rPr>
                <w:rFonts w:ascii="Times New Roman" w:hAnsi="Times New Roman" w:cs="Times New Roman"/>
                <w:sz w:val="20"/>
              </w:rPr>
              <w:t>outlever</w:t>
            </w:r>
            <w:proofErr w:type="spellEnd"/>
            <w:r w:rsidRPr="000E4D67">
              <w:rPr>
                <w:rFonts w:ascii="Times New Roman" w:hAnsi="Times New Roman" w:cs="Times New Roman"/>
                <w:sz w:val="20"/>
              </w:rPr>
              <w:t xml:space="preserve"> (mm)</w:t>
            </w:r>
          </w:p>
        </w:tc>
        <w:tc>
          <w:tcPr>
            <w:tcW w:w="776" w:type="dxa"/>
            <w:hideMark/>
          </w:tcPr>
          <w:p w14:paraId="2A3B33FA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 xml:space="preserve">PMA </w:t>
            </w:r>
            <w:proofErr w:type="spellStart"/>
            <w:r w:rsidRPr="000E4D67">
              <w:rPr>
                <w:rFonts w:ascii="Times New Roman" w:hAnsi="Times New Roman" w:cs="Times New Roman"/>
                <w:sz w:val="20"/>
              </w:rPr>
              <w:t>inlever</w:t>
            </w:r>
            <w:proofErr w:type="spellEnd"/>
            <w:r w:rsidRPr="000E4D67">
              <w:rPr>
                <w:rFonts w:ascii="Times New Roman" w:hAnsi="Times New Roman" w:cs="Times New Roman"/>
                <w:sz w:val="20"/>
              </w:rPr>
              <w:t xml:space="preserve"> (mm)</w:t>
            </w:r>
          </w:p>
        </w:tc>
        <w:tc>
          <w:tcPr>
            <w:tcW w:w="1484" w:type="dxa"/>
            <w:hideMark/>
          </w:tcPr>
          <w:p w14:paraId="3C45D2DD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PMA (</w:t>
            </w:r>
            <w:proofErr w:type="spellStart"/>
            <w:r w:rsidRPr="000E4D67">
              <w:rPr>
                <w:rFonts w:ascii="Times New Roman" w:hAnsi="Times New Roman" w:cs="Times New Roman"/>
                <w:sz w:val="20"/>
              </w:rPr>
              <w:t>inlver</w:t>
            </w:r>
            <w:proofErr w:type="spellEnd"/>
            <w:r w:rsidRPr="000E4D67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0E4D67">
              <w:rPr>
                <w:rFonts w:ascii="Times New Roman" w:hAnsi="Times New Roman" w:cs="Times New Roman"/>
                <w:sz w:val="20"/>
              </w:rPr>
              <w:t>outlever</w:t>
            </w:r>
            <w:proofErr w:type="spellEnd"/>
            <w:r w:rsidRPr="000E4D67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0E4D67" w:rsidRPr="000E4D67" w14:paraId="37E62CAB" w14:textId="77777777" w:rsidTr="000E4D67">
        <w:trPr>
          <w:trHeight w:val="300"/>
        </w:trPr>
        <w:tc>
          <w:tcPr>
            <w:tcW w:w="1323" w:type="dxa"/>
            <w:noWrap/>
            <w:hideMark/>
          </w:tcPr>
          <w:p w14:paraId="5B5F2C90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PMO 224.248*</w:t>
            </w:r>
          </w:p>
        </w:tc>
        <w:tc>
          <w:tcPr>
            <w:tcW w:w="1709" w:type="dxa"/>
            <w:noWrap/>
            <w:hideMark/>
          </w:tcPr>
          <w:p w14:paraId="6D3D6CEC" w14:textId="77777777" w:rsidR="000E4D67" w:rsidRPr="000E4D67" w:rsidRDefault="000E4D67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0E4D67">
              <w:rPr>
                <w:rFonts w:ascii="Times New Roman" w:hAnsi="Times New Roman" w:cs="Times New Roman"/>
                <w:i/>
                <w:iCs/>
                <w:sz w:val="20"/>
              </w:rPr>
              <w:t>Ophthalmothule</w:t>
            </w:r>
            <w:proofErr w:type="spellEnd"/>
          </w:p>
        </w:tc>
        <w:tc>
          <w:tcPr>
            <w:tcW w:w="850" w:type="dxa"/>
            <w:noWrap/>
            <w:hideMark/>
          </w:tcPr>
          <w:p w14:paraId="6888870D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210</w:t>
            </w:r>
          </w:p>
        </w:tc>
        <w:tc>
          <w:tcPr>
            <w:tcW w:w="776" w:type="dxa"/>
            <w:noWrap/>
            <w:hideMark/>
          </w:tcPr>
          <w:p w14:paraId="58B1FE86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84" w:type="dxa"/>
            <w:noWrap/>
            <w:hideMark/>
          </w:tcPr>
          <w:p w14:paraId="3F7E3DBC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850" w:type="dxa"/>
            <w:noWrap/>
            <w:hideMark/>
          </w:tcPr>
          <w:p w14:paraId="69133414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776" w:type="dxa"/>
            <w:noWrap/>
            <w:hideMark/>
          </w:tcPr>
          <w:p w14:paraId="20C1DADA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484" w:type="dxa"/>
            <w:noWrap/>
            <w:hideMark/>
          </w:tcPr>
          <w:p w14:paraId="47F5B323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0.44</w:t>
            </w:r>
          </w:p>
        </w:tc>
      </w:tr>
      <w:tr w:rsidR="000E4D67" w:rsidRPr="000E4D67" w14:paraId="4312D435" w14:textId="77777777" w:rsidTr="000E4D67">
        <w:trPr>
          <w:trHeight w:val="300"/>
        </w:trPr>
        <w:tc>
          <w:tcPr>
            <w:tcW w:w="1323" w:type="dxa"/>
            <w:noWrap/>
            <w:hideMark/>
          </w:tcPr>
          <w:p w14:paraId="144C65A1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LEICS G18.19996.15</w:t>
            </w:r>
          </w:p>
        </w:tc>
        <w:tc>
          <w:tcPr>
            <w:tcW w:w="1709" w:type="dxa"/>
            <w:noWrap/>
            <w:hideMark/>
          </w:tcPr>
          <w:p w14:paraId="51E38C3B" w14:textId="77777777" w:rsidR="000E4D67" w:rsidRPr="000E4D67" w:rsidRDefault="000E4D67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0E4D67">
              <w:rPr>
                <w:rFonts w:ascii="Times New Roman" w:hAnsi="Times New Roman" w:cs="Times New Roman"/>
                <w:i/>
                <w:iCs/>
                <w:sz w:val="20"/>
              </w:rPr>
              <w:t>Muraneosaurus</w:t>
            </w:r>
            <w:proofErr w:type="spellEnd"/>
            <w:r w:rsidRPr="000E4D67">
              <w:rPr>
                <w:rFonts w:ascii="Times New Roman" w:hAnsi="Times New Roman" w:cs="Times New Roman"/>
                <w:i/>
                <w:iCs/>
                <w:sz w:val="20"/>
              </w:rPr>
              <w:t xml:space="preserve"> cf.</w:t>
            </w:r>
          </w:p>
        </w:tc>
        <w:tc>
          <w:tcPr>
            <w:tcW w:w="850" w:type="dxa"/>
            <w:noWrap/>
            <w:hideMark/>
          </w:tcPr>
          <w:p w14:paraId="21879CDC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6A996D33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484" w:type="dxa"/>
            <w:noWrap/>
            <w:hideMark/>
          </w:tcPr>
          <w:p w14:paraId="1AFF3018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0.15</w:t>
            </w:r>
          </w:p>
        </w:tc>
        <w:tc>
          <w:tcPr>
            <w:tcW w:w="850" w:type="dxa"/>
            <w:noWrap/>
            <w:hideMark/>
          </w:tcPr>
          <w:p w14:paraId="4AE4D824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776" w:type="dxa"/>
            <w:noWrap/>
            <w:hideMark/>
          </w:tcPr>
          <w:p w14:paraId="4844CB99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84" w:type="dxa"/>
            <w:noWrap/>
            <w:hideMark/>
          </w:tcPr>
          <w:p w14:paraId="1243835A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0.69</w:t>
            </w:r>
          </w:p>
        </w:tc>
      </w:tr>
      <w:tr w:rsidR="000E4D67" w:rsidRPr="000E4D67" w14:paraId="318DEC12" w14:textId="77777777" w:rsidTr="000E4D67">
        <w:trPr>
          <w:trHeight w:val="300"/>
        </w:trPr>
        <w:tc>
          <w:tcPr>
            <w:tcW w:w="1323" w:type="dxa"/>
            <w:noWrap/>
            <w:hideMark/>
          </w:tcPr>
          <w:p w14:paraId="4463DE27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PETMG R283</w:t>
            </w:r>
          </w:p>
        </w:tc>
        <w:tc>
          <w:tcPr>
            <w:tcW w:w="1709" w:type="dxa"/>
            <w:noWrap/>
            <w:hideMark/>
          </w:tcPr>
          <w:p w14:paraId="464E6365" w14:textId="77777777" w:rsidR="000E4D67" w:rsidRPr="000E4D67" w:rsidRDefault="000E4D67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0E4D67">
              <w:rPr>
                <w:rFonts w:ascii="Times New Roman" w:hAnsi="Times New Roman" w:cs="Times New Roman"/>
                <w:i/>
                <w:iCs/>
                <w:sz w:val="20"/>
              </w:rPr>
              <w:t>Cryptoclidus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484802BE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270</w:t>
            </w:r>
          </w:p>
        </w:tc>
        <w:tc>
          <w:tcPr>
            <w:tcW w:w="776" w:type="dxa"/>
            <w:noWrap/>
            <w:hideMark/>
          </w:tcPr>
          <w:p w14:paraId="0D9DFFD4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484" w:type="dxa"/>
            <w:noWrap/>
            <w:hideMark/>
          </w:tcPr>
          <w:p w14:paraId="016C2277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0.19</w:t>
            </w:r>
          </w:p>
        </w:tc>
        <w:tc>
          <w:tcPr>
            <w:tcW w:w="850" w:type="dxa"/>
            <w:noWrap/>
            <w:hideMark/>
          </w:tcPr>
          <w:p w14:paraId="2C72D66B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776" w:type="dxa"/>
            <w:noWrap/>
            <w:hideMark/>
          </w:tcPr>
          <w:p w14:paraId="4C98A0A3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484" w:type="dxa"/>
            <w:noWrap/>
            <w:hideMark/>
          </w:tcPr>
          <w:p w14:paraId="1657636C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0.73</w:t>
            </w:r>
          </w:p>
        </w:tc>
      </w:tr>
      <w:tr w:rsidR="000E4D67" w:rsidRPr="000E4D67" w14:paraId="5CB8A5EC" w14:textId="77777777" w:rsidTr="000E4D67">
        <w:trPr>
          <w:trHeight w:val="300"/>
        </w:trPr>
        <w:tc>
          <w:tcPr>
            <w:tcW w:w="1323" w:type="dxa"/>
            <w:noWrap/>
            <w:hideMark/>
          </w:tcPr>
          <w:p w14:paraId="2CA62D1B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NHMUK R8431*</w:t>
            </w:r>
          </w:p>
        </w:tc>
        <w:tc>
          <w:tcPr>
            <w:tcW w:w="1709" w:type="dxa"/>
            <w:noWrap/>
            <w:hideMark/>
          </w:tcPr>
          <w:p w14:paraId="7E1D31FB" w14:textId="77777777" w:rsidR="000E4D67" w:rsidRPr="000E4D67" w:rsidRDefault="000E4D67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0E4D67">
              <w:rPr>
                <w:rFonts w:ascii="Times New Roman" w:hAnsi="Times New Roman" w:cs="Times New Roman"/>
                <w:i/>
                <w:iCs/>
                <w:sz w:val="20"/>
              </w:rPr>
              <w:t>Kimmerosaurus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41136DD5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240</w:t>
            </w:r>
          </w:p>
        </w:tc>
        <w:tc>
          <w:tcPr>
            <w:tcW w:w="776" w:type="dxa"/>
            <w:noWrap/>
            <w:hideMark/>
          </w:tcPr>
          <w:p w14:paraId="216963C4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84" w:type="dxa"/>
            <w:noWrap/>
            <w:hideMark/>
          </w:tcPr>
          <w:p w14:paraId="63251272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850" w:type="dxa"/>
            <w:noWrap/>
            <w:hideMark/>
          </w:tcPr>
          <w:p w14:paraId="20417AC1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76" w:type="dxa"/>
            <w:noWrap/>
            <w:hideMark/>
          </w:tcPr>
          <w:p w14:paraId="0B0F01B4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484" w:type="dxa"/>
            <w:noWrap/>
            <w:hideMark/>
          </w:tcPr>
          <w:p w14:paraId="59C103B9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0.51</w:t>
            </w:r>
          </w:p>
        </w:tc>
      </w:tr>
      <w:tr w:rsidR="000E4D67" w:rsidRPr="000E4D67" w14:paraId="688B8E63" w14:textId="77777777" w:rsidTr="000E4D67">
        <w:trPr>
          <w:trHeight w:val="300"/>
        </w:trPr>
        <w:tc>
          <w:tcPr>
            <w:tcW w:w="1323" w:type="dxa"/>
            <w:noWrap/>
            <w:hideMark/>
          </w:tcPr>
          <w:p w14:paraId="32C24725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NHMUK R3539</w:t>
            </w:r>
          </w:p>
        </w:tc>
        <w:tc>
          <w:tcPr>
            <w:tcW w:w="1709" w:type="dxa"/>
            <w:noWrap/>
            <w:hideMark/>
          </w:tcPr>
          <w:p w14:paraId="62302C4F" w14:textId="77777777" w:rsidR="000E4D67" w:rsidRPr="000E4D67" w:rsidRDefault="000E4D67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0E4D67">
              <w:rPr>
                <w:rFonts w:ascii="Times New Roman" w:hAnsi="Times New Roman" w:cs="Times New Roman"/>
                <w:i/>
                <w:iCs/>
                <w:sz w:val="20"/>
              </w:rPr>
              <w:t>Tricleidus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6D20B2AE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776" w:type="dxa"/>
            <w:noWrap/>
            <w:hideMark/>
          </w:tcPr>
          <w:p w14:paraId="1A73B134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84" w:type="dxa"/>
            <w:noWrap/>
            <w:hideMark/>
          </w:tcPr>
          <w:p w14:paraId="6361D242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850" w:type="dxa"/>
            <w:noWrap/>
            <w:hideMark/>
          </w:tcPr>
          <w:p w14:paraId="3ACC1AEC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776" w:type="dxa"/>
            <w:noWrap/>
            <w:hideMark/>
          </w:tcPr>
          <w:p w14:paraId="4331AD9F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484" w:type="dxa"/>
            <w:noWrap/>
            <w:hideMark/>
          </w:tcPr>
          <w:p w14:paraId="63DE7717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0.72</w:t>
            </w:r>
          </w:p>
        </w:tc>
      </w:tr>
      <w:tr w:rsidR="000E4D67" w:rsidRPr="000E4D67" w14:paraId="5B97B5BA" w14:textId="77777777" w:rsidTr="000E4D67">
        <w:trPr>
          <w:trHeight w:val="300"/>
        </w:trPr>
        <w:tc>
          <w:tcPr>
            <w:tcW w:w="1323" w:type="dxa"/>
            <w:noWrap/>
            <w:hideMark/>
          </w:tcPr>
          <w:p w14:paraId="4CE24E6C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SVB 1450*</w:t>
            </w:r>
          </w:p>
        </w:tc>
        <w:tc>
          <w:tcPr>
            <w:tcW w:w="1709" w:type="dxa"/>
            <w:noWrap/>
            <w:hideMark/>
          </w:tcPr>
          <w:p w14:paraId="20E752A3" w14:textId="77777777" w:rsidR="000E4D67" w:rsidRPr="000E4D67" w:rsidRDefault="000E4D67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0E4D67">
              <w:rPr>
                <w:rFonts w:ascii="Times New Roman" w:hAnsi="Times New Roman" w:cs="Times New Roman"/>
                <w:i/>
                <w:iCs/>
                <w:sz w:val="20"/>
              </w:rPr>
              <w:t>Spitrasaurus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655A030A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220</w:t>
            </w:r>
          </w:p>
        </w:tc>
        <w:tc>
          <w:tcPr>
            <w:tcW w:w="776" w:type="dxa"/>
            <w:noWrap/>
            <w:hideMark/>
          </w:tcPr>
          <w:p w14:paraId="49338FF1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84" w:type="dxa"/>
            <w:noWrap/>
            <w:hideMark/>
          </w:tcPr>
          <w:p w14:paraId="5A25ED50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0.11</w:t>
            </w:r>
          </w:p>
        </w:tc>
        <w:tc>
          <w:tcPr>
            <w:tcW w:w="850" w:type="dxa"/>
            <w:noWrap/>
            <w:hideMark/>
          </w:tcPr>
          <w:p w14:paraId="7C0DEAF4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776" w:type="dxa"/>
            <w:noWrap/>
            <w:hideMark/>
          </w:tcPr>
          <w:p w14:paraId="3CFB8B20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484" w:type="dxa"/>
            <w:noWrap/>
            <w:hideMark/>
          </w:tcPr>
          <w:p w14:paraId="19152777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0.31</w:t>
            </w:r>
          </w:p>
        </w:tc>
      </w:tr>
      <w:tr w:rsidR="000E4D67" w:rsidRPr="000E4D67" w14:paraId="5E990047" w14:textId="77777777" w:rsidTr="000E4D67">
        <w:trPr>
          <w:trHeight w:val="300"/>
        </w:trPr>
        <w:tc>
          <w:tcPr>
            <w:tcW w:w="1323" w:type="dxa"/>
            <w:noWrap/>
            <w:hideMark/>
          </w:tcPr>
          <w:p w14:paraId="662394EF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NHMUK R2421</w:t>
            </w:r>
          </w:p>
        </w:tc>
        <w:tc>
          <w:tcPr>
            <w:tcW w:w="1709" w:type="dxa"/>
            <w:noWrap/>
            <w:hideMark/>
          </w:tcPr>
          <w:p w14:paraId="7E157208" w14:textId="77777777" w:rsidR="000E4D67" w:rsidRPr="000E4D67" w:rsidRDefault="000E4D67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0E4D67">
              <w:rPr>
                <w:rFonts w:ascii="Times New Roman" w:hAnsi="Times New Roman" w:cs="Times New Roman"/>
                <w:i/>
                <w:iCs/>
                <w:sz w:val="20"/>
              </w:rPr>
              <w:t>Muraenosaurus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17C49B9D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305</w:t>
            </w:r>
          </w:p>
        </w:tc>
        <w:tc>
          <w:tcPr>
            <w:tcW w:w="776" w:type="dxa"/>
            <w:noWrap/>
            <w:hideMark/>
          </w:tcPr>
          <w:p w14:paraId="6C928F81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84" w:type="dxa"/>
            <w:noWrap/>
            <w:hideMark/>
          </w:tcPr>
          <w:p w14:paraId="4D982DEA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0.19</w:t>
            </w:r>
          </w:p>
        </w:tc>
        <w:tc>
          <w:tcPr>
            <w:tcW w:w="850" w:type="dxa"/>
            <w:noWrap/>
            <w:hideMark/>
          </w:tcPr>
          <w:p w14:paraId="62265321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76" w:type="dxa"/>
            <w:noWrap/>
            <w:hideMark/>
          </w:tcPr>
          <w:p w14:paraId="7350131E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484" w:type="dxa"/>
            <w:noWrap/>
            <w:hideMark/>
          </w:tcPr>
          <w:p w14:paraId="61FA68F2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0.57</w:t>
            </w:r>
          </w:p>
        </w:tc>
      </w:tr>
      <w:tr w:rsidR="000E4D67" w:rsidRPr="000E4D67" w14:paraId="67E7884B" w14:textId="77777777" w:rsidTr="000E4D67">
        <w:trPr>
          <w:trHeight w:val="300"/>
        </w:trPr>
        <w:tc>
          <w:tcPr>
            <w:tcW w:w="1323" w:type="dxa"/>
            <w:noWrap/>
            <w:hideMark/>
          </w:tcPr>
          <w:p w14:paraId="2EAC8101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NHMUK R2422</w:t>
            </w:r>
          </w:p>
        </w:tc>
        <w:tc>
          <w:tcPr>
            <w:tcW w:w="1709" w:type="dxa"/>
            <w:noWrap/>
            <w:hideMark/>
          </w:tcPr>
          <w:p w14:paraId="2ADDDBB5" w14:textId="77777777" w:rsidR="000E4D67" w:rsidRPr="000E4D67" w:rsidRDefault="000E4D67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0E4D67">
              <w:rPr>
                <w:rFonts w:ascii="Times New Roman" w:hAnsi="Times New Roman" w:cs="Times New Roman"/>
                <w:i/>
                <w:iCs/>
                <w:sz w:val="20"/>
              </w:rPr>
              <w:t>Muraenosaurus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1C426827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290</w:t>
            </w:r>
          </w:p>
        </w:tc>
        <w:tc>
          <w:tcPr>
            <w:tcW w:w="776" w:type="dxa"/>
            <w:noWrap/>
            <w:hideMark/>
          </w:tcPr>
          <w:p w14:paraId="3AA258E4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84" w:type="dxa"/>
            <w:noWrap/>
            <w:hideMark/>
          </w:tcPr>
          <w:p w14:paraId="0138E991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0.20</w:t>
            </w:r>
          </w:p>
        </w:tc>
        <w:tc>
          <w:tcPr>
            <w:tcW w:w="850" w:type="dxa"/>
            <w:noWrap/>
            <w:hideMark/>
          </w:tcPr>
          <w:p w14:paraId="7F64FEC4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76" w:type="dxa"/>
            <w:noWrap/>
            <w:hideMark/>
          </w:tcPr>
          <w:p w14:paraId="608EB404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1484" w:type="dxa"/>
            <w:noWrap/>
            <w:hideMark/>
          </w:tcPr>
          <w:p w14:paraId="5D9CEAC6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0.64</w:t>
            </w:r>
          </w:p>
        </w:tc>
      </w:tr>
      <w:tr w:rsidR="000E4D67" w:rsidRPr="000E4D67" w14:paraId="5D854CFE" w14:textId="77777777" w:rsidTr="000E4D67">
        <w:trPr>
          <w:trHeight w:val="300"/>
        </w:trPr>
        <w:tc>
          <w:tcPr>
            <w:tcW w:w="1323" w:type="dxa"/>
            <w:noWrap/>
            <w:hideMark/>
          </w:tcPr>
          <w:p w14:paraId="38648155" w14:textId="77777777" w:rsidR="000E4D67" w:rsidRPr="000E4D67" w:rsidRDefault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NHMUK PV R2860</w:t>
            </w:r>
          </w:p>
        </w:tc>
        <w:tc>
          <w:tcPr>
            <w:tcW w:w="1709" w:type="dxa"/>
            <w:noWrap/>
            <w:hideMark/>
          </w:tcPr>
          <w:p w14:paraId="02C27CCA" w14:textId="77777777" w:rsidR="000E4D67" w:rsidRPr="000E4D67" w:rsidRDefault="000E4D67">
            <w:pPr>
              <w:rPr>
                <w:rFonts w:ascii="Times New Roman" w:hAnsi="Times New Roman" w:cs="Times New Roman"/>
                <w:i/>
                <w:iCs/>
                <w:sz w:val="20"/>
              </w:rPr>
            </w:pPr>
            <w:proofErr w:type="spellStart"/>
            <w:r w:rsidRPr="000E4D67">
              <w:rPr>
                <w:rFonts w:ascii="Times New Roman" w:hAnsi="Times New Roman" w:cs="Times New Roman"/>
                <w:i/>
                <w:iCs/>
                <w:sz w:val="20"/>
              </w:rPr>
              <w:t>Cryptoclidus</w:t>
            </w:r>
            <w:proofErr w:type="spellEnd"/>
          </w:p>
        </w:tc>
        <w:tc>
          <w:tcPr>
            <w:tcW w:w="850" w:type="dxa"/>
            <w:noWrap/>
            <w:hideMark/>
          </w:tcPr>
          <w:p w14:paraId="7A39FBDD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260</w:t>
            </w:r>
          </w:p>
        </w:tc>
        <w:tc>
          <w:tcPr>
            <w:tcW w:w="776" w:type="dxa"/>
            <w:noWrap/>
            <w:hideMark/>
          </w:tcPr>
          <w:p w14:paraId="1D804D1E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484" w:type="dxa"/>
            <w:noWrap/>
            <w:hideMark/>
          </w:tcPr>
          <w:p w14:paraId="5E1B3DCE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850" w:type="dxa"/>
            <w:noWrap/>
            <w:hideMark/>
          </w:tcPr>
          <w:p w14:paraId="561EF3BB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76" w:type="dxa"/>
            <w:noWrap/>
            <w:hideMark/>
          </w:tcPr>
          <w:p w14:paraId="7C793C59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484" w:type="dxa"/>
            <w:noWrap/>
            <w:hideMark/>
          </w:tcPr>
          <w:p w14:paraId="520D265B" w14:textId="77777777" w:rsidR="000E4D67" w:rsidRPr="000E4D67" w:rsidRDefault="000E4D67" w:rsidP="000E4D67">
            <w:pPr>
              <w:rPr>
                <w:rFonts w:ascii="Times New Roman" w:hAnsi="Times New Roman" w:cs="Times New Roman"/>
                <w:sz w:val="20"/>
              </w:rPr>
            </w:pPr>
            <w:r w:rsidRPr="000E4D67">
              <w:rPr>
                <w:rFonts w:ascii="Times New Roman" w:hAnsi="Times New Roman" w:cs="Times New Roman"/>
                <w:sz w:val="20"/>
              </w:rPr>
              <w:t>0.67</w:t>
            </w:r>
          </w:p>
        </w:tc>
      </w:tr>
    </w:tbl>
    <w:p w14:paraId="0A531181" w14:textId="77777777" w:rsidR="000E4D67" w:rsidRPr="000E4D67" w:rsidRDefault="000E4D67">
      <w:pPr>
        <w:rPr>
          <w:rFonts w:ascii="Times New Roman" w:hAnsi="Times New Roman" w:cs="Times New Roman"/>
          <w:sz w:val="20"/>
        </w:rPr>
      </w:pPr>
    </w:p>
    <w:sectPr w:rsidR="000E4D67" w:rsidRPr="000E4D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D67"/>
    <w:rsid w:val="000E4D67"/>
    <w:rsid w:val="003F5113"/>
    <w:rsid w:val="0081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FEF3B"/>
  <w15:chartTrackingRefBased/>
  <w15:docId w15:val="{1DCBDF1D-9020-4EA2-84B7-990AC5376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D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Roberts (HASJW)</dc:creator>
  <cp:keywords/>
  <dc:description/>
  <cp:lastModifiedBy>Aubrey Roberts (HASJW)</cp:lastModifiedBy>
  <cp:revision>2</cp:revision>
  <dcterms:created xsi:type="dcterms:W3CDTF">2019-04-29T21:37:00Z</dcterms:created>
  <dcterms:modified xsi:type="dcterms:W3CDTF">2019-04-29T21:40:00Z</dcterms:modified>
</cp:coreProperties>
</file>