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24" w:rsidRPr="008A63B6" w:rsidRDefault="00E52D0D" w:rsidP="00187F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sz w:val="20"/>
          <w:szCs w:val="20"/>
        </w:rPr>
        <w:t>Table</w:t>
      </w:r>
      <w:bookmarkStart w:id="0" w:name="_GoBack"/>
      <w:bookmarkEnd w:id="0"/>
      <w:r w:rsidR="00187F24" w:rsidRPr="008A63B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187F24" w:rsidRPr="008A63B6">
        <w:rPr>
          <w:rFonts w:ascii="Times New Roman" w:hAnsi="Times New Roman" w:cs="Times New Roman"/>
          <w:b/>
          <w:sz w:val="20"/>
          <w:szCs w:val="20"/>
        </w:rPr>
        <w:t>Basic information of included patients.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1109"/>
        <w:gridCol w:w="1109"/>
        <w:gridCol w:w="1109"/>
        <w:gridCol w:w="1109"/>
        <w:gridCol w:w="1109"/>
      </w:tblGrid>
      <w:tr w:rsidR="00187F24" w:rsidTr="000C39BE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(Male: Female)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1</w:t>
            </w:r>
          </w:p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(Male: Female)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2</w:t>
            </w:r>
          </w:p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(Male: Female)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Stage 3 </w:t>
            </w:r>
          </w:p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(Male: Female)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4</w:t>
            </w:r>
          </w:p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(Male: Female)</w:t>
            </w:r>
          </w:p>
        </w:tc>
      </w:tr>
      <w:tr w:rsidR="00187F24" w:rsidTr="000C39B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65.2±10.1 (33-88)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244: 282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 164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 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39: 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 12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63.2±10.2 (33-88)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 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 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 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1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GEPIA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65.2±10.1 (33-88)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244: 282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 164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 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39: 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 12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GSE13213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60.7±10.2 (39-86)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60: 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41: 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 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 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0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GSE32863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67.8±9.6 (32-84)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 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 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1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plotter, 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328: 287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159: 187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 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 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2</w:t>
            </w:r>
          </w:p>
        </w:tc>
      </w:tr>
      <w:tr w:rsidR="00187F24" w:rsidTr="000C39BE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plotter, 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222: 221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127: 147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54: 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F24" w:rsidRDefault="00187F24" w:rsidP="000C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0</w:t>
            </w:r>
          </w:p>
        </w:tc>
      </w:tr>
    </w:tbl>
    <w:p w:rsidR="00187F24" w:rsidRPr="003252BB" w:rsidRDefault="00187F24" w:rsidP="00187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E47" w:rsidRDefault="00CC2E47"/>
    <w:sectPr w:rsidR="00CC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C7" w:rsidRDefault="00B57AC7" w:rsidP="00187F24">
      <w:r>
        <w:separator/>
      </w:r>
    </w:p>
  </w:endnote>
  <w:endnote w:type="continuationSeparator" w:id="0">
    <w:p w:rsidR="00B57AC7" w:rsidRDefault="00B57AC7" w:rsidP="0018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C7" w:rsidRDefault="00B57AC7" w:rsidP="00187F24">
      <w:r>
        <w:separator/>
      </w:r>
    </w:p>
  </w:footnote>
  <w:footnote w:type="continuationSeparator" w:id="0">
    <w:p w:rsidR="00B57AC7" w:rsidRDefault="00B57AC7" w:rsidP="0018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3"/>
    <w:rsid w:val="00187F24"/>
    <w:rsid w:val="00495903"/>
    <w:rsid w:val="00B57AC7"/>
    <w:rsid w:val="00CC2E47"/>
    <w:rsid w:val="00E52D0D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F24"/>
    <w:rPr>
      <w:sz w:val="18"/>
      <w:szCs w:val="18"/>
    </w:rPr>
  </w:style>
  <w:style w:type="table" w:styleId="a5">
    <w:name w:val="Table Grid"/>
    <w:basedOn w:val="a1"/>
    <w:uiPriority w:val="39"/>
    <w:qFormat/>
    <w:rsid w:val="00187F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F24"/>
    <w:rPr>
      <w:sz w:val="18"/>
      <w:szCs w:val="18"/>
    </w:rPr>
  </w:style>
  <w:style w:type="table" w:styleId="a5">
    <w:name w:val="Table Grid"/>
    <w:basedOn w:val="a1"/>
    <w:uiPriority w:val="39"/>
    <w:qFormat/>
    <w:rsid w:val="00187F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2020-01-08T14:20:00Z</dcterms:created>
  <dcterms:modified xsi:type="dcterms:W3CDTF">2020-01-08T14:31:00Z</dcterms:modified>
</cp:coreProperties>
</file>