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827" w:rsidRDefault="00942802" w:rsidP="00147FDB">
      <w:pPr>
        <w:pStyle w:val="Overskrift1"/>
        <w:rPr>
          <w:vertAlign w:val="superscript"/>
          <w:lang w:val="da-DK"/>
        </w:rPr>
      </w:pPr>
      <w:r>
        <w:rPr>
          <w:lang w:val="da-DK"/>
        </w:rPr>
        <w:t>vejledning Visa-G.DK</w:t>
      </w:r>
    </w:p>
    <w:p w:rsidR="00604298" w:rsidRPr="009C7201" w:rsidRDefault="00604298" w:rsidP="00147FDB">
      <w:pPr>
        <w:pStyle w:val="Ingenafstand"/>
        <w:rPr>
          <w:lang w:val="da-DK"/>
        </w:rPr>
      </w:pPr>
    </w:p>
    <w:p w:rsidR="001F0C4D" w:rsidRPr="00604298" w:rsidRDefault="00ED5A80" w:rsidP="00147FDB">
      <w:pPr>
        <w:pStyle w:val="Ingenafstand"/>
        <w:rPr>
          <w:lang w:val="da-DK"/>
        </w:rPr>
      </w:pPr>
      <w:r w:rsidRPr="00604298">
        <w:rPr>
          <w:lang w:val="da-DK"/>
        </w:rPr>
        <w:t xml:space="preserve">Udvikling af VISA-G </w:t>
      </w:r>
      <w:r w:rsidRPr="001A427A">
        <w:rPr>
          <w:vertAlign w:val="superscript"/>
          <w:lang w:val="da-DK"/>
        </w:rPr>
        <w:t>(1).</w:t>
      </w:r>
    </w:p>
    <w:p w:rsidR="00ED5A80" w:rsidRPr="00604298" w:rsidRDefault="00ED5A80" w:rsidP="00ED5A80">
      <w:pPr>
        <w:pStyle w:val="Ingenafstand"/>
        <w:rPr>
          <w:lang w:val="da-DK"/>
        </w:rPr>
      </w:pPr>
    </w:p>
    <w:p w:rsidR="001F0C4D" w:rsidRDefault="004C6595" w:rsidP="00147FDB">
      <w:pPr>
        <w:pStyle w:val="Ingenafstand"/>
        <w:rPr>
          <w:lang w:val="da-DK"/>
        </w:rPr>
      </w:pPr>
      <w:r>
        <w:rPr>
          <w:lang w:val="da-DK"/>
        </w:rPr>
        <w:t>V</w:t>
      </w:r>
      <w:r w:rsidR="00ED5A80">
        <w:rPr>
          <w:lang w:val="da-DK"/>
        </w:rPr>
        <w:t xml:space="preserve">isa-G spørgeskemaet er udviklet med henblik på </w:t>
      </w:r>
      <w:r>
        <w:rPr>
          <w:lang w:val="da-DK"/>
        </w:rPr>
        <w:t>at evaluere</w:t>
      </w:r>
      <w:r w:rsidR="00604298">
        <w:rPr>
          <w:lang w:val="da-DK"/>
        </w:rPr>
        <w:t>,</w:t>
      </w:r>
      <w:r>
        <w:rPr>
          <w:lang w:val="da-DK"/>
        </w:rPr>
        <w:t xml:space="preserve"> </w:t>
      </w:r>
      <w:r w:rsidR="00ED5A80">
        <w:rPr>
          <w:lang w:val="da-DK"/>
        </w:rPr>
        <w:t>hvor alvorligt</w:t>
      </w:r>
      <w:r w:rsidR="00022A3F">
        <w:rPr>
          <w:lang w:val="da-DK"/>
        </w:rPr>
        <w:t xml:space="preserve"> </w:t>
      </w:r>
      <w:r w:rsidR="00604298">
        <w:rPr>
          <w:lang w:val="da-DK"/>
        </w:rPr>
        <w:t xml:space="preserve">en person er påvirket af </w:t>
      </w:r>
      <w:proofErr w:type="spellStart"/>
      <w:r w:rsidR="00022A3F">
        <w:rPr>
          <w:lang w:val="da-DK"/>
        </w:rPr>
        <w:t>gluteal</w:t>
      </w:r>
      <w:proofErr w:type="spellEnd"/>
      <w:r w:rsidR="00022A3F">
        <w:rPr>
          <w:lang w:val="da-DK"/>
        </w:rPr>
        <w:t xml:space="preserve"> </w:t>
      </w:r>
      <w:proofErr w:type="spellStart"/>
      <w:r w:rsidR="00022A3F">
        <w:rPr>
          <w:lang w:val="da-DK"/>
        </w:rPr>
        <w:t>tendinopati</w:t>
      </w:r>
      <w:proofErr w:type="spellEnd"/>
      <w:r w:rsidR="00022A3F">
        <w:rPr>
          <w:lang w:val="da-DK"/>
        </w:rPr>
        <w:t>.</w:t>
      </w:r>
      <w:r w:rsidR="00BD5E4C">
        <w:rPr>
          <w:lang w:val="da-DK"/>
        </w:rPr>
        <w:t xml:space="preserve"> Skemaet er udviklet og testet med det formål</w:t>
      </w:r>
      <w:r w:rsidR="00DA66CC">
        <w:rPr>
          <w:lang w:val="da-DK"/>
        </w:rPr>
        <w:t>,</w:t>
      </w:r>
      <w:r w:rsidR="005F779B">
        <w:rPr>
          <w:lang w:val="da-DK"/>
        </w:rPr>
        <w:t xml:space="preserve"> at det</w:t>
      </w:r>
      <w:r w:rsidR="00BD5E4C">
        <w:rPr>
          <w:lang w:val="da-DK"/>
        </w:rPr>
        <w:t xml:space="preserve"> skal benyttes i sin helhed</w:t>
      </w:r>
      <w:r w:rsidR="00BF2558">
        <w:rPr>
          <w:lang w:val="da-DK"/>
        </w:rPr>
        <w:t>, selvom enkelte</w:t>
      </w:r>
      <w:r w:rsidR="00BD5E4C">
        <w:rPr>
          <w:lang w:val="da-DK"/>
        </w:rPr>
        <w:t xml:space="preserve"> sektioner </w:t>
      </w:r>
      <w:r w:rsidR="00DA66CC">
        <w:rPr>
          <w:lang w:val="da-DK"/>
        </w:rPr>
        <w:t xml:space="preserve">vil </w:t>
      </w:r>
      <w:r w:rsidR="00BD5E4C">
        <w:rPr>
          <w:lang w:val="da-DK"/>
        </w:rPr>
        <w:t xml:space="preserve">kunne </w:t>
      </w:r>
      <w:r w:rsidR="00BF2558">
        <w:rPr>
          <w:lang w:val="da-DK"/>
        </w:rPr>
        <w:t>være</w:t>
      </w:r>
      <w:r w:rsidR="00BD5E4C">
        <w:rPr>
          <w:lang w:val="da-DK"/>
        </w:rPr>
        <w:t xml:space="preserve"> af interesse for </w:t>
      </w:r>
      <w:r w:rsidR="00C53C49">
        <w:rPr>
          <w:lang w:val="da-DK"/>
        </w:rPr>
        <w:t>klinikeren</w:t>
      </w:r>
      <w:r w:rsidR="00DA66CC">
        <w:rPr>
          <w:lang w:val="da-DK"/>
        </w:rPr>
        <w:t xml:space="preserve"> i forhold</w:t>
      </w:r>
      <w:r w:rsidR="00C53C49">
        <w:rPr>
          <w:lang w:val="da-DK"/>
        </w:rPr>
        <w:t xml:space="preserve"> til </w:t>
      </w:r>
      <w:r w:rsidR="00BD5E4C">
        <w:rPr>
          <w:lang w:val="da-DK"/>
        </w:rPr>
        <w:t>at monitorere</w:t>
      </w:r>
      <w:r w:rsidR="00627D01">
        <w:rPr>
          <w:lang w:val="da-DK"/>
        </w:rPr>
        <w:t xml:space="preserve"> personens</w:t>
      </w:r>
      <w:r w:rsidR="00BF2558">
        <w:rPr>
          <w:lang w:val="da-DK"/>
        </w:rPr>
        <w:t xml:space="preserve"> </w:t>
      </w:r>
      <w:r w:rsidR="00C53C49">
        <w:rPr>
          <w:lang w:val="da-DK"/>
        </w:rPr>
        <w:t>udvikling.</w:t>
      </w:r>
    </w:p>
    <w:p w:rsidR="00147FDB" w:rsidRDefault="00147FDB" w:rsidP="00147FDB">
      <w:pPr>
        <w:pStyle w:val="Ingenafstand"/>
        <w:rPr>
          <w:lang w:val="da-DK"/>
        </w:rPr>
      </w:pPr>
    </w:p>
    <w:p w:rsidR="00C53C49" w:rsidRDefault="00C53C49" w:rsidP="00147FDB">
      <w:pPr>
        <w:pStyle w:val="Ingenafstand"/>
        <w:rPr>
          <w:lang w:val="da-DK"/>
        </w:rPr>
      </w:pPr>
      <w:r>
        <w:rPr>
          <w:lang w:val="da-DK"/>
        </w:rPr>
        <w:t xml:space="preserve">Minimal </w:t>
      </w:r>
      <w:proofErr w:type="spellStart"/>
      <w:r>
        <w:rPr>
          <w:lang w:val="da-DK"/>
        </w:rPr>
        <w:t>Clinical</w:t>
      </w:r>
      <w:proofErr w:type="spellEnd"/>
      <w:r>
        <w:rPr>
          <w:lang w:val="da-DK"/>
        </w:rPr>
        <w:t xml:space="preserve"> Difference</w:t>
      </w:r>
      <w:r w:rsidR="001235E8">
        <w:rPr>
          <w:lang w:val="da-DK"/>
        </w:rPr>
        <w:t xml:space="preserve"> (MCD)</w:t>
      </w:r>
      <w:r>
        <w:rPr>
          <w:lang w:val="da-DK"/>
        </w:rPr>
        <w:t xml:space="preserve"> e</w:t>
      </w:r>
      <w:r w:rsidR="00DA66CC">
        <w:rPr>
          <w:lang w:val="da-DK"/>
        </w:rPr>
        <w:t>r i skrivende stund ikke færdig</w:t>
      </w:r>
      <w:r>
        <w:rPr>
          <w:lang w:val="da-DK"/>
        </w:rPr>
        <w:t>beregnet</w:t>
      </w:r>
      <w:r w:rsidR="00E227A2">
        <w:rPr>
          <w:lang w:val="da-DK"/>
        </w:rPr>
        <w:t>, men</w:t>
      </w:r>
      <w:r w:rsidR="00627D01">
        <w:rPr>
          <w:lang w:val="da-DK"/>
        </w:rPr>
        <w:t xml:space="preserve"> det</w:t>
      </w:r>
      <w:r w:rsidR="00E227A2">
        <w:rPr>
          <w:lang w:val="da-DK"/>
        </w:rPr>
        <w:t xml:space="preserve"> forvente</w:t>
      </w:r>
      <w:r w:rsidR="00627D01">
        <w:rPr>
          <w:lang w:val="da-DK"/>
        </w:rPr>
        <w:t>s</w:t>
      </w:r>
      <w:r w:rsidR="00E227A2">
        <w:rPr>
          <w:lang w:val="da-DK"/>
        </w:rPr>
        <w:t xml:space="preserve"> at f</w:t>
      </w:r>
      <w:r w:rsidR="003D2B38">
        <w:rPr>
          <w:lang w:val="da-DK"/>
        </w:rPr>
        <w:t>orandring</w:t>
      </w:r>
      <w:r w:rsidR="00E227A2">
        <w:rPr>
          <w:lang w:val="da-DK"/>
        </w:rPr>
        <w:t xml:space="preserve"> </w:t>
      </w:r>
      <w:r w:rsidR="00DA66CC">
        <w:rPr>
          <w:lang w:val="da-DK"/>
        </w:rPr>
        <w:t>vil kunne registreres i løbet af</w:t>
      </w:r>
      <w:r w:rsidR="00E227A2">
        <w:rPr>
          <w:lang w:val="da-DK"/>
        </w:rPr>
        <w:t xml:space="preserve"> uger</w:t>
      </w:r>
      <w:r w:rsidR="00DA66CC">
        <w:rPr>
          <w:lang w:val="da-DK"/>
        </w:rPr>
        <w:t xml:space="preserve"> snarere end</w:t>
      </w:r>
      <w:r w:rsidR="00E227A2">
        <w:rPr>
          <w:lang w:val="da-DK"/>
        </w:rPr>
        <w:t xml:space="preserve"> dage.</w:t>
      </w:r>
    </w:p>
    <w:p w:rsidR="00147FDB" w:rsidRDefault="00147FDB" w:rsidP="00147FDB">
      <w:pPr>
        <w:pStyle w:val="Ingenafstand"/>
        <w:rPr>
          <w:lang w:val="da-DK"/>
        </w:rPr>
      </w:pPr>
    </w:p>
    <w:p w:rsidR="00E227A2" w:rsidRDefault="00E227A2" w:rsidP="00147FDB">
      <w:pPr>
        <w:pStyle w:val="Ingenafstand"/>
        <w:rPr>
          <w:lang w:val="da-DK"/>
        </w:rPr>
      </w:pPr>
      <w:r>
        <w:rPr>
          <w:lang w:val="da-DK"/>
        </w:rPr>
        <w:t>Den kliniske diagnose</w:t>
      </w:r>
      <w:r w:rsidR="00DA66CC">
        <w:rPr>
          <w:lang w:val="da-DK"/>
        </w:rPr>
        <w:t xml:space="preserve"> dette spørgeskema </w:t>
      </w:r>
      <w:r w:rsidR="001235E8">
        <w:rPr>
          <w:lang w:val="da-DK"/>
        </w:rPr>
        <w:t>er</w:t>
      </w:r>
      <w:r w:rsidR="00DA66CC">
        <w:rPr>
          <w:lang w:val="da-DK"/>
        </w:rPr>
        <w:t xml:space="preserve"> anvendelig til er</w:t>
      </w:r>
      <w:r w:rsidR="001235E8">
        <w:rPr>
          <w:vertAlign w:val="superscript"/>
          <w:lang w:val="da-DK"/>
        </w:rPr>
        <w:t xml:space="preserve"> (</w:t>
      </w:r>
      <w:r>
        <w:rPr>
          <w:vertAlign w:val="superscript"/>
          <w:lang w:val="da-DK"/>
        </w:rPr>
        <w:t>2)</w:t>
      </w:r>
      <w:r>
        <w:rPr>
          <w:lang w:val="da-DK"/>
        </w:rPr>
        <w:t>:</w:t>
      </w:r>
    </w:p>
    <w:p w:rsidR="008E0F0E" w:rsidRDefault="00C84DAA" w:rsidP="00147FDB">
      <w:pPr>
        <w:pStyle w:val="Ingenafstand"/>
        <w:numPr>
          <w:ilvl w:val="0"/>
          <w:numId w:val="2"/>
        </w:numPr>
        <w:rPr>
          <w:lang w:val="da-DK"/>
        </w:rPr>
      </w:pPr>
      <w:r w:rsidRPr="008E0F0E">
        <w:rPr>
          <w:lang w:val="da-DK"/>
        </w:rPr>
        <w:t>Smerter på ydersiden af hoften</w:t>
      </w:r>
      <w:r w:rsidR="00604298" w:rsidRPr="008E0F0E">
        <w:rPr>
          <w:lang w:val="da-DK"/>
        </w:rPr>
        <w:t xml:space="preserve"> over </w:t>
      </w:r>
      <w:proofErr w:type="spellStart"/>
      <w:r w:rsidR="00604298" w:rsidRPr="008E0F0E">
        <w:rPr>
          <w:lang w:val="da-DK"/>
        </w:rPr>
        <w:t>trochanter</w:t>
      </w:r>
      <w:proofErr w:type="spellEnd"/>
      <w:r w:rsidR="00604298" w:rsidRPr="008E0F0E">
        <w:rPr>
          <w:lang w:val="da-DK"/>
        </w:rPr>
        <w:t xml:space="preserve"> major </w:t>
      </w:r>
    </w:p>
    <w:p w:rsidR="00C84DAA" w:rsidRPr="008E0F0E" w:rsidRDefault="00C84DAA" w:rsidP="00147FDB">
      <w:pPr>
        <w:pStyle w:val="Ingenafstand"/>
        <w:numPr>
          <w:ilvl w:val="0"/>
          <w:numId w:val="2"/>
        </w:numPr>
        <w:rPr>
          <w:lang w:val="da-DK"/>
        </w:rPr>
      </w:pPr>
      <w:r w:rsidRPr="008E0F0E">
        <w:rPr>
          <w:lang w:val="da-DK"/>
        </w:rPr>
        <w:t xml:space="preserve">Smerter ved palpation af </w:t>
      </w:r>
      <w:proofErr w:type="spellStart"/>
      <w:r w:rsidR="008E0F0E">
        <w:rPr>
          <w:lang w:val="da-DK"/>
        </w:rPr>
        <w:t>trochanter</w:t>
      </w:r>
      <w:proofErr w:type="spellEnd"/>
      <w:r w:rsidR="008E0F0E">
        <w:rPr>
          <w:lang w:val="da-DK"/>
        </w:rPr>
        <w:t xml:space="preserve"> major</w:t>
      </w:r>
    </w:p>
    <w:p w:rsidR="00C84DAA" w:rsidRDefault="001235E8" w:rsidP="00147FDB">
      <w:pPr>
        <w:pStyle w:val="Ingenafstand"/>
        <w:numPr>
          <w:ilvl w:val="0"/>
          <w:numId w:val="2"/>
        </w:numPr>
        <w:rPr>
          <w:lang w:val="da-DK"/>
        </w:rPr>
      </w:pPr>
      <w:r>
        <w:rPr>
          <w:lang w:val="da-DK"/>
        </w:rPr>
        <w:t>Reproducerbare</w:t>
      </w:r>
      <w:r w:rsidR="00604298">
        <w:rPr>
          <w:lang w:val="da-DK"/>
        </w:rPr>
        <w:t xml:space="preserve"> smerter ved udførelse</w:t>
      </w:r>
      <w:r w:rsidR="00C84DAA">
        <w:rPr>
          <w:lang w:val="da-DK"/>
        </w:rPr>
        <w:t xml:space="preserve"> af FABER testen</w:t>
      </w:r>
    </w:p>
    <w:p w:rsidR="001235E8" w:rsidRDefault="001235E8" w:rsidP="00147FDB">
      <w:pPr>
        <w:pStyle w:val="Ingenafstand"/>
        <w:numPr>
          <w:ilvl w:val="0"/>
          <w:numId w:val="2"/>
        </w:numPr>
        <w:rPr>
          <w:lang w:val="da-DK"/>
        </w:rPr>
      </w:pPr>
      <w:r>
        <w:rPr>
          <w:lang w:val="da-DK"/>
        </w:rPr>
        <w:t>Ingen problemer med påtagning af sko eller strømper</w:t>
      </w:r>
    </w:p>
    <w:p w:rsidR="00147FDB" w:rsidRPr="009C7201" w:rsidRDefault="00147FDB" w:rsidP="00D44FDA">
      <w:pPr>
        <w:pStyle w:val="Ingenafstand"/>
        <w:rPr>
          <w:lang w:val="da-DK"/>
        </w:rPr>
      </w:pPr>
    </w:p>
    <w:p w:rsidR="00EC311F" w:rsidRDefault="00627D01" w:rsidP="00147FDB">
      <w:pPr>
        <w:pStyle w:val="Ingenafstand"/>
        <w:rPr>
          <w:lang w:val="da-DK"/>
        </w:rPr>
      </w:pPr>
      <w:r>
        <w:rPr>
          <w:lang w:val="da-DK"/>
        </w:rPr>
        <w:t>Scoren er valid for personer</w:t>
      </w:r>
      <w:r w:rsidR="00B0253E">
        <w:rPr>
          <w:lang w:val="da-DK"/>
        </w:rPr>
        <w:t xml:space="preserve"> med samtidig</w:t>
      </w:r>
      <w:r w:rsidR="00604298">
        <w:rPr>
          <w:lang w:val="da-DK"/>
        </w:rPr>
        <w:t>e lænde</w:t>
      </w:r>
      <w:r w:rsidR="00B0253E">
        <w:rPr>
          <w:lang w:val="da-DK"/>
        </w:rPr>
        <w:t>rygsmerter</w:t>
      </w:r>
      <w:r w:rsidR="00604298">
        <w:rPr>
          <w:lang w:val="da-DK"/>
        </w:rPr>
        <w:t>. Spørgeskemaet har</w:t>
      </w:r>
      <w:r w:rsidR="00B0253E">
        <w:rPr>
          <w:lang w:val="da-DK"/>
        </w:rPr>
        <w:t xml:space="preserve"> ikke</w:t>
      </w:r>
      <w:r w:rsidR="00604298">
        <w:rPr>
          <w:lang w:val="da-DK"/>
        </w:rPr>
        <w:t xml:space="preserve"> være</w:t>
      </w:r>
      <w:r>
        <w:rPr>
          <w:lang w:val="da-DK"/>
        </w:rPr>
        <w:t>t testet i forhold til personer</w:t>
      </w:r>
      <w:r w:rsidR="00604298">
        <w:rPr>
          <w:lang w:val="da-DK"/>
        </w:rPr>
        <w:t xml:space="preserve"> med samtidig </w:t>
      </w:r>
      <w:proofErr w:type="spellStart"/>
      <w:r w:rsidR="00604298">
        <w:rPr>
          <w:lang w:val="da-DK"/>
        </w:rPr>
        <w:t>hofte</w:t>
      </w:r>
      <w:r w:rsidR="00B0253E">
        <w:rPr>
          <w:lang w:val="da-DK"/>
        </w:rPr>
        <w:t>artrose</w:t>
      </w:r>
      <w:proofErr w:type="spellEnd"/>
      <w:r w:rsidR="00604298">
        <w:rPr>
          <w:lang w:val="da-DK"/>
        </w:rPr>
        <w:t xml:space="preserve">. Hvis </w:t>
      </w:r>
      <w:r w:rsidR="006D77E6">
        <w:rPr>
          <w:lang w:val="da-DK"/>
        </w:rPr>
        <w:t>FABER testen reproducerer lyske</w:t>
      </w:r>
      <w:r w:rsidR="00604298">
        <w:rPr>
          <w:lang w:val="da-DK"/>
        </w:rPr>
        <w:t xml:space="preserve">smerte, har personen </w:t>
      </w:r>
      <w:r w:rsidR="00D44FDA">
        <w:rPr>
          <w:lang w:val="da-DK"/>
        </w:rPr>
        <w:t>muligvis</w:t>
      </w:r>
      <w:r w:rsidR="00604298">
        <w:rPr>
          <w:lang w:val="da-DK"/>
        </w:rPr>
        <w:t xml:space="preserve"> en</w:t>
      </w:r>
      <w:r w:rsidR="00EC311F">
        <w:rPr>
          <w:lang w:val="da-DK"/>
        </w:rPr>
        <w:t xml:space="preserve"> intraartikulær problematik</w:t>
      </w:r>
      <w:r w:rsidR="00604298">
        <w:rPr>
          <w:lang w:val="da-DK"/>
        </w:rPr>
        <w:t xml:space="preserve"> </w:t>
      </w:r>
      <w:r w:rsidR="00604298" w:rsidRPr="00D44FDA">
        <w:rPr>
          <w:vertAlign w:val="superscript"/>
          <w:lang w:val="da-DK"/>
        </w:rPr>
        <w:t>(2).</w:t>
      </w:r>
    </w:p>
    <w:p w:rsidR="00147FDB" w:rsidRDefault="00147FDB" w:rsidP="00147FDB">
      <w:pPr>
        <w:pStyle w:val="Ingenafstand"/>
        <w:rPr>
          <w:lang w:val="da-DK"/>
        </w:rPr>
      </w:pPr>
    </w:p>
    <w:p w:rsidR="00EC311F" w:rsidRDefault="00627D01" w:rsidP="00147FDB">
      <w:pPr>
        <w:pStyle w:val="Overskrift2"/>
        <w:rPr>
          <w:lang w:val="da-DK"/>
        </w:rPr>
      </w:pPr>
      <w:r w:rsidRPr="00557E93">
        <w:rPr>
          <w:lang w:val="da-DK"/>
        </w:rPr>
        <w:t xml:space="preserve">Anvendelse </w:t>
      </w:r>
      <w:r w:rsidR="00EC311F" w:rsidRPr="00557E93">
        <w:rPr>
          <w:lang w:val="da-DK"/>
        </w:rPr>
        <w:t>af spørgeskemaet:</w:t>
      </w:r>
    </w:p>
    <w:p w:rsidR="00EC311F" w:rsidRDefault="00627D01" w:rsidP="00147FDB">
      <w:pPr>
        <w:pStyle w:val="Ingenafstand"/>
        <w:rPr>
          <w:lang w:val="da-DK"/>
        </w:rPr>
      </w:pPr>
      <w:r>
        <w:rPr>
          <w:lang w:val="da-DK"/>
        </w:rPr>
        <w:t xml:space="preserve">Når spørgeskemaet skal udfyldes første </w:t>
      </w:r>
      <w:r w:rsidR="008B0D5D">
        <w:rPr>
          <w:lang w:val="da-DK"/>
        </w:rPr>
        <w:t>gang,</w:t>
      </w:r>
      <w:r>
        <w:rPr>
          <w:lang w:val="da-DK"/>
        </w:rPr>
        <w:t xml:space="preserve"> anbefales det</w:t>
      </w:r>
      <w:r w:rsidR="00157D71">
        <w:rPr>
          <w:lang w:val="da-DK"/>
        </w:rPr>
        <w:t xml:space="preserve"> at forklare p</w:t>
      </w:r>
      <w:r w:rsidR="00D73106">
        <w:rPr>
          <w:lang w:val="da-DK"/>
        </w:rPr>
        <w:t>atienten</w:t>
      </w:r>
      <w:r w:rsidR="00157D71">
        <w:rPr>
          <w:lang w:val="da-DK"/>
        </w:rPr>
        <w:t xml:space="preserve"> </w:t>
      </w:r>
      <w:r>
        <w:rPr>
          <w:lang w:val="da-DK"/>
        </w:rPr>
        <w:t>hvert enkelt</w:t>
      </w:r>
      <w:r w:rsidR="00157D71">
        <w:rPr>
          <w:lang w:val="da-DK"/>
        </w:rPr>
        <w:t xml:space="preserve"> spørgsmål</w:t>
      </w:r>
      <w:r w:rsidR="008B0D5D">
        <w:rPr>
          <w:lang w:val="da-DK"/>
        </w:rPr>
        <w:t xml:space="preserve"> grundigt</w:t>
      </w:r>
      <w:r w:rsidR="00157D71">
        <w:rPr>
          <w:lang w:val="da-DK"/>
        </w:rPr>
        <w:t>.</w:t>
      </w:r>
    </w:p>
    <w:p w:rsidR="002D5738" w:rsidRDefault="002D5738" w:rsidP="00147FDB">
      <w:pPr>
        <w:pStyle w:val="Ingenafstand"/>
        <w:rPr>
          <w:lang w:val="da-DK"/>
        </w:rPr>
      </w:pPr>
    </w:p>
    <w:p w:rsidR="00525A7B" w:rsidRDefault="008B0D5D" w:rsidP="00147FDB">
      <w:pPr>
        <w:pStyle w:val="Ingenafstand"/>
        <w:rPr>
          <w:lang w:val="da-DK"/>
        </w:rPr>
      </w:pPr>
      <w:r>
        <w:rPr>
          <w:lang w:val="da-DK"/>
        </w:rPr>
        <w:t xml:space="preserve">Spørgsmål 8 er særligt vigtigt, idet dette angiver graden af funktionsniveau, og </w:t>
      </w:r>
      <w:r w:rsidR="00D73106">
        <w:rPr>
          <w:lang w:val="da-DK"/>
        </w:rPr>
        <w:t>kan give anledning til forvirring, d</w:t>
      </w:r>
      <w:r w:rsidR="00D9476C">
        <w:rPr>
          <w:lang w:val="da-DK"/>
        </w:rPr>
        <w:t>a dette spørgsmål består af 3 sektioner</w:t>
      </w:r>
      <w:r w:rsidR="00D73106">
        <w:rPr>
          <w:lang w:val="da-DK"/>
        </w:rPr>
        <w:t xml:space="preserve"> A, B og C</w:t>
      </w:r>
      <w:r w:rsidR="00D9476C">
        <w:rPr>
          <w:lang w:val="da-DK"/>
        </w:rPr>
        <w:t>.</w:t>
      </w:r>
    </w:p>
    <w:p w:rsidR="008B0D5D" w:rsidRDefault="008B0D5D" w:rsidP="00147FDB">
      <w:pPr>
        <w:pStyle w:val="Ingenafstand"/>
        <w:rPr>
          <w:lang w:val="da-DK"/>
        </w:rPr>
      </w:pPr>
    </w:p>
    <w:p w:rsidR="00525A7B" w:rsidRDefault="00434B26" w:rsidP="00147FDB">
      <w:pPr>
        <w:pStyle w:val="Ingenafstand"/>
        <w:rPr>
          <w:lang w:val="da-DK"/>
        </w:rPr>
      </w:pPr>
      <w:r w:rsidRPr="00C04E16">
        <w:rPr>
          <w:b/>
          <w:lang w:val="da-DK"/>
        </w:rPr>
        <w:t xml:space="preserve">Patienten skal kun udfylde enten sektion </w:t>
      </w:r>
      <w:r w:rsidR="00D73106" w:rsidRPr="00C04E16">
        <w:rPr>
          <w:b/>
          <w:lang w:val="da-DK"/>
        </w:rPr>
        <w:t xml:space="preserve">A, </w:t>
      </w:r>
      <w:r w:rsidRPr="00C04E16">
        <w:rPr>
          <w:b/>
          <w:lang w:val="da-DK"/>
        </w:rPr>
        <w:t>B eller C.</w:t>
      </w:r>
      <w:r w:rsidR="00D73106">
        <w:rPr>
          <w:lang w:val="da-DK"/>
        </w:rPr>
        <w:t xml:space="preserve"> </w:t>
      </w:r>
      <w:r w:rsidR="00D9476C">
        <w:rPr>
          <w:lang w:val="da-DK"/>
        </w:rPr>
        <w:t>Hvilken del den enkelte p</w:t>
      </w:r>
      <w:r w:rsidR="00D73106">
        <w:rPr>
          <w:lang w:val="da-DK"/>
        </w:rPr>
        <w:t>atient</w:t>
      </w:r>
      <w:r w:rsidR="00D9476C">
        <w:rPr>
          <w:lang w:val="da-DK"/>
        </w:rPr>
        <w:t xml:space="preserve"> skal udfylde, afhænger af pa</w:t>
      </w:r>
      <w:r w:rsidR="00D73106">
        <w:rPr>
          <w:lang w:val="da-DK"/>
        </w:rPr>
        <w:t>tientens nuværende smerteniveau</w:t>
      </w:r>
      <w:r w:rsidR="00D9476C">
        <w:rPr>
          <w:lang w:val="da-DK"/>
        </w:rPr>
        <w:t xml:space="preserve"> (se beskrivelsen af de enkelte sektioner i spørgeskemaet).</w:t>
      </w:r>
      <w:r w:rsidR="002558C6">
        <w:rPr>
          <w:lang w:val="da-DK"/>
        </w:rPr>
        <w:t xml:space="preserve"> </w:t>
      </w:r>
      <w:r w:rsidR="008B0D5D">
        <w:rPr>
          <w:lang w:val="da-DK"/>
        </w:rPr>
        <w:t xml:space="preserve">Være sikker på </w:t>
      </w:r>
      <w:r w:rsidR="00972985">
        <w:rPr>
          <w:lang w:val="da-DK"/>
        </w:rPr>
        <w:t>at patienten forstår forskellen</w:t>
      </w:r>
      <w:r w:rsidR="008B0D5D">
        <w:rPr>
          <w:lang w:val="da-DK"/>
        </w:rPr>
        <w:t xml:space="preserve"> mellem de enkelte sektioner.</w:t>
      </w:r>
    </w:p>
    <w:p w:rsidR="00525A7B" w:rsidRDefault="00525A7B" w:rsidP="00147FDB">
      <w:pPr>
        <w:pStyle w:val="Ingenafstand"/>
        <w:rPr>
          <w:lang w:val="da-DK"/>
        </w:rPr>
      </w:pPr>
    </w:p>
    <w:p w:rsidR="00F954C5" w:rsidRDefault="001906AA" w:rsidP="00147FDB">
      <w:pPr>
        <w:pStyle w:val="Ingenafstand"/>
        <w:rPr>
          <w:lang w:val="da-DK"/>
        </w:rPr>
      </w:pPr>
      <w:r>
        <w:rPr>
          <w:lang w:val="da-DK"/>
        </w:rPr>
        <w:t>Et eksempel:</w:t>
      </w:r>
      <w:r w:rsidR="002558C6">
        <w:rPr>
          <w:lang w:val="da-DK"/>
        </w:rPr>
        <w:t xml:space="preserve"> </w:t>
      </w:r>
      <w:r>
        <w:rPr>
          <w:lang w:val="da-DK"/>
        </w:rPr>
        <w:t>E</w:t>
      </w:r>
      <w:r w:rsidR="003C0DF8">
        <w:rPr>
          <w:lang w:val="da-DK"/>
        </w:rPr>
        <w:t xml:space="preserve">n patient </w:t>
      </w:r>
      <w:r w:rsidR="003C0DF8" w:rsidRPr="00D73106">
        <w:rPr>
          <w:lang w:val="da-DK"/>
        </w:rPr>
        <w:t>der i</w:t>
      </w:r>
      <w:r w:rsidR="007930F5">
        <w:rPr>
          <w:lang w:val="da-DK"/>
        </w:rPr>
        <w:t xml:space="preserve">kke har smerter </w:t>
      </w:r>
      <w:r w:rsidR="00CE25A7" w:rsidRPr="00D73106">
        <w:rPr>
          <w:lang w:val="da-DK"/>
        </w:rPr>
        <w:t>når</w:t>
      </w:r>
      <w:r w:rsidR="00CE25A7" w:rsidRPr="00CE25A7">
        <w:rPr>
          <w:lang w:val="da-DK"/>
        </w:rPr>
        <w:t xml:space="preserve"> </w:t>
      </w:r>
      <w:r w:rsidR="00CE25A7">
        <w:rPr>
          <w:lang w:val="da-DK"/>
        </w:rPr>
        <w:t>vedkommende</w:t>
      </w:r>
      <w:r w:rsidR="00525A7B">
        <w:rPr>
          <w:lang w:val="da-DK"/>
        </w:rPr>
        <w:t xml:space="preserve"> går, shopper</w:t>
      </w:r>
      <w:r w:rsidR="00CE25A7" w:rsidRPr="00CE25A7">
        <w:rPr>
          <w:lang w:val="da-DK"/>
        </w:rPr>
        <w:t xml:space="preserve"> eller udfører andre typer af vægtbærende motion</w:t>
      </w:r>
      <w:r w:rsidR="00295626">
        <w:rPr>
          <w:lang w:val="da-DK"/>
        </w:rPr>
        <w:t xml:space="preserve"> score</w:t>
      </w:r>
      <w:r>
        <w:rPr>
          <w:lang w:val="da-DK"/>
        </w:rPr>
        <w:t>: (</w:t>
      </w:r>
      <w:r w:rsidR="007930F5">
        <w:rPr>
          <w:lang w:val="da-DK"/>
        </w:rPr>
        <w:t>Sektion C, score=6).</w:t>
      </w:r>
      <w:r w:rsidR="00092285">
        <w:rPr>
          <w:lang w:val="da-DK"/>
        </w:rPr>
        <w:t xml:space="preserve"> </w:t>
      </w:r>
    </w:p>
    <w:p w:rsidR="00147FDB" w:rsidRDefault="00147FDB" w:rsidP="00147FDB">
      <w:pPr>
        <w:pStyle w:val="Ingenafstand"/>
        <w:rPr>
          <w:lang w:val="da-DK"/>
        </w:rPr>
      </w:pPr>
    </w:p>
    <w:p w:rsidR="00D9476C" w:rsidRDefault="001906AA" w:rsidP="00147FDB">
      <w:pPr>
        <w:pStyle w:val="Ingenafstand"/>
        <w:rPr>
          <w:lang w:val="da-DK"/>
        </w:rPr>
      </w:pPr>
      <w:r>
        <w:rPr>
          <w:lang w:val="da-DK"/>
        </w:rPr>
        <w:t>Et andet eksempel: E</w:t>
      </w:r>
      <w:r w:rsidR="00092285">
        <w:rPr>
          <w:lang w:val="da-DK"/>
        </w:rPr>
        <w:t>n patient</w:t>
      </w:r>
      <w:r>
        <w:rPr>
          <w:lang w:val="da-DK"/>
        </w:rPr>
        <w:t xml:space="preserve"> </w:t>
      </w:r>
      <w:r w:rsidR="000B55DF">
        <w:rPr>
          <w:lang w:val="da-DK"/>
        </w:rPr>
        <w:t xml:space="preserve">har </w:t>
      </w:r>
      <w:r w:rsidR="000B55DF" w:rsidRPr="000B55DF">
        <w:rPr>
          <w:lang w:val="da-DK"/>
        </w:rPr>
        <w:t>hoftesmerter i forbindelse med motion, men smerterne afholder ikke</w:t>
      </w:r>
      <w:r w:rsidR="00D624BE">
        <w:rPr>
          <w:lang w:val="da-DK"/>
        </w:rPr>
        <w:t xml:space="preserve"> vedkommende</w:t>
      </w:r>
      <w:r w:rsidR="000B55DF" w:rsidRPr="000B55DF">
        <w:rPr>
          <w:lang w:val="da-DK"/>
        </w:rPr>
        <w:t xml:space="preserve"> fra at gå, shoppe, løbe eller udføre andre typer af vægtbærende motion</w:t>
      </w:r>
      <w:r>
        <w:rPr>
          <w:lang w:val="da-DK"/>
        </w:rPr>
        <w:t>.</w:t>
      </w:r>
      <w:r w:rsidR="001D078E">
        <w:rPr>
          <w:lang w:val="da-DK"/>
        </w:rPr>
        <w:t xml:space="preserve"> Vedkommende kan</w:t>
      </w:r>
      <w:r w:rsidR="00A9524F">
        <w:rPr>
          <w:lang w:val="da-DK"/>
        </w:rPr>
        <w:t xml:space="preserve"> </w:t>
      </w:r>
      <w:r w:rsidR="001D078E">
        <w:rPr>
          <w:lang w:val="da-DK"/>
        </w:rPr>
        <w:t>dog kun</w:t>
      </w:r>
      <w:r w:rsidR="00273D63">
        <w:rPr>
          <w:lang w:val="da-DK"/>
        </w:rPr>
        <w:t xml:space="preserve"> </w:t>
      </w:r>
      <w:r w:rsidR="00872A7A">
        <w:rPr>
          <w:lang w:val="da-DK"/>
        </w:rPr>
        <w:t>gennemføre aktiviteten i</w:t>
      </w:r>
      <w:r w:rsidR="00273D63">
        <w:rPr>
          <w:lang w:val="da-DK"/>
        </w:rPr>
        <w:t xml:space="preserve"> 20-29 minutter</w:t>
      </w:r>
      <w:r w:rsidR="001D078E">
        <w:rPr>
          <w:lang w:val="da-DK"/>
        </w:rPr>
        <w:t>. Så</w:t>
      </w:r>
      <w:r w:rsidR="00273D63">
        <w:rPr>
          <w:lang w:val="da-DK"/>
        </w:rPr>
        <w:t xml:space="preserve"> </w:t>
      </w:r>
      <w:r w:rsidR="007170A3">
        <w:rPr>
          <w:lang w:val="da-DK"/>
        </w:rPr>
        <w:t xml:space="preserve">vil </w:t>
      </w:r>
      <w:r w:rsidR="00872A7A">
        <w:rPr>
          <w:lang w:val="da-DK"/>
        </w:rPr>
        <w:t xml:space="preserve">vedkommende </w:t>
      </w:r>
      <w:r w:rsidR="007170A3">
        <w:rPr>
          <w:lang w:val="da-DK"/>
        </w:rPr>
        <w:t xml:space="preserve">score: </w:t>
      </w:r>
      <w:r w:rsidR="00273D63">
        <w:rPr>
          <w:lang w:val="da-DK"/>
        </w:rPr>
        <w:t>(Sektion B, score=15).</w:t>
      </w:r>
    </w:p>
    <w:p w:rsidR="007170A3" w:rsidRDefault="007170A3" w:rsidP="00147FDB">
      <w:pPr>
        <w:pStyle w:val="Ingenafstand"/>
        <w:rPr>
          <w:lang w:val="da-DK"/>
        </w:rPr>
      </w:pPr>
    </w:p>
    <w:p w:rsidR="00BB11FC" w:rsidRDefault="00BB11FC" w:rsidP="00147FDB">
      <w:pPr>
        <w:pStyle w:val="Ingenafstand"/>
        <w:rPr>
          <w:lang w:val="da-DK"/>
        </w:rPr>
      </w:pPr>
      <w:r>
        <w:rPr>
          <w:lang w:val="da-DK"/>
        </w:rPr>
        <w:t xml:space="preserve">Når alle spørgsmål er </w:t>
      </w:r>
      <w:r w:rsidR="0049186E">
        <w:rPr>
          <w:lang w:val="da-DK"/>
        </w:rPr>
        <w:t>besvaret,</w:t>
      </w:r>
      <w:r>
        <w:rPr>
          <w:lang w:val="da-DK"/>
        </w:rPr>
        <w:t xml:space="preserve"> udregnes den samle</w:t>
      </w:r>
      <w:r w:rsidR="00972985">
        <w:rPr>
          <w:lang w:val="da-DK"/>
        </w:rPr>
        <w:t>de score ud af 100 mulige point</w:t>
      </w:r>
      <w:r>
        <w:rPr>
          <w:lang w:val="da-DK"/>
        </w:rPr>
        <w:t xml:space="preserve"> </w:t>
      </w:r>
      <w:r w:rsidR="001D078E">
        <w:rPr>
          <w:lang w:val="da-DK"/>
        </w:rPr>
        <w:t xml:space="preserve">(Se spørgeskema med score.) </w:t>
      </w:r>
    </w:p>
    <w:p w:rsidR="00147FDB" w:rsidRDefault="00147FDB" w:rsidP="00147FDB">
      <w:pPr>
        <w:pStyle w:val="Ingenafstand"/>
        <w:rPr>
          <w:b/>
          <w:lang w:val="da-DK"/>
        </w:rPr>
      </w:pPr>
    </w:p>
    <w:p w:rsidR="001A427A" w:rsidRDefault="00256356" w:rsidP="006D77E6">
      <w:pPr>
        <w:pStyle w:val="Ingenafstand"/>
        <w:numPr>
          <w:ilvl w:val="0"/>
          <w:numId w:val="3"/>
        </w:numPr>
        <w:rPr>
          <w:lang w:val="da-DK"/>
        </w:rPr>
      </w:pPr>
      <w:r>
        <w:rPr>
          <w:lang w:val="da-DK"/>
        </w:rPr>
        <w:t>Hvi</w:t>
      </w:r>
      <w:r w:rsidR="00397B47">
        <w:rPr>
          <w:lang w:val="da-DK"/>
        </w:rPr>
        <w:t>s patienten undlader at svare p</w:t>
      </w:r>
      <w:r>
        <w:rPr>
          <w:lang w:val="da-DK"/>
        </w:rPr>
        <w:t xml:space="preserve">å et spørgsmål (bør undgås), </w:t>
      </w:r>
      <w:r w:rsidR="00397B47">
        <w:rPr>
          <w:lang w:val="da-DK"/>
        </w:rPr>
        <w:t>udregnes scoren ud fra de mulige antal point.</w:t>
      </w:r>
      <w:r w:rsidR="000858EF">
        <w:rPr>
          <w:lang w:val="da-DK"/>
        </w:rPr>
        <w:t xml:space="preserve"> Dette er klinisk anvendeligt</w:t>
      </w:r>
      <w:r w:rsidR="00F83F71">
        <w:rPr>
          <w:lang w:val="da-DK"/>
        </w:rPr>
        <w:t xml:space="preserve">, men </w:t>
      </w:r>
      <w:r w:rsidR="00BB11FC">
        <w:rPr>
          <w:lang w:val="da-DK"/>
        </w:rPr>
        <w:t xml:space="preserve">dette er ikke </w:t>
      </w:r>
      <w:r w:rsidR="00972985">
        <w:rPr>
          <w:lang w:val="da-DK"/>
        </w:rPr>
        <w:t>testet og valideret.</w:t>
      </w:r>
      <w:r w:rsidR="00F83F71">
        <w:rPr>
          <w:lang w:val="da-DK"/>
        </w:rPr>
        <w:t xml:space="preserve"> </w:t>
      </w:r>
    </w:p>
    <w:p w:rsidR="00434B26" w:rsidRDefault="00F83F71" w:rsidP="006D77E6">
      <w:pPr>
        <w:pStyle w:val="Ingenafstand"/>
        <w:numPr>
          <w:ilvl w:val="0"/>
          <w:numId w:val="3"/>
        </w:numPr>
        <w:rPr>
          <w:lang w:val="da-DK"/>
        </w:rPr>
      </w:pPr>
      <w:r>
        <w:rPr>
          <w:lang w:val="da-DK"/>
        </w:rPr>
        <w:t xml:space="preserve">Hvis patienten </w:t>
      </w:r>
      <w:r w:rsidR="00592452">
        <w:rPr>
          <w:lang w:val="da-DK"/>
        </w:rPr>
        <w:t>alligevel</w:t>
      </w:r>
      <w:r>
        <w:rPr>
          <w:lang w:val="da-DK"/>
        </w:rPr>
        <w:t xml:space="preserve"> besvare</w:t>
      </w:r>
      <w:r w:rsidR="00BB11FC">
        <w:rPr>
          <w:lang w:val="da-DK"/>
        </w:rPr>
        <w:t>r</w:t>
      </w:r>
      <w:r>
        <w:rPr>
          <w:lang w:val="da-DK"/>
        </w:rPr>
        <w:t xml:space="preserve"> alle </w:t>
      </w:r>
      <w:r w:rsidR="00BB11FC">
        <w:rPr>
          <w:lang w:val="da-DK"/>
        </w:rPr>
        <w:t xml:space="preserve">tre </w:t>
      </w:r>
      <w:r>
        <w:rPr>
          <w:lang w:val="da-DK"/>
        </w:rPr>
        <w:t xml:space="preserve">sektioner i spørgsmål 8, </w:t>
      </w:r>
      <w:r w:rsidR="00592452">
        <w:rPr>
          <w:lang w:val="da-DK"/>
        </w:rPr>
        <w:t>anvendes</w:t>
      </w:r>
      <w:r>
        <w:rPr>
          <w:lang w:val="da-DK"/>
        </w:rPr>
        <w:t xml:space="preserve"> besvarelsen af </w:t>
      </w:r>
      <w:r w:rsidR="00592452">
        <w:rPr>
          <w:lang w:val="da-DK"/>
        </w:rPr>
        <w:t>lavest muligt scenarie = sektion A.</w:t>
      </w:r>
    </w:p>
    <w:p w:rsidR="00147FDB" w:rsidRDefault="00147FDB" w:rsidP="00147FDB">
      <w:pPr>
        <w:pStyle w:val="Ingenafstand"/>
        <w:rPr>
          <w:lang w:val="da-DK"/>
        </w:rPr>
      </w:pPr>
    </w:p>
    <w:p w:rsidR="00147FDB" w:rsidRPr="00147FDB" w:rsidRDefault="00147FDB" w:rsidP="00147FDB">
      <w:pPr>
        <w:pStyle w:val="Ingenafstand"/>
        <w:rPr>
          <w:lang w:val="en-US"/>
        </w:rPr>
      </w:pPr>
      <w:proofErr w:type="spellStart"/>
      <w:r w:rsidRPr="00147FDB">
        <w:rPr>
          <w:lang w:val="en-US"/>
        </w:rPr>
        <w:t>Kilder</w:t>
      </w:r>
      <w:proofErr w:type="spellEnd"/>
      <w:r w:rsidRPr="00147FDB">
        <w:rPr>
          <w:lang w:val="en-US"/>
        </w:rPr>
        <w:t>:</w:t>
      </w:r>
    </w:p>
    <w:p w:rsidR="00147FDB" w:rsidRPr="00ED5A80" w:rsidRDefault="00147FDB" w:rsidP="00147FDB">
      <w:pPr>
        <w:pStyle w:val="Ingenafstand"/>
        <w:rPr>
          <w:lang w:val="en-US"/>
        </w:rPr>
      </w:pPr>
      <w:r w:rsidRPr="00147FDB">
        <w:rPr>
          <w:lang w:val="en-US"/>
        </w:rPr>
        <w:t xml:space="preserve">1. Fearon AM, </w:t>
      </w:r>
      <w:proofErr w:type="spellStart"/>
      <w:r w:rsidRPr="00147FDB">
        <w:rPr>
          <w:lang w:val="en-US"/>
        </w:rPr>
        <w:t>Ganderton</w:t>
      </w:r>
      <w:proofErr w:type="spellEnd"/>
      <w:r w:rsidRPr="00147FDB">
        <w:rPr>
          <w:lang w:val="en-US"/>
        </w:rPr>
        <w:t xml:space="preserve"> C, </w:t>
      </w:r>
      <w:proofErr w:type="spellStart"/>
      <w:r w:rsidRPr="00147FDB">
        <w:rPr>
          <w:lang w:val="en-US"/>
        </w:rPr>
        <w:t>Scarvell</w:t>
      </w:r>
      <w:proofErr w:type="spellEnd"/>
      <w:r w:rsidRPr="00147FDB">
        <w:rPr>
          <w:lang w:val="en-US"/>
        </w:rPr>
        <w:t xml:space="preserve"> JM, Smith PN, </w:t>
      </w:r>
      <w:proofErr w:type="spellStart"/>
      <w:r w:rsidRPr="00147FDB">
        <w:rPr>
          <w:lang w:val="en-US"/>
        </w:rPr>
        <w:t>Neeman</w:t>
      </w:r>
      <w:proofErr w:type="spellEnd"/>
      <w:r w:rsidRPr="00147FDB">
        <w:rPr>
          <w:lang w:val="en-US"/>
        </w:rPr>
        <w:t xml:space="preserve"> T, Nash C, et al. Development and validation of a VISA tendinopathy questionnaire for greater trochanteric pain syndrome, the VISA-G. </w:t>
      </w:r>
      <w:r w:rsidRPr="00ED5A80">
        <w:rPr>
          <w:lang w:val="en-US"/>
        </w:rPr>
        <w:t xml:space="preserve">Man </w:t>
      </w:r>
      <w:proofErr w:type="spellStart"/>
      <w:r w:rsidRPr="00ED5A80">
        <w:rPr>
          <w:lang w:val="en-US"/>
        </w:rPr>
        <w:t>Ther</w:t>
      </w:r>
      <w:proofErr w:type="spellEnd"/>
      <w:r w:rsidRPr="00ED5A80">
        <w:rPr>
          <w:lang w:val="en-US"/>
        </w:rPr>
        <w:t>. 2015;20(6):805-13.</w:t>
      </w:r>
    </w:p>
    <w:p w:rsidR="00147FDB" w:rsidRPr="00147FDB" w:rsidRDefault="00147FDB" w:rsidP="00147FDB">
      <w:pPr>
        <w:pStyle w:val="Ingenafstand"/>
        <w:rPr>
          <w:lang w:val="en-US"/>
        </w:rPr>
      </w:pPr>
      <w:r w:rsidRPr="00147FDB">
        <w:rPr>
          <w:lang w:val="en-US"/>
        </w:rPr>
        <w:t xml:space="preserve">2. Fearon AM, </w:t>
      </w:r>
      <w:proofErr w:type="spellStart"/>
      <w:r w:rsidRPr="00147FDB">
        <w:rPr>
          <w:lang w:val="en-US"/>
        </w:rPr>
        <w:t>Scarvell</w:t>
      </w:r>
      <w:proofErr w:type="spellEnd"/>
      <w:r w:rsidRPr="00147FDB">
        <w:rPr>
          <w:lang w:val="en-US"/>
        </w:rPr>
        <w:t xml:space="preserve"> JM, </w:t>
      </w:r>
      <w:proofErr w:type="spellStart"/>
      <w:r w:rsidRPr="00147FDB">
        <w:rPr>
          <w:lang w:val="en-US"/>
        </w:rPr>
        <w:t>Neeman</w:t>
      </w:r>
      <w:proofErr w:type="spellEnd"/>
      <w:r w:rsidRPr="00147FDB">
        <w:rPr>
          <w:lang w:val="en-US"/>
        </w:rPr>
        <w:t xml:space="preserve"> T, Cook JL, </w:t>
      </w:r>
      <w:proofErr w:type="spellStart"/>
      <w:r w:rsidRPr="00147FDB">
        <w:rPr>
          <w:lang w:val="en-US"/>
        </w:rPr>
        <w:t>Cormick</w:t>
      </w:r>
      <w:proofErr w:type="spellEnd"/>
      <w:r w:rsidRPr="00147FDB">
        <w:rPr>
          <w:lang w:val="en-US"/>
        </w:rPr>
        <w:t xml:space="preserve"> W, Smith PN. Greater trochanteric pain syndrome: defining the clinical syndrome. Br J Sports Med. 2013;47(10):649-53.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b/>
          <w:bCs/>
          <w:color w:val="000000"/>
          <w:lang w:val="da-DK"/>
        </w:rPr>
      </w:pPr>
      <w:r w:rsidRPr="006C7444">
        <w:rPr>
          <w:rFonts w:ascii="Calibri" w:eastAsia="Calibri" w:hAnsi="Calibri" w:cs="Calibri"/>
          <w:b/>
          <w:bCs/>
          <w:color w:val="000000"/>
          <w:lang w:val="da-DK"/>
        </w:rPr>
        <w:lastRenderedPageBreak/>
        <w:t>VISA-G.DK Spørgeskema med score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b/>
          <w:bCs/>
          <w:color w:val="000000"/>
          <w:lang w:val="da-DK"/>
        </w:rPr>
      </w:pP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b/>
          <w:bCs/>
          <w:color w:val="000000"/>
          <w:lang w:val="da-DK"/>
        </w:rPr>
      </w:pP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b/>
          <w:bCs/>
          <w:color w:val="000000"/>
          <w:lang w:val="da-DK"/>
        </w:rPr>
      </w:pPr>
      <w:r w:rsidRPr="006C7444">
        <w:rPr>
          <w:rFonts w:ascii="Calibri" w:eastAsia="Calibri" w:hAnsi="Calibri" w:cs="Calibri"/>
          <w:b/>
          <w:bCs/>
          <w:color w:val="000000"/>
          <w:lang w:val="da-DK"/>
        </w:rPr>
        <w:t>Navn………………………………………………                              Fødselsdag ………………………………………………..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bCs/>
          <w:color w:val="000000"/>
          <w:lang w:val="da-DK"/>
        </w:rPr>
      </w:pP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bCs/>
          <w:color w:val="000000"/>
          <w:lang w:val="da-DK"/>
        </w:rPr>
      </w:pPr>
      <w:r w:rsidRPr="006C7444">
        <w:rPr>
          <w:rFonts w:ascii="Calibri" w:eastAsia="Calibri" w:hAnsi="Calibri" w:cs="Calibri"/>
          <w:bCs/>
          <w:color w:val="000000"/>
          <w:lang w:val="da-DK"/>
        </w:rPr>
        <w:t>Sæt venligst kun kryds i én rubrik for hvert spørgsmål. Vælg den rubrik, der passer bedst til dig – det behøver ikke at passe fuldstændigt. Alle spørgsmålene er relateret til dine smerter i hoften.</w:t>
      </w:r>
    </w:p>
    <w:p w:rsidR="006C7444" w:rsidRPr="006C7444" w:rsidRDefault="006C7444" w:rsidP="006C7444">
      <w:pPr>
        <w:spacing w:after="16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</w:p>
    <w:p w:rsidR="006C7444" w:rsidRPr="006C7444" w:rsidRDefault="006C7444" w:rsidP="006C7444">
      <w:pPr>
        <w:spacing w:after="160" w:line="240" w:lineRule="auto"/>
        <w:jc w:val="left"/>
        <w:rPr>
          <w:rFonts w:ascii="Calibri" w:eastAsia="Calibri" w:hAnsi="Calibri" w:cs="Calibri"/>
          <w:b/>
          <w:bCs/>
          <w:color w:val="000000"/>
          <w:u w:val="single"/>
          <w:lang w:val="da-DK"/>
        </w:rPr>
      </w:pPr>
      <w:r w:rsidRPr="006C7444">
        <w:rPr>
          <w:rFonts w:ascii="Calibri" w:eastAsia="Calibri" w:hAnsi="Calibri" w:cs="Calibri"/>
          <w:b/>
          <w:bCs/>
          <w:color w:val="000000"/>
          <w:lang w:val="da-DK"/>
        </w:rPr>
        <w:t xml:space="preserve">Spørgsmål 1: Mine sædvanlige </w:t>
      </w:r>
      <w:r w:rsidR="005A41DB">
        <w:rPr>
          <w:rFonts w:ascii="Calibri" w:eastAsia="Calibri" w:hAnsi="Calibri" w:cs="Calibri"/>
          <w:b/>
          <w:bCs/>
          <w:color w:val="000000"/>
          <w:lang w:val="da-DK"/>
        </w:rPr>
        <w:t>gennemsnitlige</w:t>
      </w:r>
      <w:r w:rsidRPr="006C7444">
        <w:rPr>
          <w:rFonts w:ascii="Calibri" w:eastAsia="Calibri" w:hAnsi="Calibri" w:cs="Calibri"/>
          <w:b/>
          <w:bCs/>
          <w:color w:val="000000"/>
          <w:lang w:val="da-DK"/>
        </w:rPr>
        <w:t xml:space="preserve"> hoftesmerter er….. (f.eks.: tallet 0 = scorer 10 point, tallet 6 scorer 4 point, tallet 10 scorer 0 point)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76"/>
        <w:gridCol w:w="875"/>
        <w:gridCol w:w="876"/>
        <w:gridCol w:w="875"/>
        <w:gridCol w:w="876"/>
        <w:gridCol w:w="876"/>
        <w:gridCol w:w="876"/>
        <w:gridCol w:w="876"/>
        <w:gridCol w:w="876"/>
        <w:gridCol w:w="876"/>
        <w:gridCol w:w="864"/>
      </w:tblGrid>
      <w:tr w:rsidR="006C7444" w:rsidRPr="006C7444" w:rsidTr="002A10A5">
        <w:tc>
          <w:tcPr>
            <w:tcW w:w="875" w:type="dxa"/>
          </w:tcPr>
          <w:p w:rsidR="006C7444" w:rsidRPr="006C7444" w:rsidRDefault="006C7444" w:rsidP="006C744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color w:val="C00000"/>
                <w:lang w:val="da-DK"/>
              </w:rPr>
            </w:pPr>
            <w:r w:rsidRPr="006C7444">
              <w:rPr>
                <w:rFonts w:ascii="Calibri" w:eastAsia="Calibri" w:hAnsi="Calibri" w:cs="Calibri"/>
                <w:bCs/>
                <w:color w:val="000000"/>
                <w:lang w:val="da-DK"/>
              </w:rPr>
              <w:t xml:space="preserve">0 </w:t>
            </w:r>
            <w:r w:rsidRPr="006C7444">
              <w:rPr>
                <w:rFonts w:ascii="Calibri" w:eastAsia="Calibri" w:hAnsi="Calibri" w:cs="Calibri"/>
                <w:bCs/>
                <w:color w:val="C00000"/>
                <w:lang w:val="da-DK"/>
              </w:rPr>
              <w:t>10</w:t>
            </w:r>
          </w:p>
        </w:tc>
        <w:tc>
          <w:tcPr>
            <w:tcW w:w="875" w:type="dxa"/>
          </w:tcPr>
          <w:p w:rsidR="006C7444" w:rsidRPr="006C7444" w:rsidRDefault="006C7444" w:rsidP="006C744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color w:val="C00000"/>
                <w:lang w:val="da-DK"/>
              </w:rPr>
            </w:pPr>
            <w:r w:rsidRPr="006C7444">
              <w:rPr>
                <w:rFonts w:ascii="Calibri" w:eastAsia="Calibri" w:hAnsi="Calibri" w:cs="Calibri"/>
                <w:bCs/>
                <w:color w:val="000000"/>
                <w:lang w:val="da-DK"/>
              </w:rPr>
              <w:t xml:space="preserve">1 </w:t>
            </w:r>
            <w:r w:rsidRPr="006C7444">
              <w:rPr>
                <w:rFonts w:ascii="Calibri" w:eastAsia="Calibri" w:hAnsi="Calibri" w:cs="Calibri"/>
                <w:bCs/>
                <w:color w:val="C00000"/>
                <w:lang w:val="da-DK"/>
              </w:rPr>
              <w:t>9</w:t>
            </w:r>
          </w:p>
        </w:tc>
        <w:tc>
          <w:tcPr>
            <w:tcW w:w="876" w:type="dxa"/>
          </w:tcPr>
          <w:p w:rsidR="006C7444" w:rsidRPr="006C7444" w:rsidRDefault="006C7444" w:rsidP="006C744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color w:val="C00000"/>
                <w:lang w:val="da-DK"/>
              </w:rPr>
            </w:pPr>
            <w:r w:rsidRPr="006C7444">
              <w:rPr>
                <w:rFonts w:ascii="Calibri" w:eastAsia="Calibri" w:hAnsi="Calibri" w:cs="Calibri"/>
                <w:bCs/>
                <w:color w:val="000000"/>
                <w:lang w:val="da-DK"/>
              </w:rPr>
              <w:t xml:space="preserve">2 </w:t>
            </w:r>
            <w:r w:rsidRPr="006C7444">
              <w:rPr>
                <w:rFonts w:ascii="Calibri" w:eastAsia="Calibri" w:hAnsi="Calibri" w:cs="Calibri"/>
                <w:bCs/>
                <w:color w:val="C00000"/>
                <w:lang w:val="da-DK"/>
              </w:rPr>
              <w:t>8</w:t>
            </w:r>
          </w:p>
        </w:tc>
        <w:tc>
          <w:tcPr>
            <w:tcW w:w="876" w:type="dxa"/>
          </w:tcPr>
          <w:p w:rsidR="006C7444" w:rsidRPr="006C7444" w:rsidRDefault="006C7444" w:rsidP="006C744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color w:val="C00000"/>
                <w:lang w:val="da-DK"/>
              </w:rPr>
            </w:pPr>
            <w:r w:rsidRPr="006C7444">
              <w:rPr>
                <w:rFonts w:ascii="Calibri" w:eastAsia="Calibri" w:hAnsi="Calibri" w:cs="Calibri"/>
                <w:bCs/>
                <w:color w:val="000000"/>
                <w:lang w:val="da-DK"/>
              </w:rPr>
              <w:t xml:space="preserve">3 </w:t>
            </w:r>
            <w:r w:rsidRPr="006C7444">
              <w:rPr>
                <w:rFonts w:ascii="Calibri" w:eastAsia="Calibri" w:hAnsi="Calibri" w:cs="Calibri"/>
                <w:bCs/>
                <w:color w:val="C00000"/>
                <w:lang w:val="da-DK"/>
              </w:rPr>
              <w:t>7</w:t>
            </w:r>
          </w:p>
        </w:tc>
        <w:tc>
          <w:tcPr>
            <w:tcW w:w="877" w:type="dxa"/>
          </w:tcPr>
          <w:p w:rsidR="006C7444" w:rsidRPr="006C7444" w:rsidRDefault="006C7444" w:rsidP="006C744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color w:val="C00000"/>
                <w:lang w:val="da-DK"/>
              </w:rPr>
            </w:pPr>
            <w:r w:rsidRPr="006C7444">
              <w:rPr>
                <w:rFonts w:ascii="Calibri" w:eastAsia="Calibri" w:hAnsi="Calibri" w:cs="Calibri"/>
                <w:bCs/>
                <w:color w:val="000000"/>
                <w:lang w:val="da-DK"/>
              </w:rPr>
              <w:t xml:space="preserve">4 </w:t>
            </w:r>
            <w:r w:rsidRPr="006C7444">
              <w:rPr>
                <w:rFonts w:ascii="Calibri" w:eastAsia="Calibri" w:hAnsi="Calibri" w:cs="Calibri"/>
                <w:bCs/>
                <w:color w:val="C00000"/>
                <w:lang w:val="da-DK"/>
              </w:rPr>
              <w:t>6</w:t>
            </w:r>
          </w:p>
        </w:tc>
        <w:tc>
          <w:tcPr>
            <w:tcW w:w="877" w:type="dxa"/>
          </w:tcPr>
          <w:p w:rsidR="006C7444" w:rsidRPr="006C7444" w:rsidRDefault="006C7444" w:rsidP="006C744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color w:val="C00000"/>
                <w:lang w:val="da-DK"/>
              </w:rPr>
            </w:pPr>
            <w:r w:rsidRPr="006C7444">
              <w:rPr>
                <w:rFonts w:ascii="Calibri" w:eastAsia="Calibri" w:hAnsi="Calibri" w:cs="Calibri"/>
                <w:bCs/>
                <w:color w:val="000000"/>
                <w:lang w:val="da-DK"/>
              </w:rPr>
              <w:t xml:space="preserve">5 </w:t>
            </w:r>
            <w:r w:rsidRPr="006C7444">
              <w:rPr>
                <w:rFonts w:ascii="Calibri" w:eastAsia="Calibri" w:hAnsi="Calibri" w:cs="Calibri"/>
                <w:bCs/>
                <w:color w:val="C00000"/>
                <w:lang w:val="da-DK"/>
              </w:rPr>
              <w:t>5</w:t>
            </w:r>
          </w:p>
        </w:tc>
        <w:tc>
          <w:tcPr>
            <w:tcW w:w="877" w:type="dxa"/>
          </w:tcPr>
          <w:p w:rsidR="006C7444" w:rsidRPr="006C7444" w:rsidRDefault="006C7444" w:rsidP="006C744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color w:val="C00000"/>
                <w:lang w:val="da-DK"/>
              </w:rPr>
            </w:pPr>
            <w:r w:rsidRPr="006C7444">
              <w:rPr>
                <w:rFonts w:ascii="Calibri" w:eastAsia="Calibri" w:hAnsi="Calibri" w:cs="Calibri"/>
                <w:bCs/>
                <w:color w:val="000000"/>
                <w:lang w:val="da-DK"/>
              </w:rPr>
              <w:t xml:space="preserve">6 </w:t>
            </w:r>
            <w:r w:rsidRPr="006C7444">
              <w:rPr>
                <w:rFonts w:ascii="Calibri" w:eastAsia="Calibri" w:hAnsi="Calibri" w:cs="Calibri"/>
                <w:bCs/>
                <w:color w:val="C00000"/>
                <w:lang w:val="da-DK"/>
              </w:rPr>
              <w:t>4</w:t>
            </w:r>
          </w:p>
        </w:tc>
        <w:tc>
          <w:tcPr>
            <w:tcW w:w="877" w:type="dxa"/>
          </w:tcPr>
          <w:p w:rsidR="006C7444" w:rsidRPr="006C7444" w:rsidRDefault="006C7444" w:rsidP="006C744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color w:val="C00000"/>
                <w:lang w:val="da-DK"/>
              </w:rPr>
            </w:pPr>
            <w:r w:rsidRPr="006C7444">
              <w:rPr>
                <w:rFonts w:ascii="Calibri" w:eastAsia="Calibri" w:hAnsi="Calibri" w:cs="Calibri"/>
                <w:bCs/>
                <w:color w:val="000000"/>
                <w:lang w:val="da-DK"/>
              </w:rPr>
              <w:t xml:space="preserve">7 </w:t>
            </w:r>
            <w:r w:rsidRPr="006C7444">
              <w:rPr>
                <w:rFonts w:ascii="Calibri" w:eastAsia="Calibri" w:hAnsi="Calibri" w:cs="Calibri"/>
                <w:bCs/>
                <w:color w:val="C00000"/>
                <w:lang w:val="da-DK"/>
              </w:rPr>
              <w:t>3</w:t>
            </w:r>
          </w:p>
        </w:tc>
        <w:tc>
          <w:tcPr>
            <w:tcW w:w="877" w:type="dxa"/>
          </w:tcPr>
          <w:p w:rsidR="006C7444" w:rsidRPr="006C7444" w:rsidRDefault="006C7444" w:rsidP="006C744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color w:val="C00000"/>
                <w:lang w:val="da-DK"/>
              </w:rPr>
            </w:pPr>
            <w:r w:rsidRPr="006C7444">
              <w:rPr>
                <w:rFonts w:ascii="Calibri" w:eastAsia="Calibri" w:hAnsi="Calibri" w:cs="Calibri"/>
                <w:bCs/>
                <w:color w:val="000000"/>
                <w:lang w:val="da-DK"/>
              </w:rPr>
              <w:t xml:space="preserve">8 </w:t>
            </w:r>
            <w:r w:rsidRPr="006C7444">
              <w:rPr>
                <w:rFonts w:ascii="Calibri" w:eastAsia="Calibri" w:hAnsi="Calibri" w:cs="Calibri"/>
                <w:bCs/>
                <w:color w:val="C00000"/>
                <w:lang w:val="da-DK"/>
              </w:rPr>
              <w:t>2</w:t>
            </w:r>
          </w:p>
        </w:tc>
        <w:tc>
          <w:tcPr>
            <w:tcW w:w="877" w:type="dxa"/>
          </w:tcPr>
          <w:p w:rsidR="006C7444" w:rsidRPr="006C7444" w:rsidRDefault="006C7444" w:rsidP="006C744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color w:val="C00000"/>
                <w:lang w:val="da-DK"/>
              </w:rPr>
            </w:pPr>
            <w:r w:rsidRPr="006C7444">
              <w:rPr>
                <w:rFonts w:ascii="Calibri" w:eastAsia="Calibri" w:hAnsi="Calibri" w:cs="Calibri"/>
                <w:bCs/>
                <w:color w:val="000000"/>
                <w:lang w:val="da-DK"/>
              </w:rPr>
              <w:t xml:space="preserve">9 </w:t>
            </w:r>
            <w:r w:rsidRPr="006C7444">
              <w:rPr>
                <w:rFonts w:ascii="Calibri" w:eastAsia="Calibri" w:hAnsi="Calibri" w:cs="Calibri"/>
                <w:bCs/>
                <w:color w:val="C00000"/>
                <w:lang w:val="da-DK"/>
              </w:rPr>
              <w:t>1</w:t>
            </w:r>
          </w:p>
        </w:tc>
        <w:tc>
          <w:tcPr>
            <w:tcW w:w="864" w:type="dxa"/>
          </w:tcPr>
          <w:p w:rsidR="006C7444" w:rsidRPr="006C7444" w:rsidRDefault="006C7444" w:rsidP="006C744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color w:val="C00000"/>
                <w:lang w:val="da-DK"/>
              </w:rPr>
            </w:pPr>
            <w:r w:rsidRPr="006C7444">
              <w:rPr>
                <w:rFonts w:ascii="Calibri" w:eastAsia="Calibri" w:hAnsi="Calibri" w:cs="Calibri"/>
                <w:bCs/>
                <w:color w:val="000000"/>
                <w:lang w:val="da-DK"/>
              </w:rPr>
              <w:t xml:space="preserve">10 </w:t>
            </w:r>
            <w:r w:rsidRPr="006C7444">
              <w:rPr>
                <w:rFonts w:ascii="Calibri" w:eastAsia="Calibri" w:hAnsi="Calibri" w:cs="Calibri"/>
                <w:bCs/>
                <w:color w:val="C00000"/>
                <w:lang w:val="da-DK"/>
              </w:rPr>
              <w:t>0</w:t>
            </w:r>
          </w:p>
        </w:tc>
      </w:tr>
    </w:tbl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bCs/>
          <w:color w:val="000000"/>
          <w:lang w:val="da-DK"/>
        </w:rPr>
      </w:pP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Calibri" w:eastAsia="Calibri" w:hAnsi="Calibri" w:cs="Calibri"/>
          <w:bCs/>
          <w:color w:val="000000"/>
          <w:lang w:val="da-DK"/>
        </w:rPr>
        <w:t>ingen smerte</w:t>
      </w:r>
      <w:r w:rsidRPr="006C7444">
        <w:rPr>
          <w:rFonts w:ascii="Calibri" w:eastAsia="Calibri" w:hAnsi="Calibri" w:cs="Calibri"/>
          <w:bCs/>
          <w:color w:val="000000"/>
          <w:lang w:val="da-DK"/>
        </w:rPr>
        <w:tab/>
      </w:r>
      <w:r w:rsidRPr="006C7444">
        <w:rPr>
          <w:rFonts w:ascii="Calibri" w:eastAsia="Calibri" w:hAnsi="Calibri" w:cs="Calibri"/>
          <w:bCs/>
          <w:color w:val="000000"/>
          <w:lang w:val="da-DK"/>
        </w:rPr>
        <w:tab/>
      </w:r>
      <w:r w:rsidRPr="006C7444">
        <w:rPr>
          <w:rFonts w:ascii="Calibri" w:eastAsia="Calibri" w:hAnsi="Calibri" w:cs="Calibri"/>
          <w:bCs/>
          <w:color w:val="000000"/>
          <w:lang w:val="da-DK"/>
        </w:rPr>
        <w:tab/>
      </w:r>
      <w:r w:rsidRPr="006C7444">
        <w:rPr>
          <w:rFonts w:ascii="Calibri" w:eastAsia="Calibri" w:hAnsi="Calibri" w:cs="Calibri"/>
          <w:bCs/>
          <w:color w:val="000000"/>
          <w:lang w:val="da-DK"/>
        </w:rPr>
        <w:tab/>
      </w:r>
      <w:r w:rsidRPr="006C7444">
        <w:rPr>
          <w:rFonts w:ascii="Calibri" w:eastAsia="Calibri" w:hAnsi="Calibri" w:cs="Calibri"/>
          <w:bCs/>
          <w:color w:val="000000"/>
          <w:lang w:val="da-DK"/>
        </w:rPr>
        <w:tab/>
        <w:t xml:space="preserve">                          værst tænkelige smerte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b/>
          <w:bCs/>
          <w:color w:val="000000"/>
          <w:lang w:val="da-DK"/>
        </w:rPr>
      </w:pP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b/>
          <w:bCs/>
          <w:color w:val="000000"/>
          <w:lang w:val="da-DK"/>
        </w:rPr>
      </w:pPr>
      <w:r w:rsidRPr="006C7444">
        <w:rPr>
          <w:rFonts w:ascii="Calibri" w:eastAsia="Calibri" w:hAnsi="Calibri" w:cs="Calibri"/>
          <w:b/>
          <w:bCs/>
          <w:color w:val="000000"/>
          <w:lang w:val="da-DK"/>
        </w:rPr>
        <w:t>Spørgsmål 2: Jeg kan ligge på min ømme hofte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 xml:space="preserve">10 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>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I </w:t>
      </w:r>
      <w:r w:rsidRPr="006C7444">
        <w:rPr>
          <w:rFonts w:ascii="Calibri" w:eastAsia="Calibri" w:hAnsi="Calibri" w:cs="Calibri"/>
          <w:color w:val="000000"/>
          <w:lang w:val="da-DK"/>
        </w:rPr>
        <w:t>længere end 1 time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 xml:space="preserve">7   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>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I </w:t>
      </w:r>
      <w:r w:rsidR="007D7C34">
        <w:rPr>
          <w:rFonts w:ascii="Calibri" w:eastAsia="Calibri" w:hAnsi="Calibri" w:cs="Calibri"/>
          <w:color w:val="000000"/>
          <w:lang w:val="da-DK"/>
        </w:rPr>
        <w:t xml:space="preserve">30 </w:t>
      </w:r>
      <w:bookmarkStart w:id="0" w:name="_GoBack"/>
      <w:bookmarkEnd w:id="0"/>
      <w:r w:rsidRPr="006C7444">
        <w:rPr>
          <w:rFonts w:ascii="Calibri" w:eastAsia="Calibri" w:hAnsi="Calibri" w:cs="Calibri"/>
          <w:color w:val="000000"/>
          <w:lang w:val="da-DK"/>
        </w:rPr>
        <w:t xml:space="preserve"> til 59 minutter, så må jeg flytte mig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 xml:space="preserve">5   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>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</w:t>
      </w:r>
      <w:r w:rsidRPr="006C7444">
        <w:rPr>
          <w:rFonts w:ascii="Calibri" w:eastAsia="Calibri" w:hAnsi="Calibri" w:cs="Calibri"/>
          <w:color w:val="000000"/>
          <w:lang w:val="da-DK"/>
        </w:rPr>
        <w:t>I 15 til 29 minutter, så må jeg flytte mig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 xml:space="preserve">2   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>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</w:t>
      </w:r>
      <w:r w:rsidRPr="006C7444">
        <w:rPr>
          <w:rFonts w:ascii="Calibri" w:eastAsia="Calibri" w:hAnsi="Calibri" w:cs="Calibri"/>
          <w:color w:val="000000"/>
          <w:lang w:val="da-DK"/>
        </w:rPr>
        <w:t>I 5 til 14 minutter, så må jeg flytte mig</w:t>
      </w:r>
    </w:p>
    <w:p w:rsidR="006C7444" w:rsidRPr="006C7444" w:rsidRDefault="006C7444" w:rsidP="006C7444">
      <w:pPr>
        <w:spacing w:after="16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 xml:space="preserve">0   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>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</w:t>
      </w:r>
      <w:r w:rsidRPr="006C7444">
        <w:rPr>
          <w:rFonts w:ascii="Calibri" w:eastAsia="Calibri" w:hAnsi="Calibri" w:cs="Calibri"/>
          <w:color w:val="000000"/>
          <w:lang w:val="da-DK"/>
        </w:rPr>
        <w:t>Jeg kan slet ikke ligge på min ømme side</w:t>
      </w:r>
    </w:p>
    <w:p w:rsidR="006C7444" w:rsidRPr="006C7444" w:rsidRDefault="006C7444" w:rsidP="006C7444">
      <w:pPr>
        <w:spacing w:after="160" w:line="240" w:lineRule="auto"/>
        <w:jc w:val="left"/>
        <w:rPr>
          <w:rFonts w:ascii="Calibri" w:eastAsia="Calibri" w:hAnsi="Calibri" w:cs="Calibri"/>
          <w:b/>
          <w:bCs/>
          <w:color w:val="000000"/>
          <w:lang w:val="da-DK"/>
        </w:rPr>
      </w:pPr>
      <w:r w:rsidRPr="006C7444">
        <w:rPr>
          <w:rFonts w:ascii="Calibri" w:eastAsia="Calibri" w:hAnsi="Calibri" w:cs="Calibri"/>
          <w:b/>
          <w:bCs/>
          <w:color w:val="000000"/>
          <w:lang w:val="da-DK"/>
        </w:rPr>
        <w:t>Spørgsmål 3: Gå op eller ned af en trappe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 xml:space="preserve">10 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>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</w:t>
      </w:r>
      <w:r w:rsidRPr="006C7444">
        <w:rPr>
          <w:rFonts w:ascii="Calibri" w:eastAsia="Calibri" w:hAnsi="Calibri" w:cs="Calibri"/>
          <w:color w:val="000000"/>
          <w:lang w:val="da-DK"/>
        </w:rPr>
        <w:t xml:space="preserve">Jeg kan gå på trapper på normal vis uden </w:t>
      </w:r>
      <w:r w:rsidRPr="006C7444">
        <w:rPr>
          <w:rFonts w:ascii="Calibri" w:eastAsia="Calibri" w:hAnsi="Calibri" w:cs="Calibri"/>
          <w:bCs/>
          <w:color w:val="000000"/>
          <w:lang w:val="da-DK"/>
        </w:rPr>
        <w:t>hoftesmerter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 xml:space="preserve">7   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>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</w:t>
      </w:r>
      <w:r w:rsidRPr="006C7444">
        <w:rPr>
          <w:rFonts w:ascii="Calibri" w:eastAsia="Calibri" w:hAnsi="Calibri" w:cs="Calibri"/>
          <w:color w:val="000000"/>
          <w:lang w:val="da-DK"/>
        </w:rPr>
        <w:t xml:space="preserve">Jeg kan gå på trapper på normal vis med lette </w:t>
      </w:r>
      <w:r w:rsidRPr="006C7444">
        <w:rPr>
          <w:rFonts w:ascii="Calibri" w:eastAsia="Calibri" w:hAnsi="Calibri" w:cs="Calibri"/>
          <w:bCs/>
          <w:color w:val="000000"/>
          <w:lang w:val="da-DK"/>
        </w:rPr>
        <w:t>hoftesmerter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 xml:space="preserve">5   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>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</w:t>
      </w:r>
      <w:r w:rsidRPr="006C7444">
        <w:rPr>
          <w:rFonts w:ascii="Calibri" w:eastAsia="Calibri" w:hAnsi="Calibri" w:cs="Calibri"/>
          <w:color w:val="000000"/>
          <w:lang w:val="da-DK"/>
        </w:rPr>
        <w:t xml:space="preserve">Jeg kan gå på trapper på normal vis, når jeg holder ved gelænderet på grund af mine </w:t>
      </w:r>
      <w:r w:rsidRPr="006C7444">
        <w:rPr>
          <w:rFonts w:ascii="Calibri" w:eastAsia="Calibri" w:hAnsi="Calibri" w:cs="Calibri"/>
          <w:bCs/>
          <w:color w:val="000000"/>
          <w:lang w:val="da-DK"/>
        </w:rPr>
        <w:t>hoftesmerter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 xml:space="preserve">2   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>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</w:t>
      </w:r>
      <w:r w:rsidRPr="006C7444">
        <w:rPr>
          <w:rFonts w:ascii="Calibri" w:eastAsia="Calibri" w:hAnsi="Calibri" w:cs="Calibri"/>
          <w:color w:val="000000"/>
          <w:lang w:val="da-DK"/>
        </w:rPr>
        <w:t xml:space="preserve">Jeg tager ét trin ad gangen på trappen og holder ved gelænderet på grund af mine </w:t>
      </w:r>
      <w:r w:rsidRPr="006C7444">
        <w:rPr>
          <w:rFonts w:ascii="Calibri" w:eastAsia="Calibri" w:hAnsi="Calibri" w:cs="Calibri"/>
          <w:bCs/>
          <w:color w:val="000000"/>
          <w:lang w:val="da-DK"/>
        </w:rPr>
        <w:t>hoftesmerter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 xml:space="preserve">0   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>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Jeg kan ikke gå på trapper overhovedet på grund af mine </w:t>
      </w:r>
      <w:r w:rsidRPr="006C7444">
        <w:rPr>
          <w:rFonts w:ascii="Calibri" w:eastAsia="Calibri" w:hAnsi="Calibri" w:cs="Calibri"/>
          <w:bCs/>
          <w:color w:val="000000"/>
          <w:lang w:val="da-DK"/>
        </w:rPr>
        <w:t>hoftesmerter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b/>
          <w:bCs/>
          <w:color w:val="000000"/>
          <w:lang w:val="da-DK"/>
        </w:rPr>
      </w:pPr>
    </w:p>
    <w:p w:rsidR="006C7444" w:rsidRPr="006C7444" w:rsidRDefault="005A41DB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b/>
          <w:bCs/>
          <w:color w:val="000000"/>
          <w:lang w:val="da-DK"/>
        </w:rPr>
      </w:pPr>
      <w:r>
        <w:rPr>
          <w:rFonts w:ascii="Calibri" w:eastAsia="Calibri" w:hAnsi="Calibri" w:cs="Calibri"/>
          <w:b/>
          <w:bCs/>
          <w:color w:val="000000"/>
          <w:lang w:val="da-DK"/>
        </w:rPr>
        <w:t>Spørgsmål 4: Gå op eller ned af</w:t>
      </w:r>
      <w:r w:rsidR="006C7444" w:rsidRPr="006C7444">
        <w:rPr>
          <w:rFonts w:ascii="Calibri" w:eastAsia="Calibri" w:hAnsi="Calibri" w:cs="Calibri"/>
          <w:b/>
          <w:bCs/>
          <w:color w:val="000000"/>
          <w:lang w:val="da-DK"/>
        </w:rPr>
        <w:t xml:space="preserve"> en rampe eller skråning 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>10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>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Jeg kan gå på </w:t>
      </w:r>
      <w:r w:rsidRPr="006C7444">
        <w:rPr>
          <w:rFonts w:ascii="Calibri" w:eastAsia="Calibri" w:hAnsi="Calibri" w:cs="Calibri"/>
          <w:color w:val="000000"/>
          <w:lang w:val="da-DK"/>
        </w:rPr>
        <w:t>normal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vis op og ned af en </w:t>
      </w:r>
      <w:r w:rsidRPr="006C7444">
        <w:rPr>
          <w:rFonts w:ascii="Calibri" w:eastAsia="Calibri" w:hAnsi="Calibri" w:cs="Calibri"/>
          <w:bCs/>
          <w:color w:val="000000"/>
          <w:lang w:val="da-DK"/>
        </w:rPr>
        <w:t>rampe eller skråning</w:t>
      </w:r>
      <w:r w:rsidRPr="006C7444">
        <w:rPr>
          <w:rFonts w:ascii="Calibri" w:eastAsia="Calibri" w:hAnsi="Calibri" w:cs="Calibri"/>
          <w:b/>
          <w:bCs/>
          <w:color w:val="000000"/>
          <w:lang w:val="da-DK"/>
        </w:rPr>
        <w:t xml:space="preserve"> 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uden </w:t>
      </w:r>
      <w:r w:rsidRPr="006C7444">
        <w:rPr>
          <w:rFonts w:ascii="Calibri" w:eastAsia="Calibri" w:hAnsi="Calibri" w:cs="Calibri"/>
          <w:bCs/>
          <w:color w:val="000000"/>
          <w:lang w:val="da-DK"/>
        </w:rPr>
        <w:t>hoftesmerter</w:t>
      </w:r>
    </w:p>
    <w:p w:rsidR="006C7444" w:rsidRPr="006C7444" w:rsidRDefault="006C7444" w:rsidP="006C7444">
      <w:pPr>
        <w:spacing w:after="0" w:line="240" w:lineRule="auto"/>
        <w:jc w:val="left"/>
        <w:rPr>
          <w:rFonts w:ascii="Calibri" w:eastAsia="MS-Gothic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 xml:space="preserve">7  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>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Jeg kan gå på </w:t>
      </w:r>
      <w:r w:rsidRPr="006C7444">
        <w:rPr>
          <w:rFonts w:ascii="Calibri" w:eastAsia="Calibri" w:hAnsi="Calibri" w:cs="Calibri"/>
          <w:color w:val="000000"/>
          <w:lang w:val="da-DK"/>
        </w:rPr>
        <w:t>normal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vis op og ned af en rampe eller skråning med lette </w:t>
      </w:r>
      <w:r w:rsidRPr="006C7444">
        <w:rPr>
          <w:rFonts w:ascii="Calibri" w:eastAsia="Calibri" w:hAnsi="Calibri" w:cs="Calibri"/>
          <w:bCs/>
          <w:color w:val="000000"/>
          <w:lang w:val="da-DK"/>
        </w:rPr>
        <w:t>hoftesmerter</w:t>
      </w:r>
    </w:p>
    <w:p w:rsidR="006C7444" w:rsidRPr="006C7444" w:rsidRDefault="006C7444" w:rsidP="006C7444">
      <w:pPr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 xml:space="preserve">5  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>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Jeg har noget besvær med at gå op og ned af en rampe eller skråning på grund af mine </w:t>
      </w:r>
      <w:r w:rsidRPr="006C7444">
        <w:rPr>
          <w:rFonts w:ascii="Calibri" w:eastAsia="Calibri" w:hAnsi="Calibri" w:cs="Calibri"/>
          <w:bCs/>
          <w:color w:val="000000"/>
          <w:lang w:val="da-DK"/>
        </w:rPr>
        <w:t>hoftesmerter</w:t>
      </w:r>
    </w:p>
    <w:p w:rsidR="006C7444" w:rsidRPr="006C7444" w:rsidRDefault="006C7444" w:rsidP="006C7444">
      <w:pPr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 xml:space="preserve">2  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>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Jeg har store problemer med at gå op og ned af en </w:t>
      </w:r>
      <w:r w:rsidRPr="006C7444">
        <w:rPr>
          <w:rFonts w:ascii="Calibri" w:eastAsia="Calibri" w:hAnsi="Calibri" w:cs="Calibri"/>
          <w:bCs/>
          <w:color w:val="000000"/>
          <w:lang w:val="da-DK"/>
        </w:rPr>
        <w:t>rampe eller skråning</w:t>
      </w:r>
      <w:r w:rsidRPr="006C7444">
        <w:rPr>
          <w:rFonts w:ascii="Calibri" w:eastAsia="Calibri" w:hAnsi="Calibri" w:cs="Calibri"/>
          <w:b/>
          <w:bCs/>
          <w:color w:val="000000"/>
          <w:lang w:val="da-DK"/>
        </w:rPr>
        <w:t xml:space="preserve"> 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på grund af mine </w:t>
      </w:r>
      <w:r w:rsidRPr="006C7444">
        <w:rPr>
          <w:rFonts w:ascii="Calibri" w:eastAsia="Calibri" w:hAnsi="Calibri" w:cs="Calibri"/>
          <w:bCs/>
          <w:color w:val="000000"/>
          <w:lang w:val="da-DK"/>
        </w:rPr>
        <w:t>hoftesmerter</w:t>
      </w:r>
    </w:p>
    <w:p w:rsidR="006C7444" w:rsidRPr="006C7444" w:rsidRDefault="006C7444" w:rsidP="006C7444">
      <w:pPr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 xml:space="preserve">0  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>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</w:t>
      </w:r>
      <w:r w:rsidRPr="006C7444">
        <w:rPr>
          <w:rFonts w:ascii="Calibri" w:eastAsia="Calibri" w:hAnsi="Calibri" w:cs="Calibri"/>
          <w:color w:val="000000"/>
          <w:lang w:val="da-DK"/>
        </w:rPr>
        <w:t xml:space="preserve">Jeg er ikke i stand til at gå op og ned ad en rampe eller skråning på grund af </w:t>
      </w:r>
      <w:r w:rsidRPr="006C7444">
        <w:rPr>
          <w:rFonts w:ascii="Calibri" w:eastAsia="MS-Gothic" w:hAnsi="Calibri" w:cs="Calibri"/>
          <w:color w:val="000000"/>
          <w:lang w:val="da-DK"/>
        </w:rPr>
        <w:t>mine</w:t>
      </w:r>
      <w:r w:rsidRPr="006C7444">
        <w:rPr>
          <w:rFonts w:ascii="Calibri" w:eastAsia="Calibri" w:hAnsi="Calibri" w:cs="Calibri"/>
          <w:color w:val="000000"/>
          <w:lang w:val="da-DK"/>
        </w:rPr>
        <w:t xml:space="preserve"> </w:t>
      </w:r>
      <w:r w:rsidRPr="006C7444">
        <w:rPr>
          <w:rFonts w:ascii="Calibri" w:eastAsia="Calibri" w:hAnsi="Calibri" w:cs="Calibri"/>
          <w:bCs/>
          <w:color w:val="000000"/>
          <w:lang w:val="da-DK"/>
        </w:rPr>
        <w:t>hoftesmerter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b/>
          <w:bCs/>
          <w:color w:val="000000"/>
          <w:lang w:val="da-DK"/>
        </w:rPr>
      </w:pP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b/>
          <w:color w:val="000000"/>
          <w:u w:val="single"/>
          <w:lang w:val="da-DK"/>
        </w:rPr>
      </w:pPr>
      <w:r w:rsidRPr="006C7444">
        <w:rPr>
          <w:rFonts w:ascii="Calibri" w:eastAsia="Calibri" w:hAnsi="Calibri" w:cs="Calibri"/>
          <w:b/>
          <w:bCs/>
          <w:color w:val="000000"/>
          <w:lang w:val="da-DK"/>
        </w:rPr>
        <w:t>Spørgsmål 5: Efter at have siddet ned i 30 minutter, hvordan er dét at rejse sig til stående, for derefter at gå?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 xml:space="preserve">10 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>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</w:t>
      </w:r>
      <w:r w:rsidRPr="006C7444">
        <w:rPr>
          <w:rFonts w:ascii="Calibri" w:eastAsia="Calibri" w:hAnsi="Calibri" w:cs="Calibri"/>
          <w:color w:val="000000"/>
          <w:lang w:val="da-DK"/>
        </w:rPr>
        <w:t>Ikke noget problem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 xml:space="preserve">7   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>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Besværligt de første par skridt</w:t>
      </w:r>
    </w:p>
    <w:p w:rsidR="006C7444" w:rsidRPr="006C7444" w:rsidRDefault="006C7444" w:rsidP="006C7444">
      <w:pPr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Calibri" w:hAnsi="Segoe UI Symbol" w:cs="Segoe UI Symbol"/>
          <w:color w:val="C00000"/>
          <w:lang w:val="da-DK"/>
        </w:rPr>
        <w:t xml:space="preserve">5   </w:t>
      </w:r>
      <w:r w:rsidRPr="006C7444">
        <w:rPr>
          <w:rFonts w:ascii="Segoe UI Symbol" w:eastAsia="Calibri" w:hAnsi="Segoe UI Symbol" w:cs="Segoe UI Symbol"/>
          <w:color w:val="000000"/>
          <w:lang w:val="da-DK"/>
        </w:rPr>
        <w:t>☐</w:t>
      </w:r>
      <w:r w:rsidRPr="006C7444">
        <w:rPr>
          <w:rFonts w:ascii="Calibri" w:eastAsia="Calibri" w:hAnsi="Calibri" w:cs="Calibri"/>
          <w:color w:val="000000"/>
          <w:lang w:val="da-DK"/>
        </w:rPr>
        <w:t xml:space="preserve"> </w:t>
      </w:r>
      <w:r w:rsidRPr="006C7444">
        <w:rPr>
          <w:rFonts w:ascii="Calibri" w:eastAsia="Calibri" w:hAnsi="Calibri" w:cs="Calibri"/>
          <w:bCs/>
          <w:color w:val="000000"/>
          <w:lang w:val="da-DK"/>
        </w:rPr>
        <w:t>Jeg er nødt til</w:t>
      </w:r>
      <w:r w:rsidRPr="006C7444">
        <w:rPr>
          <w:rFonts w:ascii="Calibri" w:eastAsia="Calibri" w:hAnsi="Calibri" w:cs="Calibri"/>
          <w:color w:val="000000"/>
          <w:lang w:val="da-DK"/>
        </w:rPr>
        <w:t xml:space="preserve"> at stå stille et øjeblik eller to, før jeg går</w:t>
      </w:r>
    </w:p>
    <w:p w:rsidR="006C7444" w:rsidRPr="006C7444" w:rsidRDefault="006C7444" w:rsidP="006C7444">
      <w:pPr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Calibri" w:hAnsi="Segoe UI Symbol" w:cs="Segoe UI Symbol"/>
          <w:color w:val="C00000"/>
          <w:lang w:val="da-DK"/>
        </w:rPr>
        <w:t xml:space="preserve">2   </w:t>
      </w:r>
      <w:r w:rsidRPr="006C7444">
        <w:rPr>
          <w:rFonts w:ascii="Segoe UI Symbol" w:eastAsia="Calibri" w:hAnsi="Segoe UI Symbol" w:cs="Segoe UI Symbol"/>
          <w:color w:val="000000"/>
          <w:lang w:val="da-DK"/>
        </w:rPr>
        <w:t>☐</w:t>
      </w:r>
      <w:r w:rsidRPr="006C7444">
        <w:rPr>
          <w:rFonts w:ascii="Calibri" w:eastAsia="Calibri" w:hAnsi="Calibri" w:cs="Calibri"/>
          <w:color w:val="000000"/>
          <w:lang w:val="da-DK"/>
        </w:rPr>
        <w:t xml:space="preserve"> </w:t>
      </w:r>
      <w:r w:rsidRPr="006C7444">
        <w:rPr>
          <w:rFonts w:ascii="Calibri" w:eastAsia="Calibri" w:hAnsi="Calibri" w:cs="Calibri"/>
          <w:bCs/>
          <w:color w:val="000000"/>
          <w:lang w:val="da-DK"/>
        </w:rPr>
        <w:t>Jeg er nødt til</w:t>
      </w:r>
      <w:r w:rsidRPr="006C7444">
        <w:rPr>
          <w:rFonts w:ascii="Calibri" w:eastAsia="Calibri" w:hAnsi="Calibri" w:cs="Calibri"/>
          <w:color w:val="000000"/>
          <w:lang w:val="da-DK"/>
        </w:rPr>
        <w:t xml:space="preserve"> at stå stille i mindre end 20 sekunder, før jeg går</w:t>
      </w:r>
    </w:p>
    <w:p w:rsidR="006C7444" w:rsidRPr="006C7444" w:rsidRDefault="006C7444" w:rsidP="006C7444">
      <w:pPr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Calibri" w:hAnsi="Segoe UI Symbol" w:cs="Segoe UI Symbol"/>
          <w:color w:val="C00000"/>
          <w:lang w:val="da-DK"/>
        </w:rPr>
        <w:t xml:space="preserve">0   </w:t>
      </w:r>
      <w:r w:rsidRPr="006C7444">
        <w:rPr>
          <w:rFonts w:ascii="Segoe UI Symbol" w:eastAsia="Calibri" w:hAnsi="Segoe UI Symbol" w:cs="Segoe UI Symbol"/>
          <w:color w:val="000000"/>
          <w:lang w:val="da-DK"/>
        </w:rPr>
        <w:t>☐</w:t>
      </w:r>
      <w:r w:rsidRPr="006C7444">
        <w:rPr>
          <w:rFonts w:ascii="Calibri" w:eastAsia="Calibri" w:hAnsi="Calibri" w:cs="Calibri"/>
          <w:color w:val="000000"/>
          <w:lang w:val="da-DK"/>
        </w:rPr>
        <w:t xml:space="preserve"> </w:t>
      </w:r>
      <w:r w:rsidRPr="006C7444">
        <w:rPr>
          <w:rFonts w:ascii="Calibri" w:eastAsia="Calibri" w:hAnsi="Calibri" w:cs="Calibri"/>
          <w:bCs/>
          <w:color w:val="000000"/>
          <w:lang w:val="da-DK"/>
        </w:rPr>
        <w:t xml:space="preserve">Jeg er </w:t>
      </w:r>
      <w:r w:rsidRPr="006C7444">
        <w:rPr>
          <w:rFonts w:ascii="Calibri" w:eastAsia="Calibri" w:hAnsi="Calibri" w:cs="Calibri"/>
          <w:color w:val="000000"/>
          <w:lang w:val="da-DK"/>
        </w:rPr>
        <w:t>nødt til at stå stille i mere end 20 sekunder, før jeg går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b/>
          <w:bCs/>
          <w:color w:val="000000"/>
          <w:lang w:val="da-DK"/>
        </w:rPr>
      </w:pPr>
    </w:p>
    <w:p w:rsidR="006C7444" w:rsidRPr="006C7444" w:rsidRDefault="006C7444" w:rsidP="006C7444">
      <w:pPr>
        <w:spacing w:after="160" w:line="240" w:lineRule="auto"/>
        <w:jc w:val="left"/>
        <w:rPr>
          <w:rFonts w:ascii="Calibri" w:eastAsia="Calibri" w:hAnsi="Calibri" w:cs="Calibri"/>
          <w:b/>
          <w:color w:val="000000"/>
          <w:lang w:val="da-DK"/>
        </w:rPr>
      </w:pPr>
      <w:r w:rsidRPr="006C7444">
        <w:rPr>
          <w:rFonts w:ascii="Calibri" w:eastAsia="Calibri" w:hAnsi="Calibri" w:cs="Calibri"/>
          <w:b/>
          <w:bCs/>
          <w:color w:val="000000"/>
          <w:lang w:val="da-DK"/>
        </w:rPr>
        <w:t xml:space="preserve">Spørgsmål 6: </w:t>
      </w:r>
      <w:r w:rsidRPr="006C7444">
        <w:rPr>
          <w:rFonts w:ascii="Calibri" w:eastAsia="Calibri" w:hAnsi="Calibri" w:cs="Calibri"/>
          <w:b/>
          <w:color w:val="000000"/>
          <w:lang w:val="da-DK"/>
        </w:rPr>
        <w:t>Arbejde i hus og have (eller lignende aktivitet)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 xml:space="preserve">10 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>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</w:t>
      </w:r>
      <w:r w:rsidRPr="006C7444">
        <w:rPr>
          <w:rFonts w:ascii="Calibri" w:eastAsia="Calibri" w:hAnsi="Calibri" w:cs="Calibri"/>
          <w:color w:val="000000"/>
          <w:lang w:val="da-DK"/>
        </w:rPr>
        <w:t>J</w:t>
      </w:r>
      <w:r w:rsidRPr="006C7444">
        <w:rPr>
          <w:rFonts w:ascii="Calibri" w:eastAsia="MS-Gothic" w:hAnsi="Calibri" w:cs="Calibri"/>
          <w:color w:val="000000"/>
          <w:lang w:val="da-DK"/>
        </w:rPr>
        <w:t>eg kan arbejde i mit hus og/eller have i en time eller mere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 xml:space="preserve">7   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>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På grund af mine</w:t>
      </w:r>
      <w:r w:rsidRPr="006C7444">
        <w:rPr>
          <w:rFonts w:ascii="Calibri" w:eastAsia="Calibri" w:hAnsi="Calibri" w:cs="Calibri"/>
          <w:color w:val="000000"/>
          <w:lang w:val="da-DK"/>
        </w:rPr>
        <w:t xml:space="preserve"> </w:t>
      </w:r>
      <w:r w:rsidRPr="006C7444">
        <w:rPr>
          <w:rFonts w:ascii="Calibri" w:eastAsia="Calibri" w:hAnsi="Calibri" w:cs="Calibri"/>
          <w:bCs/>
          <w:color w:val="000000"/>
          <w:lang w:val="da-DK"/>
        </w:rPr>
        <w:t>hoftesmerter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kan jeg kun arbejde i mit hus og/eller have i 30 til 59 minutters intervaller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 xml:space="preserve">5   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>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På grund af mine</w:t>
      </w:r>
      <w:r w:rsidRPr="006C7444">
        <w:rPr>
          <w:rFonts w:ascii="Calibri" w:eastAsia="Calibri" w:hAnsi="Calibri" w:cs="Calibri"/>
          <w:color w:val="000000"/>
          <w:lang w:val="da-DK"/>
        </w:rPr>
        <w:t xml:space="preserve"> </w:t>
      </w:r>
      <w:r w:rsidRPr="006C7444">
        <w:rPr>
          <w:rFonts w:ascii="Calibri" w:eastAsia="Calibri" w:hAnsi="Calibri" w:cs="Calibri"/>
          <w:bCs/>
          <w:color w:val="000000"/>
          <w:lang w:val="da-DK"/>
        </w:rPr>
        <w:t>hoftesmerter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</w:t>
      </w:r>
      <w:r w:rsidR="00221094">
        <w:rPr>
          <w:rFonts w:ascii="Calibri" w:eastAsia="MS-Gothic" w:hAnsi="Calibri" w:cs="Calibri"/>
          <w:color w:val="000000"/>
          <w:lang w:val="da-DK"/>
        </w:rPr>
        <w:t>udfører jeg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begrænset arbejde i mit hus og have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 xml:space="preserve">2   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>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På grund af mine</w:t>
      </w:r>
      <w:r w:rsidRPr="006C7444">
        <w:rPr>
          <w:rFonts w:ascii="Calibri" w:eastAsia="Calibri" w:hAnsi="Calibri" w:cs="Calibri"/>
          <w:color w:val="000000"/>
          <w:lang w:val="da-DK"/>
        </w:rPr>
        <w:t xml:space="preserve"> </w:t>
      </w:r>
      <w:r w:rsidRPr="006C7444">
        <w:rPr>
          <w:rFonts w:ascii="Calibri" w:eastAsia="Calibri" w:hAnsi="Calibri" w:cs="Calibri"/>
          <w:bCs/>
          <w:color w:val="000000"/>
          <w:lang w:val="da-DK"/>
        </w:rPr>
        <w:t>hoftesmerter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udfører jeg kun meget begrænset arbejde i mit hus, og jeg arbejder ikke i haven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 xml:space="preserve">0   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>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På grund af mine</w:t>
      </w:r>
      <w:r w:rsidRPr="006C7444">
        <w:rPr>
          <w:rFonts w:ascii="Calibri" w:eastAsia="Calibri" w:hAnsi="Calibri" w:cs="Calibri"/>
          <w:color w:val="000000"/>
          <w:lang w:val="da-DK"/>
        </w:rPr>
        <w:t xml:space="preserve"> </w:t>
      </w:r>
      <w:r w:rsidRPr="006C7444">
        <w:rPr>
          <w:rFonts w:ascii="Calibri" w:eastAsia="Calibri" w:hAnsi="Calibri" w:cs="Calibri"/>
          <w:bCs/>
          <w:color w:val="000000"/>
          <w:lang w:val="da-DK"/>
        </w:rPr>
        <w:t>hoftesmerter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udfører jeg ikke arbejde i mit hus eller have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b/>
          <w:bCs/>
          <w:color w:val="000000"/>
          <w:lang w:val="da-DK"/>
        </w:rPr>
      </w:pPr>
      <w:r w:rsidRPr="006C7444">
        <w:rPr>
          <w:rFonts w:ascii="Calibri" w:eastAsia="Calibri" w:hAnsi="Calibri" w:cs="Calibri"/>
          <w:b/>
          <w:bCs/>
          <w:color w:val="000000"/>
          <w:lang w:val="da-DK"/>
        </w:rPr>
        <w:lastRenderedPageBreak/>
        <w:t>Spørgsmål 7: Deltager du for øjeblikket i regelmæssig motion, fysisk aktivitet eller sport?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b/>
          <w:bCs/>
          <w:color w:val="000000"/>
          <w:lang w:val="da-DK"/>
        </w:rPr>
      </w:pPr>
    </w:p>
    <w:p w:rsidR="006C7444" w:rsidRPr="006C7444" w:rsidRDefault="006C7444" w:rsidP="006C7444">
      <w:pPr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 xml:space="preserve">10 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>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</w:t>
      </w:r>
      <w:r w:rsidRPr="006C7444">
        <w:rPr>
          <w:rFonts w:ascii="Calibri" w:eastAsia="Calibri" w:hAnsi="Calibri" w:cs="Calibri"/>
          <w:color w:val="000000"/>
          <w:lang w:val="da-DK"/>
        </w:rPr>
        <w:t>Ja – jeg kan dyrke motion, som jeg plejer</w:t>
      </w:r>
    </w:p>
    <w:p w:rsidR="006C7444" w:rsidRPr="006C7444" w:rsidRDefault="006C7444" w:rsidP="006C7444">
      <w:pPr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 xml:space="preserve">7   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>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</w:t>
      </w:r>
      <w:r w:rsidRPr="006C7444">
        <w:rPr>
          <w:rFonts w:ascii="Calibri" w:eastAsia="Calibri" w:hAnsi="Calibri" w:cs="Calibri"/>
          <w:color w:val="000000"/>
          <w:lang w:val="da-DK"/>
        </w:rPr>
        <w:t xml:space="preserve">Noget mindre </w:t>
      </w:r>
      <w:r w:rsidR="00221094">
        <w:rPr>
          <w:rFonts w:ascii="Calibri" w:eastAsia="Calibri" w:hAnsi="Calibri" w:cs="Calibri"/>
          <w:color w:val="000000"/>
          <w:lang w:val="da-DK"/>
        </w:rPr>
        <w:t>end jeg plejer</w:t>
      </w:r>
    </w:p>
    <w:p w:rsidR="006C7444" w:rsidRPr="006C7444" w:rsidRDefault="006C7444" w:rsidP="006C7444">
      <w:pPr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 xml:space="preserve">4   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>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</w:t>
      </w:r>
      <w:r w:rsidRPr="006C7444">
        <w:rPr>
          <w:rFonts w:ascii="Calibri" w:eastAsia="Calibri" w:hAnsi="Calibri" w:cs="Calibri"/>
          <w:color w:val="000000"/>
          <w:lang w:val="da-DK"/>
        </w:rPr>
        <w:t>B</w:t>
      </w:r>
      <w:r w:rsidR="00221094">
        <w:rPr>
          <w:rFonts w:ascii="Calibri" w:eastAsia="Calibri" w:hAnsi="Calibri" w:cs="Calibri"/>
          <w:color w:val="000000"/>
          <w:lang w:val="da-DK"/>
        </w:rPr>
        <w:t>etydeligt mindre end jeg plejer</w:t>
      </w:r>
    </w:p>
    <w:p w:rsidR="006C7444" w:rsidRPr="006C7444" w:rsidRDefault="006C7444" w:rsidP="006C7444">
      <w:pPr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 xml:space="preserve">0   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>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</w:t>
      </w:r>
      <w:r w:rsidRPr="006C7444">
        <w:rPr>
          <w:rFonts w:ascii="Calibri" w:eastAsia="Calibri" w:hAnsi="Calibri" w:cs="Calibri"/>
          <w:color w:val="000000"/>
          <w:lang w:val="da-DK"/>
        </w:rPr>
        <w:t>Nej – Jeg er ikke i stand til at dyrke motion, jeg vil ikke eller jeg har ikke tid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b/>
          <w:bCs/>
          <w:color w:val="000000"/>
          <w:lang w:val="da-DK"/>
        </w:rPr>
      </w:pP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b/>
          <w:bCs/>
          <w:i/>
          <w:color w:val="000000"/>
          <w:u w:val="single"/>
          <w:lang w:val="da-DK"/>
        </w:rPr>
      </w:pPr>
      <w:r w:rsidRPr="006C7444">
        <w:rPr>
          <w:rFonts w:ascii="Calibri" w:eastAsia="Calibri" w:hAnsi="Calibri" w:cs="Calibri"/>
          <w:b/>
          <w:bCs/>
          <w:color w:val="000000"/>
          <w:lang w:val="da-DK"/>
        </w:rPr>
        <w:t xml:space="preserve">Spørgsmål 8 indeholder tre sektioner. </w:t>
      </w:r>
      <w:r w:rsidRPr="006C7444">
        <w:rPr>
          <w:rFonts w:ascii="Calibri" w:eastAsia="Calibri" w:hAnsi="Calibri" w:cs="Calibri"/>
          <w:b/>
          <w:bCs/>
          <w:i/>
          <w:color w:val="000000"/>
          <w:u w:val="single"/>
          <w:lang w:val="da-DK"/>
        </w:rPr>
        <w:t>Besvar venligst KUN enten sektion A, B eller C.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b/>
          <w:bCs/>
          <w:color w:val="000000"/>
          <w:lang w:val="da-DK"/>
        </w:rPr>
      </w:pPr>
    </w:p>
    <w:p w:rsidR="006C7444" w:rsidRPr="006C7444" w:rsidRDefault="006C7444" w:rsidP="006C7444">
      <w:pPr>
        <w:spacing w:after="160" w:line="240" w:lineRule="auto"/>
        <w:jc w:val="left"/>
        <w:rPr>
          <w:rFonts w:ascii="Calibri" w:eastAsia="Calibri" w:hAnsi="Calibri" w:cs="Calibri"/>
          <w:b/>
          <w:color w:val="000000"/>
          <w:lang w:val="da-DK"/>
        </w:rPr>
      </w:pPr>
      <w:r w:rsidRPr="006C7444">
        <w:rPr>
          <w:rFonts w:ascii="Calibri" w:eastAsia="Calibri" w:hAnsi="Calibri" w:cs="Calibri"/>
          <w:b/>
          <w:bCs/>
          <w:iCs/>
          <w:color w:val="000000"/>
          <w:lang w:val="da-DK"/>
        </w:rPr>
        <w:t xml:space="preserve">Sektion A: Hvis du kan svare ja til følgende: Mine </w:t>
      </w:r>
      <w:r w:rsidRPr="006C7444">
        <w:rPr>
          <w:rFonts w:ascii="Calibri" w:eastAsia="Calibri" w:hAnsi="Calibri" w:cs="Calibri"/>
          <w:b/>
          <w:bCs/>
          <w:color w:val="000000"/>
          <w:lang w:val="da-DK"/>
        </w:rPr>
        <w:t>hoftesmerter</w:t>
      </w:r>
      <w:r w:rsidRPr="006C7444">
        <w:rPr>
          <w:rFonts w:ascii="Calibri" w:eastAsia="Calibri" w:hAnsi="Calibri" w:cs="Calibri"/>
          <w:b/>
          <w:bCs/>
          <w:iCs/>
          <w:color w:val="000000"/>
          <w:lang w:val="da-DK"/>
        </w:rPr>
        <w:t xml:space="preserve"> er så stærke, at det afholder mig fra at gå, shoppe, løbe eller udføre anden vægtbærende motion </w:t>
      </w:r>
      <w:r w:rsidRPr="006C7444">
        <w:rPr>
          <w:rFonts w:ascii="Calibri" w:eastAsia="Calibri" w:hAnsi="Calibri" w:cs="Calibri"/>
          <w:b/>
          <w:bCs/>
          <w:color w:val="000000"/>
          <w:lang w:val="da-DK"/>
        </w:rPr>
        <w:t>fx gang, shopping, løb, knæbøjning (”squats”) eller fremfald (”lunges”)?</w:t>
      </w:r>
      <w:r w:rsidRPr="006C7444">
        <w:rPr>
          <w:rFonts w:ascii="Calibri" w:eastAsia="Calibri" w:hAnsi="Calibri" w:cs="Calibri"/>
          <w:b/>
          <w:color w:val="000000"/>
          <w:lang w:val="da-DK"/>
        </w:rPr>
        <w:t xml:space="preserve"> </w:t>
      </w:r>
      <w:r w:rsidRPr="006C7444">
        <w:rPr>
          <w:rFonts w:ascii="Calibri" w:eastAsia="Calibri" w:hAnsi="Calibri" w:cs="Calibri"/>
          <w:b/>
          <w:bCs/>
          <w:iCs/>
          <w:color w:val="000000"/>
          <w:lang w:val="da-DK"/>
        </w:rPr>
        <w:t>, skal du besvare sektion A. Hvis du svare nej, fortsæt til sektion B eller C.</w:t>
      </w:r>
    </w:p>
    <w:p w:rsidR="006C7444" w:rsidRPr="006C7444" w:rsidRDefault="006C7444" w:rsidP="006C7444">
      <w:pPr>
        <w:spacing w:after="160" w:line="240" w:lineRule="auto"/>
        <w:jc w:val="left"/>
        <w:rPr>
          <w:rFonts w:ascii="Calibri" w:eastAsia="Calibri" w:hAnsi="Calibri" w:cs="Calibri"/>
          <w:b/>
          <w:color w:val="000000"/>
          <w:u w:val="single"/>
          <w:lang w:val="da-DK"/>
        </w:rPr>
      </w:pPr>
      <w:r w:rsidRPr="006C7444">
        <w:rPr>
          <w:rFonts w:ascii="Calibri" w:eastAsia="Calibri" w:hAnsi="Calibri" w:cs="Calibri"/>
          <w:b/>
          <w:color w:val="000000"/>
          <w:lang w:val="da-DK"/>
        </w:rPr>
        <w:t>Hvor meget af denne form for aktivitet udfører du så hver dag?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>0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 xml:space="preserve">   ☐</w:t>
      </w:r>
      <w:r w:rsidRPr="006C7444">
        <w:rPr>
          <w:rFonts w:ascii="Calibri" w:eastAsia="Calibri" w:hAnsi="Calibri" w:cs="Calibri"/>
          <w:color w:val="000000"/>
          <w:lang w:val="da-DK"/>
        </w:rPr>
        <w:t xml:space="preserve"> Jeg laver ikke ekstra aktivitet for benene – Jeg bevæger mig kun rundt i huset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 xml:space="preserve">2   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>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</w:t>
      </w:r>
      <w:r w:rsidRPr="006C7444">
        <w:rPr>
          <w:rFonts w:ascii="Calibri" w:eastAsia="Calibri" w:hAnsi="Calibri" w:cs="Calibri"/>
          <w:color w:val="000000"/>
          <w:lang w:val="da-DK"/>
        </w:rPr>
        <w:t>Jeg er aktiv mindre end 10 minutter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 xml:space="preserve">5   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>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</w:t>
      </w:r>
      <w:r w:rsidRPr="006C7444">
        <w:rPr>
          <w:rFonts w:ascii="Calibri" w:eastAsia="Calibri" w:hAnsi="Calibri" w:cs="Calibri"/>
          <w:color w:val="000000"/>
          <w:lang w:val="da-DK"/>
        </w:rPr>
        <w:t>Jeg er aktiv 10-19 minutter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 xml:space="preserve">7   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>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</w:t>
      </w:r>
      <w:r w:rsidRPr="006C7444">
        <w:rPr>
          <w:rFonts w:ascii="Calibri" w:eastAsia="Calibri" w:hAnsi="Calibri" w:cs="Calibri"/>
          <w:color w:val="000000"/>
          <w:lang w:val="da-DK"/>
        </w:rPr>
        <w:t>Jeg er aktiv 20-29 minutter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 xml:space="preserve">10 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>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</w:t>
      </w:r>
      <w:r w:rsidRPr="006C7444">
        <w:rPr>
          <w:rFonts w:ascii="Calibri" w:eastAsia="Calibri" w:hAnsi="Calibri" w:cs="Calibri"/>
          <w:color w:val="000000"/>
          <w:lang w:val="da-DK"/>
        </w:rPr>
        <w:t>Jeg er aktiv mere end 30 minutter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b/>
          <w:bCs/>
          <w:i/>
          <w:iCs/>
          <w:color w:val="000000"/>
          <w:lang w:val="da-DK"/>
        </w:rPr>
      </w:pP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b/>
          <w:bCs/>
          <w:iCs/>
          <w:color w:val="000000"/>
          <w:lang w:val="da-DK"/>
        </w:rPr>
      </w:pPr>
      <w:r w:rsidRPr="006C7444">
        <w:rPr>
          <w:rFonts w:ascii="Calibri" w:eastAsia="Calibri" w:hAnsi="Calibri" w:cs="Calibri"/>
          <w:b/>
          <w:bCs/>
          <w:iCs/>
          <w:color w:val="000000"/>
          <w:lang w:val="da-DK"/>
        </w:rPr>
        <w:t xml:space="preserve">Sektion B: Hvis du kan svare ja til følgende: Jeg har hoftesmerter i forbindelse med motion, men smerterne afholder mig ikke fra at gå, shoppe, løbe eller udføre andre typer af vægtbærende motion </w:t>
      </w:r>
      <w:r w:rsidRPr="006C7444">
        <w:rPr>
          <w:rFonts w:ascii="Calibri" w:eastAsia="Calibri" w:hAnsi="Calibri" w:cs="Calibri"/>
          <w:b/>
          <w:bCs/>
          <w:color w:val="000000"/>
          <w:lang w:val="da-DK"/>
        </w:rPr>
        <w:t>fx gang, shopping, løb, knæbøjning (”squats”) eller fremfald (”lunges”)?</w:t>
      </w:r>
      <w:r w:rsidRPr="006C7444">
        <w:rPr>
          <w:rFonts w:ascii="Calibri" w:eastAsia="Calibri" w:hAnsi="Calibri" w:cs="Calibri"/>
          <w:b/>
          <w:bCs/>
          <w:iCs/>
          <w:color w:val="000000"/>
          <w:lang w:val="da-DK"/>
        </w:rPr>
        <w:t>, skal du besvare sektion B. Hvis du svare nej, fortsæt til sektion C.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b/>
          <w:bCs/>
          <w:i/>
          <w:iCs/>
          <w:color w:val="000000"/>
          <w:lang w:val="da-DK"/>
        </w:rPr>
      </w:pP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b/>
          <w:color w:val="000000"/>
          <w:lang w:val="da-DK"/>
        </w:rPr>
      </w:pPr>
      <w:r w:rsidRPr="006C7444">
        <w:rPr>
          <w:rFonts w:ascii="Calibri" w:eastAsia="Calibri" w:hAnsi="Calibri" w:cs="Calibri"/>
          <w:b/>
          <w:color w:val="000000"/>
          <w:lang w:val="da-DK"/>
        </w:rPr>
        <w:t xml:space="preserve">Hvor meget af denne form for aktivitet udfører du så hver dag </w:t>
      </w:r>
    </w:p>
    <w:p w:rsidR="006C7444" w:rsidRPr="006C7444" w:rsidRDefault="006C7444" w:rsidP="006C7444">
      <w:pPr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>0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 xml:space="preserve">   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</w:t>
      </w:r>
      <w:r w:rsidRPr="006C7444">
        <w:rPr>
          <w:rFonts w:ascii="Calibri" w:eastAsia="Calibri" w:hAnsi="Calibri" w:cs="Calibri"/>
          <w:color w:val="000000"/>
          <w:lang w:val="da-DK"/>
        </w:rPr>
        <w:t>Jeg laver ikke ekstra aktivitet for benene – Jeg bevæger mig kun rundt i huset</w:t>
      </w:r>
    </w:p>
    <w:p w:rsidR="006C7444" w:rsidRPr="006C7444" w:rsidRDefault="006C7444" w:rsidP="006C7444">
      <w:pPr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>5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 xml:space="preserve">   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</w:t>
      </w:r>
      <w:r w:rsidRPr="006C7444">
        <w:rPr>
          <w:rFonts w:ascii="Calibri" w:eastAsia="Calibri" w:hAnsi="Calibri" w:cs="Calibri"/>
          <w:color w:val="000000"/>
          <w:lang w:val="da-DK"/>
        </w:rPr>
        <w:t>Jeg er aktiv mindre end 10 minutter</w:t>
      </w:r>
    </w:p>
    <w:p w:rsidR="006C7444" w:rsidRPr="006C7444" w:rsidRDefault="006C7444" w:rsidP="006C7444">
      <w:pPr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>10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 xml:space="preserve"> 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</w:t>
      </w:r>
      <w:r w:rsidRPr="006C7444">
        <w:rPr>
          <w:rFonts w:ascii="Calibri" w:eastAsia="Calibri" w:hAnsi="Calibri" w:cs="Calibri"/>
          <w:color w:val="000000"/>
          <w:lang w:val="da-DK"/>
        </w:rPr>
        <w:t>Jeg er aktiv 10-19 minutter</w:t>
      </w:r>
    </w:p>
    <w:p w:rsidR="006C7444" w:rsidRPr="006C7444" w:rsidRDefault="006C7444" w:rsidP="006C7444">
      <w:pPr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>15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 xml:space="preserve"> 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</w:t>
      </w:r>
      <w:r w:rsidRPr="006C7444">
        <w:rPr>
          <w:rFonts w:ascii="Calibri" w:eastAsia="Calibri" w:hAnsi="Calibri" w:cs="Calibri"/>
          <w:color w:val="000000"/>
          <w:lang w:val="da-DK"/>
        </w:rPr>
        <w:t>Jeg er aktiv 20-29 minutter</w:t>
      </w:r>
    </w:p>
    <w:p w:rsidR="006C7444" w:rsidRPr="006C7444" w:rsidRDefault="006C7444" w:rsidP="006C7444">
      <w:pPr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>20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 xml:space="preserve"> 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</w:t>
      </w:r>
      <w:r w:rsidRPr="006C7444">
        <w:rPr>
          <w:rFonts w:ascii="Calibri" w:eastAsia="Calibri" w:hAnsi="Calibri" w:cs="Calibri"/>
          <w:color w:val="000000"/>
          <w:lang w:val="da-DK"/>
        </w:rPr>
        <w:t>Jeg er aktiv mere end 30 minutter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b/>
          <w:bCs/>
          <w:iCs/>
          <w:color w:val="000000"/>
          <w:lang w:val="da-DK"/>
        </w:rPr>
      </w:pPr>
    </w:p>
    <w:p w:rsidR="006C7444" w:rsidRPr="006C7444" w:rsidRDefault="006C7444" w:rsidP="006C7444">
      <w:pPr>
        <w:spacing w:after="160" w:line="240" w:lineRule="auto"/>
        <w:jc w:val="left"/>
        <w:rPr>
          <w:rFonts w:ascii="Calibri" w:eastAsia="Calibri" w:hAnsi="Calibri" w:cs="Calibri"/>
          <w:b/>
          <w:color w:val="000000"/>
          <w:u w:val="single"/>
          <w:lang w:val="da-DK"/>
        </w:rPr>
      </w:pPr>
      <w:r w:rsidRPr="006C7444">
        <w:rPr>
          <w:rFonts w:ascii="Calibri" w:eastAsia="Calibri" w:hAnsi="Calibri" w:cs="Calibri"/>
          <w:b/>
          <w:bCs/>
          <w:iCs/>
          <w:color w:val="000000"/>
          <w:lang w:val="da-DK"/>
        </w:rPr>
        <w:t xml:space="preserve">C: Hvis du kan svare ja til følgende: Du har ikke </w:t>
      </w:r>
      <w:r w:rsidRPr="006C7444">
        <w:rPr>
          <w:rFonts w:ascii="Calibri" w:eastAsia="Calibri" w:hAnsi="Calibri" w:cs="Calibri"/>
          <w:b/>
          <w:bCs/>
          <w:color w:val="000000"/>
          <w:lang w:val="da-DK"/>
        </w:rPr>
        <w:t>hoftesmerter</w:t>
      </w:r>
      <w:r w:rsidRPr="006C7444">
        <w:rPr>
          <w:rFonts w:ascii="Calibri" w:eastAsia="Calibri" w:hAnsi="Calibri" w:cs="Calibri"/>
          <w:b/>
          <w:bCs/>
          <w:iCs/>
          <w:color w:val="000000"/>
          <w:lang w:val="da-DK"/>
        </w:rPr>
        <w:t>, når du går, shopper, løber eller udfører andre typer af vægtbærende motion,</w:t>
      </w:r>
      <w:r w:rsidRPr="006C7444">
        <w:rPr>
          <w:rFonts w:ascii="Calibri" w:eastAsia="Calibri" w:hAnsi="Calibri" w:cs="Calibri"/>
          <w:b/>
          <w:bCs/>
          <w:color w:val="000000"/>
          <w:lang w:val="da-DK"/>
        </w:rPr>
        <w:t xml:space="preserve"> fx gang, shopping, løb, knæbøjning (”squats”) eller fremfald (”lunges”)?, skal du besvare sektion C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b/>
          <w:color w:val="000000"/>
          <w:lang w:val="da-DK"/>
        </w:rPr>
      </w:pPr>
      <w:r w:rsidRPr="006C7444">
        <w:rPr>
          <w:rFonts w:ascii="Calibri" w:eastAsia="Calibri" w:hAnsi="Calibri" w:cs="Calibri"/>
          <w:b/>
          <w:color w:val="000000"/>
          <w:lang w:val="da-DK"/>
        </w:rPr>
        <w:t xml:space="preserve">Hvor meget af denne form for aktivitet udfører du så hver dag 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>6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 xml:space="preserve">   ☐</w:t>
      </w:r>
      <w:r w:rsidRPr="006C7444">
        <w:rPr>
          <w:rFonts w:ascii="Calibri" w:eastAsia="Calibri" w:hAnsi="Calibri" w:cs="Calibri"/>
          <w:color w:val="000000"/>
          <w:lang w:val="da-DK"/>
        </w:rPr>
        <w:t xml:space="preserve"> Jeg laver ikke ekstra aktivitet for benene – Jeg bevæger mig kun rundt i huset</w:t>
      </w:r>
    </w:p>
    <w:p w:rsidR="006C7444" w:rsidRPr="006C7444" w:rsidRDefault="006C7444" w:rsidP="006C7444">
      <w:pPr>
        <w:tabs>
          <w:tab w:val="left" w:pos="3564"/>
        </w:tabs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>12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 xml:space="preserve"> 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</w:t>
      </w:r>
      <w:r w:rsidRPr="006C7444">
        <w:rPr>
          <w:rFonts w:ascii="Calibri" w:eastAsia="Calibri" w:hAnsi="Calibri" w:cs="Calibri"/>
          <w:color w:val="000000"/>
          <w:lang w:val="da-DK"/>
        </w:rPr>
        <w:t>Jeg er aktiv mindre end 10 minutter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>18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 xml:space="preserve"> 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</w:t>
      </w:r>
      <w:r w:rsidRPr="006C7444">
        <w:rPr>
          <w:rFonts w:ascii="Calibri" w:eastAsia="Calibri" w:hAnsi="Calibri" w:cs="Calibri"/>
          <w:color w:val="000000"/>
          <w:lang w:val="da-DK"/>
        </w:rPr>
        <w:t>Jeg er aktiv 10-19 minutter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>24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 xml:space="preserve"> 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</w:t>
      </w:r>
      <w:r w:rsidRPr="006C7444">
        <w:rPr>
          <w:rFonts w:ascii="Calibri" w:eastAsia="Calibri" w:hAnsi="Calibri" w:cs="Calibri"/>
          <w:color w:val="000000"/>
          <w:lang w:val="da-DK"/>
        </w:rPr>
        <w:t>Jeg er aktiv 20-29 minutter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  <w:r w:rsidRPr="006C7444">
        <w:rPr>
          <w:rFonts w:ascii="Segoe UI Symbol" w:eastAsia="MS-Gothic" w:hAnsi="Segoe UI Symbol" w:cs="Segoe UI Symbol"/>
          <w:color w:val="C00000"/>
          <w:lang w:val="da-DK"/>
        </w:rPr>
        <w:t>30</w:t>
      </w:r>
      <w:r w:rsidRPr="006C7444">
        <w:rPr>
          <w:rFonts w:ascii="Segoe UI Symbol" w:eastAsia="MS-Gothic" w:hAnsi="Segoe UI Symbol" w:cs="Segoe UI Symbol"/>
          <w:color w:val="000000"/>
          <w:lang w:val="da-DK"/>
        </w:rPr>
        <w:t xml:space="preserve"> ☐</w:t>
      </w:r>
      <w:r w:rsidRPr="006C7444">
        <w:rPr>
          <w:rFonts w:ascii="Calibri" w:eastAsia="MS-Gothic" w:hAnsi="Calibri" w:cs="Calibri"/>
          <w:color w:val="000000"/>
          <w:lang w:val="da-DK"/>
        </w:rPr>
        <w:t xml:space="preserve"> </w:t>
      </w:r>
      <w:r w:rsidRPr="006C7444">
        <w:rPr>
          <w:rFonts w:ascii="Calibri" w:eastAsia="Calibri" w:hAnsi="Calibri" w:cs="Calibri"/>
          <w:color w:val="000000"/>
          <w:lang w:val="da-DK"/>
        </w:rPr>
        <w:t>Jeg er aktiv mere end 30 minutter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MS-Gothic" w:hAnsi="Calibri" w:cs="Calibri"/>
          <w:color w:val="000000"/>
          <w:lang w:val="da-DK"/>
        </w:rPr>
      </w:pP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b/>
          <w:bCs/>
          <w:color w:val="000000"/>
          <w:lang w:val="da-DK"/>
        </w:rPr>
      </w:pP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b/>
          <w:bCs/>
          <w:color w:val="000000"/>
          <w:lang w:val="da-DK"/>
        </w:rPr>
      </w:pPr>
      <w:r w:rsidRPr="006C7444">
        <w:rPr>
          <w:rFonts w:ascii="Calibri" w:eastAsia="Calibri" w:hAnsi="Calibri" w:cs="Calibri"/>
          <w:b/>
          <w:bCs/>
          <w:color w:val="000000"/>
          <w:lang w:val="da-DK"/>
        </w:rPr>
        <w:t>TOTAL SCORE =           /100</w:t>
      </w:r>
    </w:p>
    <w:p w:rsidR="006C7444" w:rsidRPr="006C7444" w:rsidRDefault="006C7444" w:rsidP="006C744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color w:val="000000"/>
          <w:lang w:val="da-DK"/>
        </w:rPr>
      </w:pPr>
    </w:p>
    <w:p w:rsidR="00E227A2" w:rsidRPr="00147FDB" w:rsidRDefault="00E227A2" w:rsidP="00147FDB">
      <w:pPr>
        <w:pStyle w:val="Ingenafstand"/>
        <w:rPr>
          <w:lang w:val="en-US"/>
        </w:rPr>
      </w:pPr>
    </w:p>
    <w:p w:rsidR="001F0C4D" w:rsidRPr="00147FDB" w:rsidRDefault="001F0C4D" w:rsidP="00147FDB">
      <w:pPr>
        <w:pStyle w:val="Ingenafstand"/>
        <w:rPr>
          <w:lang w:val="en-US"/>
        </w:rPr>
      </w:pPr>
    </w:p>
    <w:sectPr w:rsidR="001F0C4D" w:rsidRPr="00147FDB" w:rsidSect="00B20583">
      <w:foot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0C1" w:rsidRDefault="007F10C1" w:rsidP="00722BD8">
      <w:pPr>
        <w:spacing w:after="0" w:line="240" w:lineRule="auto"/>
      </w:pPr>
      <w:r>
        <w:separator/>
      </w:r>
    </w:p>
  </w:endnote>
  <w:endnote w:type="continuationSeparator" w:id="0">
    <w:p w:rsidR="007F10C1" w:rsidRDefault="007F10C1" w:rsidP="0072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Arial Unicode MS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BD8" w:rsidRPr="00722BD8" w:rsidRDefault="00722BD8">
    <w:pPr>
      <w:pStyle w:val="Sidefod"/>
      <w:rPr>
        <w:lang w:val="da-DK"/>
      </w:rPr>
    </w:pPr>
    <w:r w:rsidRPr="00722BD8">
      <w:rPr>
        <w:lang w:val="da-DK"/>
      </w:rPr>
      <w:t>V</w:t>
    </w:r>
    <w:r w:rsidR="00972985">
      <w:rPr>
        <w:lang w:val="da-DK"/>
      </w:rPr>
      <w:t>ejledning Visa-G.DK</w:t>
    </w:r>
    <w:r>
      <w:ptab w:relativeTo="margin" w:alignment="center" w:leader="none"/>
    </w:r>
    <w:r w:rsidR="00972985">
      <w:rPr>
        <w:lang w:val="da-DK"/>
      </w:rPr>
      <w:t xml:space="preserve">August </w:t>
    </w:r>
    <w:r w:rsidRPr="00BF4227">
      <w:rPr>
        <w:lang w:val="da-DK"/>
      </w:rPr>
      <w:t>-2018</w:t>
    </w:r>
    <w:r>
      <w:ptab w:relativeTo="margin" w:alignment="right" w:leader="none"/>
    </w:r>
    <w:r w:rsidR="00BF4227">
      <w:t>Original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0C1" w:rsidRDefault="007F10C1" w:rsidP="00722BD8">
      <w:pPr>
        <w:spacing w:after="0" w:line="240" w:lineRule="auto"/>
      </w:pPr>
      <w:r>
        <w:separator/>
      </w:r>
    </w:p>
  </w:footnote>
  <w:footnote w:type="continuationSeparator" w:id="0">
    <w:p w:rsidR="007F10C1" w:rsidRDefault="007F10C1" w:rsidP="00722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157"/>
    <w:multiLevelType w:val="hybridMultilevel"/>
    <w:tmpl w:val="9DBC9C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A042C"/>
    <w:multiLevelType w:val="hybridMultilevel"/>
    <w:tmpl w:val="5B287F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D75C2"/>
    <w:multiLevelType w:val="hybridMultilevel"/>
    <w:tmpl w:val="DD6E54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4D"/>
    <w:rsid w:val="00022A3F"/>
    <w:rsid w:val="000858EF"/>
    <w:rsid w:val="00092285"/>
    <w:rsid w:val="000B55DF"/>
    <w:rsid w:val="001235E8"/>
    <w:rsid w:val="00147FDB"/>
    <w:rsid w:val="00157D71"/>
    <w:rsid w:val="001906AA"/>
    <w:rsid w:val="00193FB5"/>
    <w:rsid w:val="00197CBD"/>
    <w:rsid w:val="001A000E"/>
    <w:rsid w:val="001A378A"/>
    <w:rsid w:val="001A427A"/>
    <w:rsid w:val="001D078E"/>
    <w:rsid w:val="001D552F"/>
    <w:rsid w:val="001E591E"/>
    <w:rsid w:val="001F0C4D"/>
    <w:rsid w:val="00221094"/>
    <w:rsid w:val="002558C6"/>
    <w:rsid w:val="00256356"/>
    <w:rsid w:val="00257C66"/>
    <w:rsid w:val="00261C50"/>
    <w:rsid w:val="00264496"/>
    <w:rsid w:val="00270885"/>
    <w:rsid w:val="00273D63"/>
    <w:rsid w:val="00295626"/>
    <w:rsid w:val="002B0C39"/>
    <w:rsid w:val="002D5738"/>
    <w:rsid w:val="0039516C"/>
    <w:rsid w:val="00397B47"/>
    <w:rsid w:val="003B0CD6"/>
    <w:rsid w:val="003C0DF8"/>
    <w:rsid w:val="003C4DBE"/>
    <w:rsid w:val="003D2B38"/>
    <w:rsid w:val="003E73AE"/>
    <w:rsid w:val="00434B26"/>
    <w:rsid w:val="00463650"/>
    <w:rsid w:val="00477D68"/>
    <w:rsid w:val="0049186E"/>
    <w:rsid w:val="004C6595"/>
    <w:rsid w:val="00525A7B"/>
    <w:rsid w:val="005429DB"/>
    <w:rsid w:val="00555567"/>
    <w:rsid w:val="00557E93"/>
    <w:rsid w:val="0057741D"/>
    <w:rsid w:val="00592452"/>
    <w:rsid w:val="00596F0E"/>
    <w:rsid w:val="005A41DB"/>
    <w:rsid w:val="005D5D92"/>
    <w:rsid w:val="005E3F3B"/>
    <w:rsid w:val="005F779B"/>
    <w:rsid w:val="00604298"/>
    <w:rsid w:val="00627D01"/>
    <w:rsid w:val="00643387"/>
    <w:rsid w:val="006C7444"/>
    <w:rsid w:val="006D77E6"/>
    <w:rsid w:val="006F44FB"/>
    <w:rsid w:val="007170A3"/>
    <w:rsid w:val="00722BD8"/>
    <w:rsid w:val="007476B7"/>
    <w:rsid w:val="007930F5"/>
    <w:rsid w:val="007D0360"/>
    <w:rsid w:val="007D2D31"/>
    <w:rsid w:val="007D7C34"/>
    <w:rsid w:val="007E70C2"/>
    <w:rsid w:val="007F10C1"/>
    <w:rsid w:val="00872A7A"/>
    <w:rsid w:val="00881EAC"/>
    <w:rsid w:val="008B0D5D"/>
    <w:rsid w:val="008E0F0E"/>
    <w:rsid w:val="00917BB5"/>
    <w:rsid w:val="00942802"/>
    <w:rsid w:val="00972985"/>
    <w:rsid w:val="009C6DAC"/>
    <w:rsid w:val="009C7201"/>
    <w:rsid w:val="009E11E8"/>
    <w:rsid w:val="009E180D"/>
    <w:rsid w:val="00A11833"/>
    <w:rsid w:val="00A9524F"/>
    <w:rsid w:val="00AA0362"/>
    <w:rsid w:val="00AA4D16"/>
    <w:rsid w:val="00B0253E"/>
    <w:rsid w:val="00B06FAE"/>
    <w:rsid w:val="00B20583"/>
    <w:rsid w:val="00B21CC7"/>
    <w:rsid w:val="00B9039C"/>
    <w:rsid w:val="00B90827"/>
    <w:rsid w:val="00BB11FC"/>
    <w:rsid w:val="00BD5E4C"/>
    <w:rsid w:val="00BF2558"/>
    <w:rsid w:val="00BF4227"/>
    <w:rsid w:val="00C04E16"/>
    <w:rsid w:val="00C10153"/>
    <w:rsid w:val="00C53C49"/>
    <w:rsid w:val="00C84DAA"/>
    <w:rsid w:val="00CE25A7"/>
    <w:rsid w:val="00CF1B7E"/>
    <w:rsid w:val="00D26081"/>
    <w:rsid w:val="00D44FDA"/>
    <w:rsid w:val="00D624BE"/>
    <w:rsid w:val="00D73106"/>
    <w:rsid w:val="00D9476C"/>
    <w:rsid w:val="00DA66CC"/>
    <w:rsid w:val="00DB412F"/>
    <w:rsid w:val="00E227A2"/>
    <w:rsid w:val="00E30039"/>
    <w:rsid w:val="00EC311F"/>
    <w:rsid w:val="00ED5A80"/>
    <w:rsid w:val="00F15867"/>
    <w:rsid w:val="00F83F71"/>
    <w:rsid w:val="00F9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9E8B"/>
  <w15:chartTrackingRefBased/>
  <w15:docId w15:val="{FE8C38A6-9A32-D440-962B-4CDC3199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D68"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77D6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77D6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77D6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77D6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77D68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77D68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77D68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77D68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77D68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77D68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77D68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77D68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77D68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77D68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77D68"/>
    <w:rPr>
      <w:smallCaps/>
      <w:color w:val="C45911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77D68"/>
    <w:rPr>
      <w:smallCaps/>
      <w:color w:val="ED7D31" w:themeColor="accent2"/>
      <w:spacing w:val="5"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77D68"/>
    <w:rPr>
      <w:b/>
      <w:smallCaps/>
      <w:color w:val="ED7D31" w:themeColor="accent2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77D68"/>
    <w:rPr>
      <w:b/>
      <w:i/>
      <w:smallCaps/>
      <w:color w:val="C45911" w:themeColor="accent2" w:themeShade="BF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77D68"/>
    <w:rPr>
      <w:b/>
      <w:i/>
      <w:smallCaps/>
      <w:color w:val="823B0B" w:themeColor="accent2" w:themeShade="7F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77D68"/>
    <w:rPr>
      <w:b/>
      <w:bCs/>
      <w:caps/>
      <w:sz w:val="16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477D68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477D68"/>
    <w:rPr>
      <w:smallCaps/>
      <w:sz w:val="48"/>
      <w:szCs w:val="4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77D6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77D68"/>
    <w:rPr>
      <w:rFonts w:asciiTheme="majorHAnsi" w:eastAsiaTheme="majorEastAsia" w:hAnsiTheme="majorHAnsi" w:cstheme="majorBidi"/>
      <w:szCs w:val="22"/>
    </w:rPr>
  </w:style>
  <w:style w:type="character" w:styleId="Strk">
    <w:name w:val="Strong"/>
    <w:uiPriority w:val="22"/>
    <w:qFormat/>
    <w:rsid w:val="00477D68"/>
    <w:rPr>
      <w:b/>
      <w:color w:val="ED7D31" w:themeColor="accent2"/>
    </w:rPr>
  </w:style>
  <w:style w:type="character" w:styleId="Fremhv">
    <w:name w:val="Emphasis"/>
    <w:uiPriority w:val="20"/>
    <w:qFormat/>
    <w:rsid w:val="00477D68"/>
    <w:rPr>
      <w:b/>
      <w:i/>
      <w:spacing w:val="10"/>
    </w:rPr>
  </w:style>
  <w:style w:type="paragraph" w:styleId="Ingenafstand">
    <w:name w:val="No Spacing"/>
    <w:basedOn w:val="Normal"/>
    <w:link w:val="IngenafstandTegn"/>
    <w:uiPriority w:val="1"/>
    <w:qFormat/>
    <w:rsid w:val="00477D68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477D68"/>
  </w:style>
  <w:style w:type="paragraph" w:styleId="Citat">
    <w:name w:val="Quote"/>
    <w:basedOn w:val="Normal"/>
    <w:next w:val="Normal"/>
    <w:link w:val="CitatTegn"/>
    <w:uiPriority w:val="29"/>
    <w:qFormat/>
    <w:rsid w:val="00477D68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477D68"/>
    <w:rPr>
      <w:i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77D68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77D68"/>
    <w:rPr>
      <w:b/>
      <w:i/>
      <w:color w:val="FFFFFF" w:themeColor="background1"/>
      <w:shd w:val="clear" w:color="auto" w:fill="ED7D31" w:themeFill="accent2"/>
    </w:rPr>
  </w:style>
  <w:style w:type="character" w:styleId="Svagfremhvning">
    <w:name w:val="Subtle Emphasis"/>
    <w:uiPriority w:val="19"/>
    <w:qFormat/>
    <w:rsid w:val="00477D68"/>
    <w:rPr>
      <w:i/>
    </w:rPr>
  </w:style>
  <w:style w:type="character" w:styleId="Kraftigfremhvning">
    <w:name w:val="Intense Emphasis"/>
    <w:uiPriority w:val="21"/>
    <w:qFormat/>
    <w:rsid w:val="00477D68"/>
    <w:rPr>
      <w:b/>
      <w:i/>
      <w:color w:val="ED7D31" w:themeColor="accent2"/>
      <w:spacing w:val="10"/>
    </w:rPr>
  </w:style>
  <w:style w:type="character" w:styleId="Svaghenvisning">
    <w:name w:val="Subtle Reference"/>
    <w:uiPriority w:val="31"/>
    <w:qFormat/>
    <w:rsid w:val="00477D68"/>
    <w:rPr>
      <w:b/>
    </w:rPr>
  </w:style>
  <w:style w:type="character" w:styleId="Kraftighenvisning">
    <w:name w:val="Intense Reference"/>
    <w:uiPriority w:val="32"/>
    <w:qFormat/>
    <w:rsid w:val="00477D68"/>
    <w:rPr>
      <w:b/>
      <w:bCs/>
      <w:smallCaps/>
      <w:spacing w:val="5"/>
      <w:sz w:val="22"/>
      <w:szCs w:val="22"/>
      <w:u w:val="single"/>
    </w:rPr>
  </w:style>
  <w:style w:type="character" w:styleId="Bogenstitel">
    <w:name w:val="Book Title"/>
    <w:uiPriority w:val="33"/>
    <w:qFormat/>
    <w:rsid w:val="00477D6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77D68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722B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2BD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722B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2BD8"/>
    <w:rPr>
      <w:lang w:val="en-GB"/>
    </w:rPr>
  </w:style>
  <w:style w:type="table" w:styleId="Tabel-Gitter">
    <w:name w:val="Table Grid"/>
    <w:basedOn w:val="Tabel-Normal"/>
    <w:uiPriority w:val="39"/>
    <w:rsid w:val="006C744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1109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Erik Jorgensen</dc:creator>
  <cp:keywords/>
  <dc:description/>
  <cp:lastModifiedBy>Jens Erik Jorgensen</cp:lastModifiedBy>
  <cp:revision>7</cp:revision>
  <cp:lastPrinted>2018-08-26T17:37:00Z</cp:lastPrinted>
  <dcterms:created xsi:type="dcterms:W3CDTF">2018-08-26T16:59:00Z</dcterms:created>
  <dcterms:modified xsi:type="dcterms:W3CDTF">2018-08-26T18:17:00Z</dcterms:modified>
</cp:coreProperties>
</file>