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E840C" w14:textId="53761042" w:rsidR="008E5539" w:rsidRPr="00E307C1" w:rsidRDefault="00E307C1" w:rsidP="0029738B">
      <w:pPr>
        <w:rPr>
          <w:vertAlign w:val="subscript"/>
          <w:lang w:val="en-GB"/>
        </w:rPr>
      </w:pPr>
      <w:r w:rsidRPr="00E307C1">
        <w:rPr>
          <w:vertAlign w:val="subscript"/>
          <w:lang w:val="en-GB"/>
        </w:rPr>
        <w:t xml:space="preserve">Appendix </w:t>
      </w:r>
      <w:r w:rsidR="006B4A7D">
        <w:rPr>
          <w:vertAlign w:val="subscript"/>
          <w:lang w:val="en-GB"/>
        </w:rPr>
        <w:t>A</w:t>
      </w:r>
      <w:r w:rsidR="007A5A54">
        <w:rPr>
          <w:vertAlign w:val="subscript"/>
          <w:lang w:val="en-GB"/>
        </w:rPr>
        <w:t>1</w:t>
      </w:r>
      <w:r w:rsidRPr="00E307C1">
        <w:rPr>
          <w:vertAlign w:val="subscript"/>
          <w:lang w:val="en-GB"/>
        </w:rPr>
        <w:t xml:space="preserve">: Description of the 22 of STROBE Statement—checklist of items that should be included in reports of observational studies 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5653"/>
        <w:gridCol w:w="578"/>
      </w:tblGrid>
      <w:tr w:rsidR="00E307C1" w14:paraId="69F0CB10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4D3C824C" w14:textId="77777777" w:rsidR="00E307C1" w:rsidRPr="00E307C1" w:rsidRDefault="00E307C1" w:rsidP="001C1199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5F7175" w14:textId="77777777" w:rsidR="00E307C1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  <w:proofErr w:type="spellEnd"/>
          </w:p>
          <w:p w14:paraId="599052CB" w14:textId="77777777" w:rsidR="00E307C1" w:rsidRDefault="00E307C1" w:rsidP="001C1199">
            <w:pPr>
              <w:ind w:hanging="2007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0C525EB" w14:textId="77777777" w:rsidR="00E307C1" w:rsidRDefault="00E307C1" w:rsidP="001C1199"/>
        </w:tc>
        <w:tc>
          <w:tcPr>
            <w:tcW w:w="578" w:type="dxa"/>
            <w:tcBorders>
              <w:top w:val="nil"/>
              <w:bottom w:val="nil"/>
            </w:tcBorders>
          </w:tcPr>
          <w:p w14:paraId="764C589F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9F7D7D" w14:paraId="41C9E12A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55AB1607" w14:textId="77777777" w:rsidR="00E307C1" w:rsidRPr="009F7D7D" w:rsidRDefault="00E307C1" w:rsidP="001C1199">
            <w:pPr>
              <w:rPr>
                <w:b/>
                <w:lang w:val="en-GB"/>
              </w:rPr>
            </w:pPr>
            <w:r w:rsidRPr="009F7D7D">
              <w:rPr>
                <w:b/>
                <w:lang w:val="en-GB"/>
              </w:rPr>
              <w:t xml:space="preserve">Title and </w:t>
            </w:r>
            <w:proofErr w:type="spellStart"/>
            <w:r w:rsidRPr="009F7D7D">
              <w:rPr>
                <w:b/>
              </w:rPr>
              <w:t>abstract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F78F5FE" w14:textId="77777777" w:rsidR="00E307C1" w:rsidRDefault="00E307C1" w:rsidP="001C1199">
            <w:pPr>
              <w:jc w:val="center"/>
            </w:pPr>
            <w:r>
              <w:t>1</w:t>
            </w: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7E81D6E1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Indicate the study’s design with </w:t>
            </w:r>
            <w:r w:rsidRPr="00705F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Title and abstract 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a commonly used term in the title or the abstract</w:t>
            </w:r>
          </w:p>
        </w:tc>
        <w:tc>
          <w:tcPr>
            <w:tcW w:w="578" w:type="dxa"/>
            <w:tcBorders>
              <w:top w:val="nil"/>
            </w:tcBorders>
          </w:tcPr>
          <w:p w14:paraId="561D6C2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1B4457" w14:paraId="49647270" w14:textId="77777777" w:rsidTr="001C1199">
        <w:tc>
          <w:tcPr>
            <w:tcW w:w="1555" w:type="dxa"/>
            <w:tcBorders>
              <w:top w:val="nil"/>
              <w:bottom w:val="nil"/>
            </w:tcBorders>
          </w:tcPr>
          <w:p w14:paraId="78CFE46B" w14:textId="77777777" w:rsidR="00E307C1" w:rsidRPr="009F7D7D" w:rsidRDefault="00E307C1" w:rsidP="001C1199">
            <w:pPr>
              <w:rPr>
                <w:b/>
                <w:lang w:val="en-GB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A7AC6BE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33275A30" w14:textId="77777777" w:rsidR="00E307C1" w:rsidRPr="00705F4F" w:rsidRDefault="00E307C1" w:rsidP="001C119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Provide in the abstract an informative and balanced summary of what was done and what was found</w:t>
            </w:r>
          </w:p>
        </w:tc>
        <w:tc>
          <w:tcPr>
            <w:tcW w:w="578" w:type="dxa"/>
          </w:tcPr>
          <w:p w14:paraId="07BBC440" w14:textId="5C443B13" w:rsidR="00E307C1" w:rsidRPr="00E307C1" w:rsidRDefault="00544944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705F4F" w14:paraId="5F92A208" w14:textId="77777777" w:rsidTr="001C1199">
        <w:trPr>
          <w:gridAfter w:val="2"/>
          <w:wAfter w:w="6231" w:type="dxa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2D870C74" w14:textId="77777777" w:rsidR="00E307C1" w:rsidRPr="002E68A6" w:rsidRDefault="00E307C1" w:rsidP="001C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0" w:name="_GoBack" w:colFirst="0" w:colLast="0"/>
          </w:p>
          <w:p w14:paraId="30F588D8" w14:textId="77777777" w:rsidR="00E307C1" w:rsidRPr="002E68A6" w:rsidRDefault="00E307C1" w:rsidP="001C1199">
            <w:pPr>
              <w:rPr>
                <w:b/>
              </w:rPr>
            </w:pPr>
            <w:proofErr w:type="spellStart"/>
            <w:r w:rsidRPr="002E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68FA3FA" w14:textId="77777777" w:rsidR="00E307C1" w:rsidRDefault="00E307C1" w:rsidP="001C1199">
            <w:pPr>
              <w:jc w:val="center"/>
            </w:pPr>
          </w:p>
        </w:tc>
      </w:tr>
      <w:bookmarkEnd w:id="0"/>
      <w:tr w:rsidR="00E307C1" w:rsidRPr="009F7D7D" w14:paraId="1E1DA79B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75F028C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Background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rationale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2F16F14" w14:textId="77777777" w:rsidR="00E307C1" w:rsidRDefault="00E307C1" w:rsidP="001C1199">
            <w:pPr>
              <w:jc w:val="center"/>
            </w:pPr>
            <w:r>
              <w:t>2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33F3146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Explain the scientific background and rationale for the investigation being reported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5A52308E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1F2448FC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72B3ADFC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226A417" w14:textId="77777777" w:rsidR="00E307C1" w:rsidRDefault="00E307C1" w:rsidP="001C1199">
            <w:pPr>
              <w:jc w:val="center"/>
            </w:pPr>
            <w:r>
              <w:t>3</w:t>
            </w: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4F71F6D2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specific objectives, including any prespecified hypotheses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6216C8DA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702221A0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4E10B3B4" w14:textId="77777777" w:rsidR="00E307C1" w:rsidRDefault="00E307C1" w:rsidP="001C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CAD728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DAD0069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40F57EC2" w14:textId="77777777" w:rsidR="00E307C1" w:rsidRPr="00705F4F" w:rsidRDefault="00E307C1" w:rsidP="001C1199"/>
        </w:tc>
        <w:tc>
          <w:tcPr>
            <w:tcW w:w="578" w:type="dxa"/>
            <w:tcBorders>
              <w:top w:val="nil"/>
            </w:tcBorders>
          </w:tcPr>
          <w:p w14:paraId="250C9E50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9F7D7D" w14:paraId="72FB7952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870EAAA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E75931" w14:textId="77777777" w:rsidR="00E307C1" w:rsidRDefault="00E307C1" w:rsidP="001C1199">
            <w:pPr>
              <w:jc w:val="center"/>
            </w:pPr>
            <w:r>
              <w:t>4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C559A0C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Present key elements of study design early in the paper</w:t>
            </w:r>
          </w:p>
        </w:tc>
        <w:tc>
          <w:tcPr>
            <w:tcW w:w="578" w:type="dxa"/>
          </w:tcPr>
          <w:p w14:paraId="1B0391C2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41102692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46A2152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68D1B3B" w14:textId="77777777" w:rsidR="00E307C1" w:rsidRDefault="00E307C1" w:rsidP="001C1199">
            <w:pPr>
              <w:jc w:val="center"/>
            </w:pPr>
            <w:r>
              <w:t>5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050B4029" w14:textId="1D55A613" w:rsidR="00E307C1" w:rsidRPr="00705F4F" w:rsidRDefault="00E307C1" w:rsidP="0054494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the setting, locations, and relevant dates, including periods of recruitment,</w:t>
            </w:r>
            <w:r w:rsidR="00544944"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exposure, follow-up, and data collection</w:t>
            </w:r>
          </w:p>
        </w:tc>
        <w:tc>
          <w:tcPr>
            <w:tcW w:w="578" w:type="dxa"/>
          </w:tcPr>
          <w:p w14:paraId="1BA91826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0176116C" w14:textId="77777777" w:rsidTr="001C1199">
        <w:tc>
          <w:tcPr>
            <w:tcW w:w="1555" w:type="dxa"/>
            <w:tcBorders>
              <w:top w:val="single" w:sz="4" w:space="0" w:color="auto"/>
            </w:tcBorders>
          </w:tcPr>
          <w:p w14:paraId="23A494CB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BECFCD8" w14:textId="77777777" w:rsidR="00E307C1" w:rsidRDefault="00E307C1" w:rsidP="001C1199">
            <w:pPr>
              <w:jc w:val="center"/>
            </w:pPr>
            <w:r>
              <w:t>6</w:t>
            </w:r>
          </w:p>
        </w:tc>
        <w:tc>
          <w:tcPr>
            <w:tcW w:w="5653" w:type="dxa"/>
            <w:tcBorders>
              <w:top w:val="single" w:sz="4" w:space="0" w:color="auto"/>
            </w:tcBorders>
          </w:tcPr>
          <w:p w14:paraId="7D2C803B" w14:textId="5CACC907" w:rsidR="00E307C1" w:rsidRPr="00705F4F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—Give the eligibility criteria, and the sources and methods of</w:t>
            </w:r>
            <w:r w:rsidR="00544944"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selection of participants. Describe methods of follow-up</w:t>
            </w:r>
          </w:p>
          <w:p w14:paraId="2F405910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Case-control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—Give the eligibility criteria, and the sources and methods of case ascertainment and control selection. Give the rationale for the choice of cases and controls</w:t>
            </w:r>
          </w:p>
          <w:p w14:paraId="52A57794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Cross-sectional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—Give the eligibility criteria, and the sources and methods of selection of participants</w:t>
            </w:r>
          </w:p>
        </w:tc>
        <w:tc>
          <w:tcPr>
            <w:tcW w:w="578" w:type="dxa"/>
          </w:tcPr>
          <w:p w14:paraId="30E94E85" w14:textId="77777777" w:rsidR="00E307C1" w:rsidRPr="00E307C1" w:rsidRDefault="00E307C1" w:rsidP="001C1199">
            <w:pPr>
              <w:rPr>
                <w:color w:val="70AD47" w:themeColor="accent6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475124CD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29870C31" w14:textId="77777777" w:rsidR="00E307C1" w:rsidRDefault="00E307C1" w:rsidP="001C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EB70DE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14:paraId="2F55DB6A" w14:textId="77777777" w:rsidR="00E307C1" w:rsidRPr="00705F4F" w:rsidRDefault="00E307C1" w:rsidP="001C119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—For matched studies, give matching criteria and number of exposed and unexposed</w:t>
            </w:r>
          </w:p>
          <w:p w14:paraId="0BCF3CBD" w14:textId="77777777" w:rsidR="00E307C1" w:rsidRPr="00705F4F" w:rsidRDefault="00E307C1" w:rsidP="001C119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Case-control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—For matched studies, give matching criteria and the number of</w:t>
            </w:r>
          </w:p>
          <w:p w14:paraId="2859E039" w14:textId="77777777" w:rsidR="00E307C1" w:rsidRPr="00705F4F" w:rsidRDefault="00E307C1" w:rsidP="001C1199">
            <w:pPr>
              <w:pBdr>
                <w:top w:val="single" w:sz="4" w:space="1" w:color="auto"/>
              </w:pBdr>
            </w:pP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 xml:space="preserve"> per case</w:t>
            </w:r>
          </w:p>
        </w:tc>
        <w:tc>
          <w:tcPr>
            <w:tcW w:w="578" w:type="dxa"/>
          </w:tcPr>
          <w:p w14:paraId="1AFBC213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9F7D7D" w14:paraId="2D2A34D2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EFD9468" w14:textId="77777777" w:rsidR="00E307C1" w:rsidRDefault="00E307C1" w:rsidP="001C1199">
            <w:r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331BA5" w14:textId="77777777" w:rsidR="00E307C1" w:rsidRDefault="00E307C1" w:rsidP="001C1199">
            <w:pPr>
              <w:jc w:val="center"/>
            </w:pPr>
            <w:r>
              <w:t>7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0B855D2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578" w:type="dxa"/>
          </w:tcPr>
          <w:p w14:paraId="0AC11AB4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0C60C313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739366D" w14:textId="77777777" w:rsidR="00E307C1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8E9E12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F6F1159" w14:textId="77777777" w:rsidR="00E307C1" w:rsidRDefault="00E307C1" w:rsidP="001C1199">
            <w:pPr>
              <w:jc w:val="center"/>
            </w:pPr>
            <w:r>
              <w:t>8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22F95322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578" w:type="dxa"/>
          </w:tcPr>
          <w:p w14:paraId="51F703FC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72374C35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7287249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Bias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B5582C" w14:textId="77777777" w:rsidR="00E307C1" w:rsidRDefault="00E307C1" w:rsidP="001C1199">
            <w:pPr>
              <w:jc w:val="center"/>
            </w:pPr>
            <w:r>
              <w:t>9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9048159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any efforts to address potential sources of bias</w:t>
            </w:r>
          </w:p>
        </w:tc>
        <w:tc>
          <w:tcPr>
            <w:tcW w:w="578" w:type="dxa"/>
          </w:tcPr>
          <w:p w14:paraId="3CE32CB7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FF0000"/>
                <w:sz w:val="36"/>
                <w:lang w:val="en-GB"/>
              </w:rPr>
              <w:sym w:font="Wingdings" w:char="F0FB"/>
            </w:r>
          </w:p>
        </w:tc>
      </w:tr>
      <w:tr w:rsidR="00E307C1" w:rsidRPr="009F7D7D" w14:paraId="7047B30C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E73846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0AAC2F9" w14:textId="77777777" w:rsidR="00E307C1" w:rsidRDefault="00E307C1" w:rsidP="001C1199">
            <w:pPr>
              <w:jc w:val="center"/>
            </w:pPr>
            <w:r>
              <w:t>10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206B1B5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Explain how the study size was arrived at</w:t>
            </w:r>
          </w:p>
        </w:tc>
        <w:tc>
          <w:tcPr>
            <w:tcW w:w="578" w:type="dxa"/>
          </w:tcPr>
          <w:p w14:paraId="05DC5223" w14:textId="183FA63B" w:rsidR="00E307C1" w:rsidRPr="00E307C1" w:rsidRDefault="007D7F5C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154DA631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9ACC541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variables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1805B0" w14:textId="77777777" w:rsidR="00E307C1" w:rsidRDefault="00E307C1" w:rsidP="001C1199">
            <w:pPr>
              <w:jc w:val="center"/>
            </w:pPr>
            <w:r>
              <w:t>11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359606AF" w14:textId="321063E2" w:rsidR="00E307C1" w:rsidRPr="00705F4F" w:rsidRDefault="00E307C1" w:rsidP="0054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Explain how quantitative variables were handled in the analyses. </w:t>
            </w: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4944" w:rsidRPr="0070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which groupings were chosen and why</w:t>
            </w:r>
          </w:p>
        </w:tc>
        <w:tc>
          <w:tcPr>
            <w:tcW w:w="578" w:type="dxa"/>
          </w:tcPr>
          <w:p w14:paraId="578B47C8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2F8858BA" w14:textId="77777777" w:rsidTr="001C1199">
        <w:tc>
          <w:tcPr>
            <w:tcW w:w="1555" w:type="dxa"/>
            <w:tcBorders>
              <w:top w:val="single" w:sz="4" w:space="0" w:color="auto"/>
            </w:tcBorders>
          </w:tcPr>
          <w:p w14:paraId="5EED53CE" w14:textId="77777777" w:rsidR="00E307C1" w:rsidRDefault="00E307C1" w:rsidP="001C1199">
            <w:pPr>
              <w:tabs>
                <w:tab w:val="left" w:pos="1884"/>
              </w:tabs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1B4F3E8" w14:textId="77777777" w:rsidR="00E307C1" w:rsidRDefault="00E307C1" w:rsidP="001C1199">
            <w:pPr>
              <w:jc w:val="center"/>
            </w:pPr>
            <w:r>
              <w:t>12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25FDDE9A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Describe all statistical methods, including those used to control for confounding</w:t>
            </w:r>
          </w:p>
        </w:tc>
        <w:tc>
          <w:tcPr>
            <w:tcW w:w="578" w:type="dxa"/>
          </w:tcPr>
          <w:p w14:paraId="1751933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7D7F5C" w14:paraId="55A4C5CA" w14:textId="77777777" w:rsidTr="001C1199">
        <w:tc>
          <w:tcPr>
            <w:tcW w:w="1555" w:type="dxa"/>
          </w:tcPr>
          <w:p w14:paraId="1CC0AB91" w14:textId="77777777" w:rsidR="00E307C1" w:rsidRPr="009F7D7D" w:rsidRDefault="00E307C1" w:rsidP="001C1199">
            <w:pPr>
              <w:tabs>
                <w:tab w:val="left" w:pos="1884"/>
              </w:tabs>
              <w:rPr>
                <w:lang w:val="en-GB"/>
              </w:rPr>
            </w:pPr>
          </w:p>
        </w:tc>
        <w:tc>
          <w:tcPr>
            <w:tcW w:w="708" w:type="dxa"/>
          </w:tcPr>
          <w:p w14:paraId="2682A4E8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CFD19D7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Describe any methods used to examine subgroups and interactions</w:t>
            </w:r>
          </w:p>
        </w:tc>
        <w:tc>
          <w:tcPr>
            <w:tcW w:w="578" w:type="dxa"/>
          </w:tcPr>
          <w:p w14:paraId="14D54AD7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7D7F5C" w14:paraId="54A285AD" w14:textId="77777777" w:rsidTr="001C1199">
        <w:tc>
          <w:tcPr>
            <w:tcW w:w="1555" w:type="dxa"/>
          </w:tcPr>
          <w:p w14:paraId="2D44AC41" w14:textId="77777777" w:rsidR="00E307C1" w:rsidRPr="009F7D7D" w:rsidRDefault="00E307C1" w:rsidP="001C1199">
            <w:pPr>
              <w:tabs>
                <w:tab w:val="left" w:pos="1884"/>
              </w:tabs>
              <w:rPr>
                <w:lang w:val="en-GB"/>
              </w:rPr>
            </w:pPr>
          </w:p>
        </w:tc>
        <w:tc>
          <w:tcPr>
            <w:tcW w:w="708" w:type="dxa"/>
          </w:tcPr>
          <w:p w14:paraId="3E90F33C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9D0126C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Explain how missing data were addressed</w:t>
            </w:r>
          </w:p>
        </w:tc>
        <w:tc>
          <w:tcPr>
            <w:tcW w:w="578" w:type="dxa"/>
          </w:tcPr>
          <w:p w14:paraId="1E5F99F8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9F7D7D" w14:paraId="7509F2FC" w14:textId="77777777" w:rsidTr="001C1199">
        <w:tc>
          <w:tcPr>
            <w:tcW w:w="1555" w:type="dxa"/>
          </w:tcPr>
          <w:p w14:paraId="79EF1BBB" w14:textId="77777777" w:rsidR="00E307C1" w:rsidRPr="009F7D7D" w:rsidRDefault="00E307C1" w:rsidP="001C1199">
            <w:pPr>
              <w:tabs>
                <w:tab w:val="left" w:pos="1884"/>
              </w:tabs>
              <w:rPr>
                <w:lang w:val="en-GB"/>
              </w:rPr>
            </w:pPr>
          </w:p>
        </w:tc>
        <w:tc>
          <w:tcPr>
            <w:tcW w:w="708" w:type="dxa"/>
          </w:tcPr>
          <w:p w14:paraId="6507C5A0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6356C27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—If applicable, explain how loss to follow-up was addressed</w:t>
            </w:r>
          </w:p>
          <w:p w14:paraId="7A831CFC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Case-control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—If applicable, explain how matching of cases and controls was addressed</w:t>
            </w:r>
          </w:p>
          <w:p w14:paraId="12FBE377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Cross-sectional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—If applicable, describe analytical methods taking account of</w:t>
            </w:r>
          </w:p>
          <w:p w14:paraId="6451FFB4" w14:textId="77777777" w:rsidR="00E307C1" w:rsidRPr="00705F4F" w:rsidRDefault="00E307C1" w:rsidP="001C1199">
            <w:pPr>
              <w:rPr>
                <w:lang w:val="en-GB"/>
              </w:rPr>
            </w:pP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</w:rPr>
              <w:t>strategy</w:t>
            </w:r>
            <w:proofErr w:type="spellEnd"/>
          </w:p>
        </w:tc>
        <w:tc>
          <w:tcPr>
            <w:tcW w:w="578" w:type="dxa"/>
            <w:tcBorders>
              <w:bottom w:val="nil"/>
            </w:tcBorders>
          </w:tcPr>
          <w:p w14:paraId="38CB946D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7D7F5C" w14:paraId="064A4D43" w14:textId="77777777" w:rsidTr="001C1199">
        <w:tc>
          <w:tcPr>
            <w:tcW w:w="1555" w:type="dxa"/>
            <w:tcBorders>
              <w:bottom w:val="nil"/>
            </w:tcBorders>
          </w:tcPr>
          <w:p w14:paraId="19BBA223" w14:textId="77777777" w:rsidR="00E307C1" w:rsidRPr="009F7D7D" w:rsidRDefault="00E307C1" w:rsidP="001C1199">
            <w:pPr>
              <w:tabs>
                <w:tab w:val="left" w:pos="1884"/>
              </w:tabs>
              <w:rPr>
                <w:lang w:val="en-GB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E47E478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37149B92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Describe any sensitivity analyses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2CA110EC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  <w:p w14:paraId="3A130241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14:paraId="2CBA5487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6B82A80D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Results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E75FB14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5F2DE796" w14:textId="77777777" w:rsidR="00E307C1" w:rsidRPr="00705F4F" w:rsidRDefault="00E307C1" w:rsidP="001C1199"/>
        </w:tc>
        <w:tc>
          <w:tcPr>
            <w:tcW w:w="578" w:type="dxa"/>
            <w:tcBorders>
              <w:top w:val="nil"/>
            </w:tcBorders>
          </w:tcPr>
          <w:p w14:paraId="7F1A3D9B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14:paraId="073753AA" w14:textId="77777777" w:rsidTr="001C1199">
        <w:tc>
          <w:tcPr>
            <w:tcW w:w="1555" w:type="dxa"/>
            <w:tcBorders>
              <w:top w:val="single" w:sz="4" w:space="0" w:color="auto"/>
            </w:tcBorders>
          </w:tcPr>
          <w:p w14:paraId="03498435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6618B78" w14:textId="77777777" w:rsidR="00E307C1" w:rsidRDefault="00E307C1" w:rsidP="001C1199">
            <w:pPr>
              <w:jc w:val="center"/>
            </w:pPr>
            <w:r>
              <w:t>13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730467F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(a) Report numbers of individuals at each stage of study—</w:t>
            </w: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578" w:type="dxa"/>
          </w:tcPr>
          <w:p w14:paraId="720D670D" w14:textId="77777777" w:rsidR="00E307C1" w:rsidRPr="00E307C1" w:rsidRDefault="00E307C1" w:rsidP="001C1199">
            <w:pPr>
              <w:rPr>
                <w:color w:val="70AD47" w:themeColor="accent6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7D7F5C" w14:paraId="63C2A9C0" w14:textId="77777777" w:rsidTr="001C1199">
        <w:tc>
          <w:tcPr>
            <w:tcW w:w="1555" w:type="dxa"/>
            <w:tcBorders>
              <w:bottom w:val="nil"/>
            </w:tcBorders>
          </w:tcPr>
          <w:p w14:paraId="709150A2" w14:textId="77777777" w:rsidR="00E307C1" w:rsidRDefault="00E307C1" w:rsidP="001C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1CF59AE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AB02161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(b) Give reasons for non-participation at each stage</w:t>
            </w:r>
          </w:p>
        </w:tc>
        <w:tc>
          <w:tcPr>
            <w:tcW w:w="578" w:type="dxa"/>
          </w:tcPr>
          <w:p w14:paraId="31FD76C8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7D7F5C" w14:paraId="739518FF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3DF71573" w14:textId="77777777" w:rsidR="00E307C1" w:rsidRPr="009F7D7D" w:rsidRDefault="00E307C1" w:rsidP="001C119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AFEA96E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26B6B3D5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(c) Consider use of a flow diagram</w:t>
            </w:r>
          </w:p>
        </w:tc>
        <w:tc>
          <w:tcPr>
            <w:tcW w:w="578" w:type="dxa"/>
          </w:tcPr>
          <w:p w14:paraId="4A1DC82C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7D7F5C" w14:paraId="65B99385" w14:textId="77777777" w:rsidTr="001C1199">
        <w:tc>
          <w:tcPr>
            <w:tcW w:w="1555" w:type="dxa"/>
            <w:tcBorders>
              <w:top w:val="single" w:sz="4" w:space="0" w:color="auto"/>
            </w:tcBorders>
          </w:tcPr>
          <w:p w14:paraId="39ECE6BF" w14:textId="77777777" w:rsidR="00E307C1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  <w:proofErr w:type="spellEnd"/>
          </w:p>
          <w:p w14:paraId="505D0DD2" w14:textId="77777777" w:rsidR="00E307C1" w:rsidRDefault="00E307C1" w:rsidP="001C1199"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CE8025D" w14:textId="77777777" w:rsidR="00E307C1" w:rsidRDefault="00E307C1" w:rsidP="001C1199">
            <w:pPr>
              <w:jc w:val="center"/>
            </w:pPr>
            <w:r>
              <w:t>14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0BAF71CB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(a) Give characteristics of study participants (</w:t>
            </w: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demographic, clinical, social) and information on exposures and potential confounders</w:t>
            </w:r>
          </w:p>
        </w:tc>
        <w:tc>
          <w:tcPr>
            <w:tcW w:w="578" w:type="dxa"/>
          </w:tcPr>
          <w:p w14:paraId="64AD4193" w14:textId="4EF0A356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B820DE" w14:paraId="206195D6" w14:textId="77777777" w:rsidTr="001C1199">
        <w:tc>
          <w:tcPr>
            <w:tcW w:w="1555" w:type="dxa"/>
          </w:tcPr>
          <w:p w14:paraId="1B5D3D78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630BEA80" w14:textId="77777777" w:rsidR="00E307C1" w:rsidRPr="00B820DE" w:rsidRDefault="00E307C1" w:rsidP="001C1199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B301C65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(b) Indicate number of participants with missing data for each variable of interest</w:t>
            </w:r>
          </w:p>
        </w:tc>
        <w:tc>
          <w:tcPr>
            <w:tcW w:w="578" w:type="dxa"/>
          </w:tcPr>
          <w:p w14:paraId="5FBE3E1C" w14:textId="00B6F7D5" w:rsidR="00E307C1" w:rsidRPr="00E307C1" w:rsidRDefault="00B820DE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7D7F5C" w14:paraId="6C53AA02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5ABDE82A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8080A7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6D46800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(c) 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—Summarise follow-up time (</w:t>
            </w: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average and total amount)</w:t>
            </w:r>
          </w:p>
        </w:tc>
        <w:tc>
          <w:tcPr>
            <w:tcW w:w="578" w:type="dxa"/>
          </w:tcPr>
          <w:p w14:paraId="2DA69FF8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9F7D7D" w14:paraId="6843C261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60AE026A" w14:textId="77777777" w:rsidR="00E307C1" w:rsidRDefault="00E307C1" w:rsidP="001C1199">
            <w:pPr>
              <w:tabs>
                <w:tab w:val="left" w:pos="1836"/>
              </w:tabs>
            </w:pPr>
            <w:r w:rsidRPr="009F7D7D">
              <w:rPr>
                <w:lang w:val="en-GB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0E9F87BC" w14:textId="77777777" w:rsidR="00E307C1" w:rsidRDefault="00E307C1" w:rsidP="001C1199">
            <w:pPr>
              <w:jc w:val="center"/>
            </w:pPr>
            <w:r>
              <w:t>15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926E801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—Report numbers of outcome events or summary measures over time</w:t>
            </w:r>
          </w:p>
        </w:tc>
        <w:tc>
          <w:tcPr>
            <w:tcW w:w="578" w:type="dxa"/>
          </w:tcPr>
          <w:p w14:paraId="049F2464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7D7F5C" w14:paraId="2904446E" w14:textId="77777777" w:rsidTr="001C1199">
        <w:tc>
          <w:tcPr>
            <w:tcW w:w="1555" w:type="dxa"/>
            <w:tcBorders>
              <w:top w:val="nil"/>
            </w:tcBorders>
          </w:tcPr>
          <w:p w14:paraId="0A84E9F8" w14:textId="77777777" w:rsidR="00E307C1" w:rsidRPr="009F7D7D" w:rsidRDefault="00E307C1" w:rsidP="001C1199">
            <w:pPr>
              <w:tabs>
                <w:tab w:val="left" w:pos="1836"/>
              </w:tabs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81083B2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363F0FDE" w14:textId="2E9E8CDB" w:rsidR="00E307C1" w:rsidRPr="00705F4F" w:rsidRDefault="00E307C1" w:rsidP="00544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Case-control study—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 numbers in each exposure category, or summary measures of</w:t>
            </w:r>
            <w:r w:rsidR="00544944"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exposure</w:t>
            </w:r>
          </w:p>
        </w:tc>
        <w:tc>
          <w:tcPr>
            <w:tcW w:w="578" w:type="dxa"/>
          </w:tcPr>
          <w:p w14:paraId="2C508B7F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7D7F5C" w14:paraId="315BC119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23C1F9C4" w14:textId="77777777" w:rsidR="00E307C1" w:rsidRPr="009F7D7D" w:rsidRDefault="00E307C1" w:rsidP="001C1199">
            <w:pPr>
              <w:tabs>
                <w:tab w:val="left" w:pos="1836"/>
              </w:tabs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97AAD2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4C81133A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Cross-sectional study—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 numbers of outcome events or summary measures</w:t>
            </w:r>
          </w:p>
        </w:tc>
        <w:tc>
          <w:tcPr>
            <w:tcW w:w="578" w:type="dxa"/>
          </w:tcPr>
          <w:p w14:paraId="0ECB8937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14:paraId="4E527F9B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280BA5D0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1E4EC36" w14:textId="77777777" w:rsidR="00E307C1" w:rsidRDefault="00E307C1" w:rsidP="001C1199">
            <w:pPr>
              <w:jc w:val="center"/>
            </w:pPr>
            <w:r>
              <w:t>16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2646B0AE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Give unadjusted estimates and, if applicable, confounder-adjusted estimates and their precision (</w:t>
            </w: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95% confidence interval). Make clear which confounders were adjusted for and</w:t>
            </w:r>
          </w:p>
          <w:p w14:paraId="00F4CD9E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why they were included</w:t>
            </w:r>
          </w:p>
        </w:tc>
        <w:tc>
          <w:tcPr>
            <w:tcW w:w="578" w:type="dxa"/>
          </w:tcPr>
          <w:p w14:paraId="4A80E809" w14:textId="77777777" w:rsidR="00E307C1" w:rsidRPr="00E307C1" w:rsidRDefault="00E307C1" w:rsidP="001C1199">
            <w:pPr>
              <w:rPr>
                <w:color w:val="70AD47" w:themeColor="accent6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7D7F5C" w14:paraId="2943C3A4" w14:textId="77777777" w:rsidTr="001C1199">
        <w:tc>
          <w:tcPr>
            <w:tcW w:w="1555" w:type="dxa"/>
            <w:tcBorders>
              <w:top w:val="nil"/>
            </w:tcBorders>
          </w:tcPr>
          <w:p w14:paraId="4DF6368C" w14:textId="77777777" w:rsidR="00E307C1" w:rsidRDefault="00E307C1" w:rsidP="001C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9977F82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44039896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Report category boundaries when continuous variables were categorized</w:t>
            </w:r>
          </w:p>
        </w:tc>
        <w:tc>
          <w:tcPr>
            <w:tcW w:w="578" w:type="dxa"/>
          </w:tcPr>
          <w:p w14:paraId="59017DCB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7D7F5C" w14:paraId="75444A30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27B53DD3" w14:textId="77777777" w:rsidR="00E307C1" w:rsidRPr="009F7D7D" w:rsidRDefault="00E307C1" w:rsidP="001C119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1199EC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002097ED" w14:textId="6879A3F5" w:rsidR="00E307C1" w:rsidRPr="00705F4F" w:rsidRDefault="00E307C1" w:rsidP="00B820D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705F4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If relevant, consider translating estimates of relative risk into absolute risk for a meaningful</w:t>
            </w:r>
            <w:r w:rsidR="00544944" w:rsidRPr="00705F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 period</w:t>
            </w:r>
          </w:p>
        </w:tc>
        <w:tc>
          <w:tcPr>
            <w:tcW w:w="578" w:type="dxa"/>
          </w:tcPr>
          <w:p w14:paraId="7D710E73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14:paraId="266DAE87" w14:textId="77777777" w:rsidTr="00B820DE">
        <w:trPr>
          <w:trHeight w:val="60"/>
        </w:trPr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57DEF7C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analyses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FD3FC70" w14:textId="77777777" w:rsidR="00E307C1" w:rsidRDefault="00E307C1" w:rsidP="001C1199">
            <w:pPr>
              <w:jc w:val="center"/>
            </w:pPr>
            <w:r>
              <w:t>17</w:t>
            </w: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22880D30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 other analyses done—</w:t>
            </w:r>
            <w:proofErr w:type="spellStart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analyses of subgroups and interactions, and sensitivity analyses</w:t>
            </w:r>
          </w:p>
        </w:tc>
        <w:tc>
          <w:tcPr>
            <w:tcW w:w="578" w:type="dxa"/>
          </w:tcPr>
          <w:p w14:paraId="586E9C43" w14:textId="77777777" w:rsidR="00E307C1" w:rsidRPr="00E307C1" w:rsidRDefault="00E307C1" w:rsidP="001C1199">
            <w:pPr>
              <w:rPr>
                <w:color w:val="70AD47" w:themeColor="accent6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39657B5E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58CD3201" w14:textId="77777777" w:rsidR="00E307C1" w:rsidRDefault="00E307C1" w:rsidP="001C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043CB5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499DE9E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7DFE3EB1" w14:textId="77777777" w:rsidR="00E307C1" w:rsidRPr="00705F4F" w:rsidRDefault="00E307C1" w:rsidP="001C1199"/>
        </w:tc>
        <w:tc>
          <w:tcPr>
            <w:tcW w:w="578" w:type="dxa"/>
          </w:tcPr>
          <w:p w14:paraId="1DB810B4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29738B" w14:paraId="1CEA5C67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53AA4E9" w14:textId="77777777" w:rsidR="00E307C1" w:rsidRDefault="00E307C1" w:rsidP="001C119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5D5375E" w14:textId="77777777" w:rsidR="00E307C1" w:rsidRDefault="00E307C1" w:rsidP="001C1199">
            <w:pPr>
              <w:jc w:val="center"/>
            </w:pPr>
            <w:r>
              <w:t>18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4FB9D7E1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Summarise key results with reference to study objectives</w:t>
            </w:r>
          </w:p>
        </w:tc>
        <w:tc>
          <w:tcPr>
            <w:tcW w:w="578" w:type="dxa"/>
          </w:tcPr>
          <w:p w14:paraId="279BBE9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29738B" w14:paraId="02625B3E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5E796D6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926B29" w14:textId="77777777" w:rsidR="00E307C1" w:rsidRDefault="00E307C1" w:rsidP="001C1199">
            <w:pPr>
              <w:jc w:val="center"/>
            </w:pPr>
            <w:r>
              <w:t>19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0C25A817" w14:textId="77777777" w:rsidR="00E307C1" w:rsidRPr="00705F4F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Discuss limitations of the study, taking into account sources of potential bias or imprecision.</w:t>
            </w:r>
          </w:p>
          <w:p w14:paraId="1BAE2392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Discuss both direction and magnitude of any potential bias</w:t>
            </w:r>
          </w:p>
        </w:tc>
        <w:tc>
          <w:tcPr>
            <w:tcW w:w="578" w:type="dxa"/>
          </w:tcPr>
          <w:p w14:paraId="02975346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29738B" w14:paraId="6A2B3A93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531B3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47592A" w14:textId="77777777" w:rsidR="00E307C1" w:rsidRDefault="00E307C1" w:rsidP="001C1199">
            <w:pPr>
              <w:jc w:val="center"/>
            </w:pPr>
            <w:r>
              <w:t>20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337E9ED5" w14:textId="0F04F3BE" w:rsidR="00E307C1" w:rsidRPr="00705F4F" w:rsidRDefault="00E307C1" w:rsidP="0054494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Give a cautious overall interpretation of results considering objectives, limitations, multiplicity</w:t>
            </w:r>
            <w:r w:rsidR="00544944"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analyses, results from similar studies, and other relevant evidence</w:t>
            </w:r>
          </w:p>
        </w:tc>
        <w:tc>
          <w:tcPr>
            <w:tcW w:w="578" w:type="dxa"/>
          </w:tcPr>
          <w:p w14:paraId="1BA0280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29738B" w14:paraId="69307A12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17730A8C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3685AFA" w14:textId="77777777" w:rsidR="00E307C1" w:rsidRDefault="00E307C1" w:rsidP="001C1199">
            <w:pPr>
              <w:jc w:val="center"/>
            </w:pPr>
            <w:r>
              <w:t>21</w:t>
            </w: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4576F28D" w14:textId="77777777" w:rsidR="00E307C1" w:rsidRPr="00705F4F" w:rsidRDefault="00E307C1" w:rsidP="001C1199">
            <w:pPr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Discuss the generalisability (external validity) of the study results</w:t>
            </w:r>
          </w:p>
        </w:tc>
        <w:tc>
          <w:tcPr>
            <w:tcW w:w="578" w:type="dxa"/>
          </w:tcPr>
          <w:p w14:paraId="7F43DADE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06AA8FFE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03C7F576" w14:textId="77777777" w:rsidR="00E307C1" w:rsidRDefault="00E307C1" w:rsidP="001C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20591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9062A5B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5C93D9F2" w14:textId="77777777" w:rsidR="00E307C1" w:rsidRPr="00705F4F" w:rsidRDefault="00E307C1" w:rsidP="001C1199"/>
        </w:tc>
        <w:tc>
          <w:tcPr>
            <w:tcW w:w="578" w:type="dxa"/>
          </w:tcPr>
          <w:p w14:paraId="2F1D008B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29738B" w14:paraId="62FDF016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862BF4A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5166AD" w14:textId="77777777" w:rsidR="00E307C1" w:rsidRDefault="00E307C1" w:rsidP="001C1199">
            <w:pPr>
              <w:jc w:val="center"/>
            </w:pPr>
            <w:r>
              <w:t>22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471C8477" w14:textId="4EC1AD94" w:rsidR="00E307C1" w:rsidRPr="00705F4F" w:rsidRDefault="00E307C1" w:rsidP="00544944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Give the source of funding and the role of the funders for the present study and, if applicable,</w:t>
            </w:r>
            <w:r w:rsidR="00544944"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05F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the original study on which the present article is based</w:t>
            </w:r>
          </w:p>
        </w:tc>
        <w:tc>
          <w:tcPr>
            <w:tcW w:w="578" w:type="dxa"/>
          </w:tcPr>
          <w:p w14:paraId="2C12A984" w14:textId="41A66A2F" w:rsidR="00E307C1" w:rsidRPr="00E307C1" w:rsidRDefault="00F203DD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</w:tbl>
    <w:p w14:paraId="42F0729B" w14:textId="77777777" w:rsidR="00E307C1" w:rsidRPr="0029738B" w:rsidRDefault="00E307C1" w:rsidP="0029738B">
      <w:pPr>
        <w:rPr>
          <w:lang w:val="en-GB"/>
        </w:rPr>
      </w:pPr>
    </w:p>
    <w:sectPr w:rsidR="00E307C1" w:rsidRPr="0029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D"/>
    <w:rsid w:val="001B4457"/>
    <w:rsid w:val="0029738B"/>
    <w:rsid w:val="002E68A6"/>
    <w:rsid w:val="00544944"/>
    <w:rsid w:val="006B4A7D"/>
    <w:rsid w:val="00705F4F"/>
    <w:rsid w:val="007A5A54"/>
    <w:rsid w:val="007D7F5C"/>
    <w:rsid w:val="009F7D7D"/>
    <w:rsid w:val="00AB19FA"/>
    <w:rsid w:val="00B820DE"/>
    <w:rsid w:val="00DA463A"/>
    <w:rsid w:val="00E307C1"/>
    <w:rsid w:val="00F203DD"/>
    <w:rsid w:val="00F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0820"/>
  <w15:chartTrackingRefBased/>
  <w15:docId w15:val="{16BFA1B2-05ED-4645-BE61-A989242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9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9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B025-9244-40DF-8B3F-2D0B6668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Ruiz Pérez</dc:creator>
  <cp:keywords/>
  <dc:description/>
  <cp:lastModifiedBy>carlos lago fuentes</cp:lastModifiedBy>
  <cp:revision>11</cp:revision>
  <dcterms:created xsi:type="dcterms:W3CDTF">2018-10-17T09:37:00Z</dcterms:created>
  <dcterms:modified xsi:type="dcterms:W3CDTF">2020-01-09T16:49:00Z</dcterms:modified>
</cp:coreProperties>
</file>